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F8192" w14:textId="0947800D" w:rsidR="00943DBC" w:rsidRPr="003E2797" w:rsidRDefault="00FA4A6E" w:rsidP="00943DBC">
      <w:pPr>
        <w:autoSpaceDN w:val="0"/>
        <w:jc w:val="center"/>
        <w:rPr>
          <w:snapToGrid w:val="0"/>
          <w:spacing w:val="8"/>
          <w:lang w:val="uk-UA"/>
        </w:rPr>
      </w:pPr>
      <w:r w:rsidRPr="00143A42">
        <w:rPr>
          <w:noProof/>
          <w:spacing w:val="8"/>
          <w:lang w:val="uk-UA" w:eastAsia="uk-UA"/>
        </w:rPr>
        <w:drawing>
          <wp:inline distT="0" distB="0" distL="0" distR="0" wp14:anchorId="19DD3119" wp14:editId="61194602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A957A" w14:textId="77777777" w:rsidR="00943DBC" w:rsidRPr="003E2797" w:rsidRDefault="00943DBC" w:rsidP="00943DBC">
      <w:pPr>
        <w:tabs>
          <w:tab w:val="left" w:pos="4675"/>
        </w:tabs>
        <w:autoSpaceDN w:val="0"/>
        <w:jc w:val="center"/>
        <w:rPr>
          <w:b/>
          <w:bCs/>
          <w:spacing w:val="8"/>
          <w:sz w:val="16"/>
          <w:lang w:val="uk-UA" w:eastAsia="uk-UA"/>
        </w:rPr>
      </w:pPr>
    </w:p>
    <w:p w14:paraId="6015688C" w14:textId="77777777" w:rsidR="00943DBC" w:rsidRPr="00A327D8" w:rsidRDefault="00943DBC" w:rsidP="00943DBC">
      <w:pPr>
        <w:keepNext/>
        <w:jc w:val="center"/>
        <w:outlineLvl w:val="1"/>
        <w:rPr>
          <w:b/>
          <w:bCs/>
          <w:lang w:val="uk-UA"/>
        </w:rPr>
      </w:pPr>
      <w:r w:rsidRPr="00A327D8">
        <w:rPr>
          <w:b/>
          <w:bCs/>
          <w:lang w:val="uk-UA"/>
        </w:rPr>
        <w:t>ВОЛИНСЬКА ОБЛАСНА ДЕРЖАВНА АДМІНІСТРАЦІЯ</w:t>
      </w:r>
    </w:p>
    <w:p w14:paraId="3058AD2F" w14:textId="77777777" w:rsidR="00943DBC" w:rsidRPr="00A327D8" w:rsidRDefault="00943DBC" w:rsidP="00943DBC">
      <w:pPr>
        <w:overflowPunct w:val="0"/>
        <w:autoSpaceDE w:val="0"/>
        <w:autoSpaceDN w:val="0"/>
        <w:adjustRightInd w:val="0"/>
        <w:textAlignment w:val="baseline"/>
        <w:rPr>
          <w:sz w:val="14"/>
          <w:szCs w:val="20"/>
          <w:lang w:val="uk-UA"/>
        </w:rPr>
      </w:pPr>
    </w:p>
    <w:p w14:paraId="54F8B43F" w14:textId="77777777" w:rsidR="00943DBC" w:rsidRPr="00A327D8" w:rsidRDefault="00943DBC" w:rsidP="00943DB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  <w:lang w:val="uk-UA"/>
        </w:rPr>
      </w:pPr>
      <w:r w:rsidRPr="00A327D8">
        <w:rPr>
          <w:b/>
          <w:sz w:val="28"/>
          <w:szCs w:val="28"/>
          <w:lang w:val="uk-UA"/>
        </w:rPr>
        <w:t>ВОЛИНСЬКА ОБЛАСНА ВІЙСЬКОВА АДМІНІСТРАЦІЯ</w:t>
      </w:r>
    </w:p>
    <w:p w14:paraId="6427BC5C" w14:textId="77777777" w:rsidR="00943DBC" w:rsidRPr="00A327D8" w:rsidRDefault="00943DBC" w:rsidP="00943DBC">
      <w:pPr>
        <w:tabs>
          <w:tab w:val="left" w:pos="4675"/>
        </w:tabs>
        <w:autoSpaceDE w:val="0"/>
        <w:autoSpaceDN w:val="0"/>
        <w:jc w:val="center"/>
        <w:rPr>
          <w:b/>
          <w:bCs/>
          <w:sz w:val="28"/>
          <w:lang w:val="uk-UA" w:eastAsia="uk-UA"/>
        </w:rPr>
      </w:pPr>
    </w:p>
    <w:p w14:paraId="63720FB4" w14:textId="77777777" w:rsidR="00943DBC" w:rsidRPr="003E2797" w:rsidRDefault="00943DBC" w:rsidP="00B057A1">
      <w:pPr>
        <w:jc w:val="center"/>
        <w:rPr>
          <w:snapToGrid w:val="0"/>
          <w:spacing w:val="8"/>
          <w:lang w:val="uk-UA"/>
        </w:rPr>
      </w:pPr>
      <w:r w:rsidRPr="00A327D8">
        <w:rPr>
          <w:b/>
          <w:bCs/>
          <w:sz w:val="32"/>
          <w:lang w:val="uk-UA"/>
        </w:rPr>
        <w:t>РОЗПОРЯДЖЕННЯ</w:t>
      </w:r>
    </w:p>
    <w:p w14:paraId="29D15704" w14:textId="77777777" w:rsidR="00943DBC" w:rsidRPr="003E2797" w:rsidRDefault="00943DBC" w:rsidP="00B057A1">
      <w:pPr>
        <w:ind w:right="101"/>
        <w:rPr>
          <w:sz w:val="28"/>
          <w:szCs w:val="28"/>
          <w:lang w:val="uk-UA"/>
        </w:rPr>
      </w:pPr>
    </w:p>
    <w:p w14:paraId="5F03FA23" w14:textId="365C29B6" w:rsidR="00943DBC" w:rsidRPr="009A2E31" w:rsidRDefault="00D77B40" w:rsidP="00B057A1">
      <w:pPr>
        <w:ind w:right="102"/>
        <w:rPr>
          <w:sz w:val="28"/>
          <w:szCs w:val="28"/>
          <w:lang w:val="uk-UA"/>
        </w:rPr>
      </w:pPr>
      <w:r w:rsidRPr="009A2E31">
        <w:rPr>
          <w:sz w:val="28"/>
          <w:szCs w:val="28"/>
          <w:lang w:val="uk-UA"/>
        </w:rPr>
        <w:t xml:space="preserve">від </w:t>
      </w:r>
      <w:r w:rsidR="007941E9">
        <w:rPr>
          <w:sz w:val="28"/>
          <w:szCs w:val="28"/>
          <w:lang w:val="uk-UA"/>
        </w:rPr>
        <w:t>10</w:t>
      </w:r>
      <w:r w:rsidR="00784BED" w:rsidRPr="009A2E31">
        <w:rPr>
          <w:sz w:val="28"/>
          <w:szCs w:val="28"/>
          <w:lang w:val="uk-UA"/>
        </w:rPr>
        <w:t xml:space="preserve"> </w:t>
      </w:r>
      <w:r w:rsidR="000A0375" w:rsidRPr="009A2E31">
        <w:rPr>
          <w:sz w:val="28"/>
          <w:szCs w:val="28"/>
          <w:lang w:val="uk-UA"/>
        </w:rPr>
        <w:t>квітня</w:t>
      </w:r>
      <w:r w:rsidR="00EB00CF" w:rsidRPr="009A2E31">
        <w:rPr>
          <w:sz w:val="28"/>
          <w:szCs w:val="28"/>
          <w:lang w:val="uk-UA"/>
        </w:rPr>
        <w:t xml:space="preserve"> </w:t>
      </w:r>
      <w:r w:rsidR="00747577" w:rsidRPr="009A2E31">
        <w:rPr>
          <w:sz w:val="28"/>
          <w:szCs w:val="28"/>
          <w:lang w:val="uk-UA"/>
        </w:rPr>
        <w:t>202</w:t>
      </w:r>
      <w:r w:rsidR="000A0375" w:rsidRPr="009A2E31">
        <w:rPr>
          <w:sz w:val="28"/>
          <w:szCs w:val="28"/>
          <w:lang w:val="uk-UA"/>
        </w:rPr>
        <w:t>6</w:t>
      </w:r>
      <w:r w:rsidR="00943DBC" w:rsidRPr="009A2E31">
        <w:rPr>
          <w:sz w:val="28"/>
          <w:szCs w:val="28"/>
          <w:lang w:val="uk-UA"/>
        </w:rPr>
        <w:t xml:space="preserve"> року    </w:t>
      </w:r>
      <w:r w:rsidR="00784BED" w:rsidRPr="009A2E31">
        <w:rPr>
          <w:sz w:val="28"/>
          <w:szCs w:val="28"/>
          <w:lang w:val="uk-UA"/>
        </w:rPr>
        <w:t xml:space="preserve">     </w:t>
      </w:r>
      <w:r w:rsidR="00943DBC" w:rsidRPr="009A2E31">
        <w:rPr>
          <w:sz w:val="28"/>
          <w:szCs w:val="28"/>
          <w:lang w:val="uk-UA"/>
        </w:rPr>
        <w:t xml:space="preserve">    </w:t>
      </w:r>
      <w:r w:rsidR="00784BED" w:rsidRPr="009A2E31">
        <w:rPr>
          <w:sz w:val="28"/>
          <w:szCs w:val="28"/>
          <w:lang w:val="uk-UA"/>
        </w:rPr>
        <w:t xml:space="preserve">   </w:t>
      </w:r>
      <w:r w:rsidR="00EB4428" w:rsidRPr="009A2E31">
        <w:rPr>
          <w:sz w:val="28"/>
          <w:szCs w:val="28"/>
          <w:lang w:val="uk-UA"/>
        </w:rPr>
        <w:t xml:space="preserve"> </w:t>
      </w:r>
      <w:r w:rsidR="00784BED" w:rsidRPr="009A2E31">
        <w:rPr>
          <w:sz w:val="28"/>
          <w:szCs w:val="28"/>
          <w:lang w:val="uk-UA"/>
        </w:rPr>
        <w:t xml:space="preserve">  </w:t>
      </w:r>
      <w:r w:rsidR="00943DBC" w:rsidRPr="009A2E31">
        <w:rPr>
          <w:sz w:val="28"/>
          <w:szCs w:val="28"/>
          <w:lang w:val="uk-UA"/>
        </w:rPr>
        <w:t xml:space="preserve"> </w:t>
      </w:r>
      <w:r w:rsidR="007D5198" w:rsidRPr="009A2E31">
        <w:rPr>
          <w:sz w:val="28"/>
          <w:szCs w:val="28"/>
          <w:lang w:val="uk-UA"/>
        </w:rPr>
        <w:t xml:space="preserve"> </w:t>
      </w:r>
      <w:r w:rsidR="00943DBC" w:rsidRPr="009A2E31">
        <w:rPr>
          <w:sz w:val="28"/>
          <w:szCs w:val="28"/>
          <w:lang w:val="uk-UA"/>
        </w:rPr>
        <w:t xml:space="preserve">    Луцьк            </w:t>
      </w:r>
      <w:r w:rsidR="00784BED" w:rsidRPr="009A2E31">
        <w:rPr>
          <w:sz w:val="28"/>
          <w:szCs w:val="28"/>
          <w:lang w:val="uk-UA"/>
        </w:rPr>
        <w:t xml:space="preserve">                            </w:t>
      </w:r>
      <w:r w:rsidR="00943DBC" w:rsidRPr="009A2E31">
        <w:rPr>
          <w:sz w:val="28"/>
          <w:szCs w:val="28"/>
          <w:lang w:val="uk-UA"/>
        </w:rPr>
        <w:t xml:space="preserve">         №</w:t>
      </w:r>
      <w:r w:rsidR="007941E9">
        <w:rPr>
          <w:sz w:val="28"/>
          <w:szCs w:val="28"/>
          <w:lang w:val="uk-UA"/>
        </w:rPr>
        <w:t xml:space="preserve"> 202</w:t>
      </w:r>
    </w:p>
    <w:p w14:paraId="369FE7B5" w14:textId="77777777" w:rsidR="00776F5C" w:rsidRPr="009A2E31" w:rsidRDefault="009C67EB" w:rsidP="00B057A1">
      <w:pPr>
        <w:ind w:right="102"/>
        <w:rPr>
          <w:sz w:val="28"/>
          <w:szCs w:val="28"/>
          <w:lang w:val="uk-UA"/>
        </w:rPr>
      </w:pPr>
      <w:r w:rsidRPr="009A2E31">
        <w:rPr>
          <w:sz w:val="28"/>
          <w:szCs w:val="28"/>
          <w:lang w:val="uk-UA"/>
        </w:rPr>
        <w:t xml:space="preserve"> </w:t>
      </w:r>
    </w:p>
    <w:p w14:paraId="2F88E02C" w14:textId="77777777" w:rsidR="00B057A1" w:rsidRPr="009A2E31" w:rsidRDefault="00CE51D4" w:rsidP="00B057A1">
      <w:pPr>
        <w:jc w:val="center"/>
        <w:rPr>
          <w:sz w:val="28"/>
          <w:szCs w:val="28"/>
          <w:lang w:val="uk-UA"/>
        </w:rPr>
      </w:pPr>
      <w:r w:rsidRPr="009A2E31">
        <w:rPr>
          <w:sz w:val="28"/>
          <w:szCs w:val="28"/>
          <w:lang w:val="uk-UA"/>
        </w:rPr>
        <w:t xml:space="preserve">Про </w:t>
      </w:r>
      <w:r w:rsidR="00BB7B79" w:rsidRPr="009A2E31">
        <w:rPr>
          <w:sz w:val="28"/>
          <w:szCs w:val="28"/>
          <w:lang w:val="uk-UA"/>
        </w:rPr>
        <w:t>у</w:t>
      </w:r>
      <w:r w:rsidR="003B2848" w:rsidRPr="009A2E31">
        <w:rPr>
          <w:sz w:val="28"/>
          <w:szCs w:val="28"/>
          <w:lang w:val="uk-UA"/>
        </w:rPr>
        <w:t xml:space="preserve">творення </w:t>
      </w:r>
      <w:r w:rsidR="00BF125B" w:rsidRPr="009A2E31">
        <w:rPr>
          <w:sz w:val="28"/>
          <w:szCs w:val="28"/>
          <w:lang w:val="uk-UA"/>
        </w:rPr>
        <w:t xml:space="preserve">обласної комісії з прийняття рішень щодо </w:t>
      </w:r>
    </w:p>
    <w:p w14:paraId="310CD486" w14:textId="77777777" w:rsidR="00B057A1" w:rsidRPr="009A2E31" w:rsidRDefault="00BF125B" w:rsidP="00B057A1">
      <w:pPr>
        <w:jc w:val="center"/>
        <w:rPr>
          <w:sz w:val="28"/>
          <w:szCs w:val="28"/>
          <w:lang w:val="uk-UA"/>
        </w:rPr>
      </w:pPr>
      <w:r w:rsidRPr="009A2E31">
        <w:rPr>
          <w:sz w:val="28"/>
          <w:szCs w:val="28"/>
          <w:lang w:val="uk-UA"/>
        </w:rPr>
        <w:t>віднесення земельних ділянок сільськогосподарського</w:t>
      </w:r>
    </w:p>
    <w:p w14:paraId="5441D8AB" w14:textId="77777777" w:rsidR="008B2F2A" w:rsidRPr="009A2E31" w:rsidRDefault="00BF125B" w:rsidP="00B057A1">
      <w:pPr>
        <w:jc w:val="center"/>
        <w:rPr>
          <w:sz w:val="28"/>
          <w:szCs w:val="28"/>
          <w:lang w:val="uk-UA" w:eastAsia="uk-UA"/>
        </w:rPr>
      </w:pPr>
      <w:r w:rsidRPr="009A2E31">
        <w:rPr>
          <w:sz w:val="28"/>
          <w:szCs w:val="28"/>
          <w:lang w:val="uk-UA"/>
        </w:rPr>
        <w:t xml:space="preserve"> призначення до зон ризикованого землеробства</w:t>
      </w:r>
    </w:p>
    <w:p w14:paraId="7D21F69A" w14:textId="77777777" w:rsidR="00B057A1" w:rsidRPr="009A2E31" w:rsidRDefault="00B057A1" w:rsidP="00B057A1">
      <w:pPr>
        <w:ind w:firstLine="567"/>
        <w:jc w:val="both"/>
        <w:rPr>
          <w:sz w:val="28"/>
          <w:szCs w:val="28"/>
          <w:lang w:val="uk-UA"/>
        </w:rPr>
      </w:pPr>
    </w:p>
    <w:p w14:paraId="1AFE7406" w14:textId="197E392B" w:rsidR="00F53A46" w:rsidRPr="009A2E31" w:rsidRDefault="00133CEE" w:rsidP="009A2E31">
      <w:pPr>
        <w:ind w:firstLine="567"/>
        <w:jc w:val="both"/>
        <w:rPr>
          <w:sz w:val="28"/>
          <w:szCs w:val="28"/>
          <w:lang w:val="uk-UA"/>
        </w:rPr>
      </w:pPr>
      <w:r w:rsidRPr="009A2E31">
        <w:rPr>
          <w:sz w:val="28"/>
          <w:szCs w:val="28"/>
          <w:lang w:val="uk-UA"/>
        </w:rPr>
        <w:t xml:space="preserve">Відповідно до </w:t>
      </w:r>
      <w:r w:rsidR="00762E34" w:rsidRPr="009A2E31">
        <w:rPr>
          <w:sz w:val="28"/>
          <w:szCs w:val="28"/>
          <w:lang w:val="uk-UA"/>
        </w:rPr>
        <w:t>законів</w:t>
      </w:r>
      <w:r w:rsidRPr="009A2E31">
        <w:rPr>
          <w:sz w:val="28"/>
          <w:szCs w:val="28"/>
          <w:lang w:val="uk-UA"/>
        </w:rPr>
        <w:t xml:space="preserve"> України</w:t>
      </w:r>
      <w:r w:rsidR="00EB00CF" w:rsidRPr="009A2E31">
        <w:rPr>
          <w:sz w:val="28"/>
          <w:szCs w:val="28"/>
          <w:lang w:val="uk-UA"/>
        </w:rPr>
        <w:t xml:space="preserve"> </w:t>
      </w:r>
      <w:r w:rsidR="00785D56" w:rsidRPr="009A2E31">
        <w:rPr>
          <w:sz w:val="28"/>
          <w:szCs w:val="28"/>
          <w:lang w:val="uk-UA"/>
        </w:rPr>
        <w:t xml:space="preserve">«Про місцеві державні адміністрації», </w:t>
      </w:r>
      <w:r w:rsidRPr="009A2E31">
        <w:rPr>
          <w:sz w:val="28"/>
          <w:szCs w:val="28"/>
          <w:lang w:val="uk-UA"/>
        </w:rPr>
        <w:t>«Про правовий режим воєнного стану»,</w:t>
      </w:r>
      <w:r w:rsidR="009C67EB" w:rsidRPr="009A2E31">
        <w:rPr>
          <w:sz w:val="28"/>
          <w:szCs w:val="28"/>
          <w:lang w:val="uk-UA"/>
        </w:rPr>
        <w:t xml:space="preserve"> </w:t>
      </w:r>
      <w:r w:rsidR="00FC36ED" w:rsidRPr="00FC36ED">
        <w:rPr>
          <w:b/>
          <w:bCs/>
          <w:sz w:val="28"/>
          <w:szCs w:val="28"/>
          <w:lang w:val="uk-UA"/>
        </w:rPr>
        <w:t>«</w:t>
      </w:r>
      <w:r w:rsidR="00FC36ED" w:rsidRPr="00311392">
        <w:rPr>
          <w:sz w:val="28"/>
          <w:szCs w:val="28"/>
          <w:lang w:val="uk-UA"/>
        </w:rPr>
        <w:t xml:space="preserve">Про інформаційно-комунікаційну систему </w:t>
      </w:r>
      <w:r w:rsidR="004C0509" w:rsidRPr="004C0509">
        <w:rPr>
          <w:rStyle w:val="rvts23"/>
          <w:sz w:val="28"/>
          <w:szCs w:val="28"/>
          <w:lang w:val="en-US"/>
        </w:rPr>
        <w:t>“</w:t>
      </w:r>
      <w:r w:rsidR="00325F92" w:rsidRPr="004C0509">
        <w:rPr>
          <w:rStyle w:val="rvts23"/>
          <w:sz w:val="28"/>
          <w:szCs w:val="28"/>
          <w:lang w:val="uk-UA"/>
        </w:rPr>
        <w:t>Державний аграрний реєстр</w:t>
      </w:r>
      <w:r w:rsidR="004C0509" w:rsidRPr="004C0509">
        <w:rPr>
          <w:rStyle w:val="rvts23"/>
          <w:sz w:val="28"/>
          <w:szCs w:val="28"/>
          <w:lang w:val="en-US"/>
        </w:rPr>
        <w:t>”</w:t>
      </w:r>
      <w:r w:rsidR="006F2680" w:rsidRPr="004C0509">
        <w:rPr>
          <w:rStyle w:val="rvts23"/>
          <w:sz w:val="28"/>
          <w:szCs w:val="28"/>
          <w:lang w:val="uk-UA"/>
        </w:rPr>
        <w:t>»</w:t>
      </w:r>
      <w:r w:rsidR="007D5198" w:rsidRPr="004C0509">
        <w:rPr>
          <w:rStyle w:val="rvts23"/>
          <w:sz w:val="28"/>
          <w:szCs w:val="28"/>
          <w:lang w:val="uk-UA"/>
        </w:rPr>
        <w:t xml:space="preserve">, </w:t>
      </w:r>
      <w:r w:rsidR="00325F92" w:rsidRPr="004C0509">
        <w:rPr>
          <w:rStyle w:val="rvts23"/>
          <w:sz w:val="28"/>
          <w:szCs w:val="28"/>
          <w:lang w:val="uk-UA"/>
        </w:rPr>
        <w:t>«Про публічні електронні реєстри»,</w:t>
      </w:r>
      <w:r w:rsidR="001003E0" w:rsidRPr="004C0509">
        <w:rPr>
          <w:rStyle w:val="rvts23"/>
          <w:sz w:val="28"/>
          <w:szCs w:val="28"/>
          <w:lang w:val="uk-UA"/>
        </w:rPr>
        <w:t xml:space="preserve"> </w:t>
      </w:r>
      <w:r w:rsidR="001003E0" w:rsidRPr="004C0509">
        <w:rPr>
          <w:sz w:val="28"/>
          <w:szCs w:val="28"/>
          <w:lang w:val="uk-UA"/>
        </w:rPr>
        <w:t xml:space="preserve">пункту 7 Порядку </w:t>
      </w:r>
      <w:r w:rsidR="001003E0" w:rsidRPr="004C0509">
        <w:rPr>
          <w:rStyle w:val="rvts23"/>
          <w:sz w:val="28"/>
          <w:szCs w:val="28"/>
          <w:lang w:val="uk-UA"/>
        </w:rPr>
        <w:t>та критерії</w:t>
      </w:r>
      <w:r w:rsidR="00B274E6" w:rsidRPr="004C0509">
        <w:rPr>
          <w:rStyle w:val="rvts23"/>
          <w:sz w:val="28"/>
          <w:szCs w:val="28"/>
          <w:lang w:val="uk-UA"/>
        </w:rPr>
        <w:t xml:space="preserve">в </w:t>
      </w:r>
      <w:r w:rsidR="001003E0" w:rsidRPr="004C0509">
        <w:rPr>
          <w:rStyle w:val="rvts23"/>
          <w:sz w:val="28"/>
          <w:szCs w:val="28"/>
          <w:lang w:val="uk-UA"/>
        </w:rPr>
        <w:t>визначення зон ризикованого</w:t>
      </w:r>
      <w:r w:rsidR="001003E0" w:rsidRPr="009A2E31">
        <w:rPr>
          <w:rStyle w:val="rvts23"/>
          <w:sz w:val="28"/>
          <w:szCs w:val="28"/>
          <w:lang w:val="uk-UA"/>
        </w:rPr>
        <w:t xml:space="preserve"> землеробства</w:t>
      </w:r>
      <w:r w:rsidR="001003E0" w:rsidRPr="009A2E31">
        <w:rPr>
          <w:sz w:val="28"/>
          <w:szCs w:val="28"/>
          <w:lang w:val="uk-UA"/>
        </w:rPr>
        <w:t xml:space="preserve">, </w:t>
      </w:r>
      <w:r w:rsidR="0041515E" w:rsidRPr="009A2E31">
        <w:rPr>
          <w:sz w:val="28"/>
          <w:szCs w:val="28"/>
          <w:lang w:val="uk-UA"/>
        </w:rPr>
        <w:t>затвердженого постановою Кабінету Міністрів України</w:t>
      </w:r>
      <w:r w:rsidR="001003E0" w:rsidRPr="009A2E31">
        <w:rPr>
          <w:sz w:val="28"/>
          <w:szCs w:val="28"/>
        </w:rPr>
        <w:t xml:space="preserve"> </w:t>
      </w:r>
      <w:r w:rsidR="0041515E" w:rsidRPr="009A2E31">
        <w:rPr>
          <w:sz w:val="28"/>
          <w:szCs w:val="28"/>
          <w:lang w:val="uk-UA"/>
        </w:rPr>
        <w:t>від</w:t>
      </w:r>
      <w:r w:rsidR="00DF61F0">
        <w:rPr>
          <w:sz w:val="28"/>
          <w:szCs w:val="28"/>
          <w:lang w:val="uk-UA"/>
        </w:rPr>
        <w:t> </w:t>
      </w:r>
      <w:r w:rsidR="001003E0" w:rsidRPr="009A2E31">
        <w:rPr>
          <w:sz w:val="28"/>
          <w:szCs w:val="28"/>
          <w:lang w:val="uk-UA"/>
        </w:rPr>
        <w:t>14</w:t>
      </w:r>
      <w:r w:rsidR="00DF61F0">
        <w:rPr>
          <w:sz w:val="28"/>
          <w:szCs w:val="28"/>
          <w:lang w:val="uk-UA"/>
        </w:rPr>
        <w:t> </w:t>
      </w:r>
      <w:r w:rsidR="001003E0" w:rsidRPr="009A2E31">
        <w:rPr>
          <w:sz w:val="28"/>
          <w:szCs w:val="28"/>
          <w:lang w:val="uk-UA"/>
        </w:rPr>
        <w:t>березня</w:t>
      </w:r>
      <w:r w:rsidR="001003E0" w:rsidRPr="009A2E31">
        <w:rPr>
          <w:sz w:val="28"/>
          <w:szCs w:val="28"/>
        </w:rPr>
        <w:t xml:space="preserve"> 20</w:t>
      </w:r>
      <w:r w:rsidR="00B057A1" w:rsidRPr="009A2E31">
        <w:rPr>
          <w:sz w:val="28"/>
          <w:szCs w:val="28"/>
          <w:lang w:val="uk-UA"/>
        </w:rPr>
        <w:t>2</w:t>
      </w:r>
      <w:r w:rsidR="001003E0" w:rsidRPr="009A2E31">
        <w:rPr>
          <w:sz w:val="28"/>
          <w:szCs w:val="28"/>
          <w:lang w:val="uk-UA"/>
        </w:rPr>
        <w:t>6</w:t>
      </w:r>
      <w:r w:rsidR="001003E0" w:rsidRPr="009A2E31">
        <w:rPr>
          <w:sz w:val="28"/>
          <w:szCs w:val="28"/>
        </w:rPr>
        <w:t xml:space="preserve"> року № </w:t>
      </w:r>
      <w:r w:rsidR="001003E0" w:rsidRPr="009A2E31">
        <w:rPr>
          <w:sz w:val="28"/>
          <w:szCs w:val="28"/>
          <w:lang w:val="uk-UA"/>
        </w:rPr>
        <w:t>306</w:t>
      </w:r>
      <w:r w:rsidR="00EB4428" w:rsidRPr="009A2E31">
        <w:rPr>
          <w:sz w:val="28"/>
          <w:szCs w:val="28"/>
          <w:lang w:val="uk-UA"/>
        </w:rPr>
        <w:t>:</w:t>
      </w:r>
    </w:p>
    <w:p w14:paraId="10B3EC4A" w14:textId="77777777" w:rsidR="009A2E31" w:rsidRDefault="009A2E31" w:rsidP="009A2E31">
      <w:pPr>
        <w:ind w:firstLine="567"/>
        <w:jc w:val="both"/>
        <w:rPr>
          <w:bCs/>
          <w:sz w:val="28"/>
          <w:szCs w:val="28"/>
          <w:lang w:val="uk-UA"/>
        </w:rPr>
      </w:pPr>
    </w:p>
    <w:p w14:paraId="2EB5CA3F" w14:textId="5482ABCB" w:rsidR="00852286" w:rsidRPr="009A2E31" w:rsidRDefault="00425D7B" w:rsidP="009A2E31">
      <w:pPr>
        <w:ind w:firstLine="567"/>
        <w:jc w:val="both"/>
        <w:rPr>
          <w:sz w:val="28"/>
          <w:szCs w:val="28"/>
          <w:lang w:val="uk-UA"/>
        </w:rPr>
      </w:pPr>
      <w:r w:rsidRPr="009A2E31">
        <w:rPr>
          <w:bCs/>
          <w:sz w:val="28"/>
          <w:szCs w:val="28"/>
          <w:lang w:val="uk-UA"/>
        </w:rPr>
        <w:t>1. </w:t>
      </w:r>
      <w:r w:rsidR="00852286" w:rsidRPr="009A2E31">
        <w:rPr>
          <w:bCs/>
          <w:sz w:val="28"/>
          <w:szCs w:val="28"/>
          <w:lang w:val="uk-UA"/>
        </w:rPr>
        <w:t xml:space="preserve">Утворити </w:t>
      </w:r>
      <w:r w:rsidR="001003E0" w:rsidRPr="009A2E31">
        <w:rPr>
          <w:sz w:val="28"/>
          <w:szCs w:val="28"/>
          <w:lang w:val="uk-UA"/>
        </w:rPr>
        <w:t>обласну комісію з прийняття рішень щодо віднесення земельних ділянок сільськогосподарського призначення до зон ризикованого землеробства</w:t>
      </w:r>
      <w:r w:rsidR="00852286" w:rsidRPr="009A2E31">
        <w:rPr>
          <w:sz w:val="28"/>
          <w:szCs w:val="28"/>
          <w:lang w:val="uk-UA"/>
        </w:rPr>
        <w:t xml:space="preserve"> (далі – </w:t>
      </w:r>
      <w:r w:rsidR="001003E0" w:rsidRPr="009A2E31">
        <w:rPr>
          <w:sz w:val="28"/>
          <w:szCs w:val="28"/>
          <w:lang w:val="uk-UA"/>
        </w:rPr>
        <w:t>комісія</w:t>
      </w:r>
      <w:r w:rsidR="00852286" w:rsidRPr="009A2E31">
        <w:rPr>
          <w:sz w:val="28"/>
          <w:szCs w:val="28"/>
          <w:lang w:val="uk-UA"/>
        </w:rPr>
        <w:t>).</w:t>
      </w:r>
    </w:p>
    <w:p w14:paraId="00BFAEA9" w14:textId="77777777" w:rsidR="009A2E31" w:rsidRDefault="009A2E31" w:rsidP="009A2E31">
      <w:pPr>
        <w:tabs>
          <w:tab w:val="left" w:pos="851"/>
        </w:tabs>
        <w:ind w:firstLine="567"/>
        <w:jc w:val="both"/>
        <w:rPr>
          <w:bCs/>
          <w:sz w:val="28"/>
          <w:szCs w:val="28"/>
          <w:lang w:val="uk-UA"/>
        </w:rPr>
      </w:pPr>
    </w:p>
    <w:p w14:paraId="0F1C91FB" w14:textId="0058F1D3" w:rsidR="00B057A1" w:rsidRPr="009A2E31" w:rsidRDefault="00852286" w:rsidP="009A2E31">
      <w:pPr>
        <w:tabs>
          <w:tab w:val="left" w:pos="851"/>
        </w:tabs>
        <w:ind w:firstLine="567"/>
        <w:jc w:val="both"/>
        <w:rPr>
          <w:bCs/>
          <w:sz w:val="28"/>
          <w:szCs w:val="28"/>
          <w:lang w:val="uk-UA"/>
        </w:rPr>
      </w:pPr>
      <w:r w:rsidRPr="009A2E31">
        <w:rPr>
          <w:bCs/>
          <w:sz w:val="28"/>
          <w:szCs w:val="28"/>
          <w:lang w:val="uk-UA"/>
        </w:rPr>
        <w:t>2. Затвердити</w:t>
      </w:r>
      <w:r w:rsidR="00DF61F0">
        <w:rPr>
          <w:bCs/>
          <w:sz w:val="28"/>
          <w:szCs w:val="28"/>
          <w:lang w:val="uk-UA"/>
        </w:rPr>
        <w:t>, що додаються</w:t>
      </w:r>
      <w:r w:rsidR="00B057A1" w:rsidRPr="009A2E31">
        <w:rPr>
          <w:bCs/>
          <w:sz w:val="28"/>
          <w:szCs w:val="28"/>
          <w:lang w:val="uk-UA"/>
        </w:rPr>
        <w:t>:</w:t>
      </w:r>
    </w:p>
    <w:p w14:paraId="5618FB69" w14:textId="6397C795" w:rsidR="00CE51D4" w:rsidRPr="009A2E31" w:rsidRDefault="00262AA2" w:rsidP="009A2E31">
      <w:pPr>
        <w:tabs>
          <w:tab w:val="left" w:pos="851"/>
        </w:tabs>
        <w:ind w:firstLine="567"/>
        <w:jc w:val="both"/>
        <w:rPr>
          <w:bCs/>
          <w:sz w:val="28"/>
          <w:szCs w:val="28"/>
          <w:lang w:val="uk-UA"/>
        </w:rPr>
      </w:pPr>
      <w:r w:rsidRPr="009A2E31">
        <w:rPr>
          <w:bCs/>
          <w:sz w:val="28"/>
          <w:szCs w:val="28"/>
          <w:lang w:val="uk-UA"/>
        </w:rPr>
        <w:t xml:space="preserve">персональний </w:t>
      </w:r>
      <w:r w:rsidR="00852286" w:rsidRPr="009A2E31">
        <w:rPr>
          <w:bCs/>
          <w:sz w:val="28"/>
          <w:szCs w:val="28"/>
          <w:lang w:val="uk-UA"/>
        </w:rPr>
        <w:t>склад</w:t>
      </w:r>
      <w:r w:rsidR="001003E0" w:rsidRPr="009A2E31">
        <w:rPr>
          <w:bCs/>
          <w:sz w:val="28"/>
          <w:szCs w:val="28"/>
          <w:lang w:val="uk-UA"/>
        </w:rPr>
        <w:t xml:space="preserve"> комісії</w:t>
      </w:r>
      <w:r w:rsidR="00DF61F0">
        <w:rPr>
          <w:bCs/>
          <w:sz w:val="28"/>
          <w:szCs w:val="28"/>
          <w:lang w:val="uk-UA"/>
        </w:rPr>
        <w:t>;</w:t>
      </w:r>
    </w:p>
    <w:p w14:paraId="1771D1F3" w14:textId="6DCF1E64" w:rsidR="00685A72" w:rsidRPr="009A2E31" w:rsidRDefault="00685A72" w:rsidP="009A2E31">
      <w:pPr>
        <w:pStyle w:val="ab"/>
        <w:ind w:firstLine="567"/>
        <w:jc w:val="both"/>
        <w:rPr>
          <w:sz w:val="28"/>
          <w:szCs w:val="28"/>
        </w:rPr>
      </w:pPr>
      <w:r w:rsidRPr="009A2E31">
        <w:rPr>
          <w:sz w:val="28"/>
          <w:szCs w:val="28"/>
        </w:rPr>
        <w:t xml:space="preserve">Положення про обласну комісію </w:t>
      </w:r>
      <w:r w:rsidR="009E21FC" w:rsidRPr="009A2E31">
        <w:rPr>
          <w:sz w:val="28"/>
          <w:szCs w:val="28"/>
        </w:rPr>
        <w:t>з прийняття рішень щодо віднесення земельних ділянок сільськогосподарського призначення до зон ризикованого землеробства</w:t>
      </w:r>
      <w:r w:rsidR="000520A2">
        <w:rPr>
          <w:sz w:val="28"/>
          <w:szCs w:val="28"/>
        </w:rPr>
        <w:t>.</w:t>
      </w:r>
    </w:p>
    <w:p w14:paraId="069642AF" w14:textId="77777777" w:rsidR="009A2E31" w:rsidRDefault="009A2E31" w:rsidP="009A2E31">
      <w:pPr>
        <w:pStyle w:val="ab"/>
        <w:ind w:firstLine="567"/>
        <w:jc w:val="both"/>
        <w:rPr>
          <w:sz w:val="28"/>
          <w:szCs w:val="28"/>
        </w:rPr>
      </w:pPr>
    </w:p>
    <w:p w14:paraId="049012D9" w14:textId="589901E2" w:rsidR="00A04C76" w:rsidRPr="009A2E31" w:rsidRDefault="00A04C76" w:rsidP="009A2E31">
      <w:pPr>
        <w:pStyle w:val="ab"/>
        <w:ind w:firstLine="567"/>
        <w:jc w:val="both"/>
        <w:rPr>
          <w:sz w:val="28"/>
          <w:szCs w:val="28"/>
        </w:rPr>
      </w:pPr>
      <w:r w:rsidRPr="009A2E31">
        <w:rPr>
          <w:sz w:val="28"/>
          <w:szCs w:val="28"/>
        </w:rPr>
        <w:t>3.</w:t>
      </w:r>
      <w:r w:rsidR="000520A2">
        <w:rPr>
          <w:sz w:val="28"/>
          <w:szCs w:val="28"/>
        </w:rPr>
        <w:t> </w:t>
      </w:r>
      <w:r w:rsidRPr="009A2E31">
        <w:rPr>
          <w:sz w:val="28"/>
          <w:szCs w:val="28"/>
        </w:rPr>
        <w:t>Департамент</w:t>
      </w:r>
      <w:r w:rsidR="000520A2">
        <w:rPr>
          <w:sz w:val="28"/>
          <w:szCs w:val="28"/>
        </w:rPr>
        <w:t>ові</w:t>
      </w:r>
      <w:r w:rsidRPr="009A2E31">
        <w:rPr>
          <w:sz w:val="28"/>
          <w:szCs w:val="28"/>
        </w:rPr>
        <w:t xml:space="preserve"> агропромислового розвитку обл</w:t>
      </w:r>
      <w:r w:rsidR="000520A2">
        <w:rPr>
          <w:sz w:val="28"/>
          <w:szCs w:val="28"/>
        </w:rPr>
        <w:t xml:space="preserve">асної </w:t>
      </w:r>
      <w:r w:rsidRPr="009A2E31">
        <w:rPr>
          <w:sz w:val="28"/>
          <w:szCs w:val="28"/>
        </w:rPr>
        <w:t>держа</w:t>
      </w:r>
      <w:r w:rsidR="000520A2">
        <w:rPr>
          <w:sz w:val="28"/>
          <w:szCs w:val="28"/>
        </w:rPr>
        <w:t>вної а</w:t>
      </w:r>
      <w:r w:rsidRPr="009A2E31">
        <w:rPr>
          <w:sz w:val="28"/>
          <w:szCs w:val="28"/>
        </w:rPr>
        <w:t xml:space="preserve">дміністрації </w:t>
      </w:r>
      <w:r w:rsidR="00FA4A6E" w:rsidRPr="009A2E31">
        <w:rPr>
          <w:sz w:val="28"/>
          <w:szCs w:val="28"/>
        </w:rPr>
        <w:t xml:space="preserve">(Юрій Юрченко) </w:t>
      </w:r>
      <w:r w:rsidRPr="009A2E31">
        <w:rPr>
          <w:sz w:val="28"/>
          <w:szCs w:val="28"/>
        </w:rPr>
        <w:t xml:space="preserve">до </w:t>
      </w:r>
      <w:r w:rsidR="00FA4A6E" w:rsidRPr="009A2E31">
        <w:rPr>
          <w:sz w:val="28"/>
          <w:szCs w:val="28"/>
        </w:rPr>
        <w:t xml:space="preserve">30 липня </w:t>
      </w:r>
      <w:r w:rsidR="000520A2">
        <w:rPr>
          <w:sz w:val="28"/>
          <w:szCs w:val="28"/>
        </w:rPr>
        <w:t>2026</w:t>
      </w:r>
      <w:r w:rsidR="00FA4A6E" w:rsidRPr="009A2E31">
        <w:rPr>
          <w:sz w:val="28"/>
          <w:szCs w:val="28"/>
        </w:rPr>
        <w:t xml:space="preserve"> року забезпечити </w:t>
      </w:r>
      <w:r w:rsidRPr="000520A2">
        <w:rPr>
          <w:sz w:val="28"/>
          <w:szCs w:val="28"/>
        </w:rPr>
        <w:t>підгот</w:t>
      </w:r>
      <w:r w:rsidR="00FA4A6E" w:rsidRPr="000520A2">
        <w:rPr>
          <w:sz w:val="28"/>
          <w:szCs w:val="28"/>
        </w:rPr>
        <w:t>о</w:t>
      </w:r>
      <w:r w:rsidRPr="000520A2">
        <w:rPr>
          <w:sz w:val="28"/>
          <w:szCs w:val="28"/>
        </w:rPr>
        <w:t>в</w:t>
      </w:r>
      <w:r w:rsidR="00FA4A6E" w:rsidRPr="000520A2">
        <w:rPr>
          <w:sz w:val="28"/>
          <w:szCs w:val="28"/>
        </w:rPr>
        <w:t>ку</w:t>
      </w:r>
      <w:r w:rsidRPr="009A2E31">
        <w:rPr>
          <w:sz w:val="28"/>
          <w:szCs w:val="28"/>
        </w:rPr>
        <w:t xml:space="preserve"> листа обласної державної адміністрації до Мінекономіки України з переліком земельних ділянок віднесених до зони ризикованого землеробства</w:t>
      </w:r>
      <w:r w:rsidR="00FA4A6E" w:rsidRPr="009A2E31">
        <w:rPr>
          <w:sz w:val="28"/>
          <w:szCs w:val="28"/>
        </w:rPr>
        <w:t>, включених у протокол комісії.</w:t>
      </w:r>
    </w:p>
    <w:p w14:paraId="262FD1D2" w14:textId="77777777" w:rsidR="009E21FC" w:rsidRPr="009A2E31" w:rsidRDefault="009E21FC" w:rsidP="009A2E31">
      <w:pPr>
        <w:pStyle w:val="ab"/>
        <w:ind w:firstLine="567"/>
        <w:jc w:val="both"/>
        <w:rPr>
          <w:sz w:val="28"/>
          <w:szCs w:val="28"/>
        </w:rPr>
      </w:pPr>
    </w:p>
    <w:p w14:paraId="1391279B" w14:textId="5A2DC065" w:rsidR="00133CEE" w:rsidRPr="000520A2" w:rsidRDefault="00A04C76" w:rsidP="009A2E31">
      <w:pPr>
        <w:ind w:firstLine="567"/>
        <w:jc w:val="both"/>
        <w:rPr>
          <w:sz w:val="28"/>
          <w:szCs w:val="28"/>
          <w:lang w:val="uk-UA"/>
        </w:rPr>
      </w:pPr>
      <w:r w:rsidRPr="000520A2">
        <w:rPr>
          <w:sz w:val="28"/>
          <w:szCs w:val="28"/>
          <w:lang w:val="uk-UA"/>
        </w:rPr>
        <w:t>4</w:t>
      </w:r>
      <w:r w:rsidR="00133CEE" w:rsidRPr="000520A2">
        <w:rPr>
          <w:sz w:val="28"/>
          <w:szCs w:val="28"/>
          <w:lang w:val="uk-UA"/>
        </w:rPr>
        <w:t>.</w:t>
      </w:r>
      <w:r w:rsidR="00F0084D" w:rsidRPr="000520A2">
        <w:rPr>
          <w:sz w:val="28"/>
          <w:szCs w:val="28"/>
          <w:lang w:val="uk-UA"/>
        </w:rPr>
        <w:t xml:space="preserve"> </w:t>
      </w:r>
      <w:r w:rsidR="00E06774" w:rsidRPr="000520A2">
        <w:rPr>
          <w:sz w:val="28"/>
          <w:szCs w:val="28"/>
          <w:lang w:val="uk-UA"/>
        </w:rPr>
        <w:t>Контроль за виконанням цього розпорядження покласти на заступника голови обласної державної адміністрації відповідно до розподілу функціональних обов’язків.</w:t>
      </w:r>
    </w:p>
    <w:p w14:paraId="42A90F45" w14:textId="77777777" w:rsidR="00C51385" w:rsidRPr="000520A2" w:rsidRDefault="00C51385" w:rsidP="00B057A1">
      <w:pPr>
        <w:rPr>
          <w:sz w:val="28"/>
          <w:szCs w:val="28"/>
          <w:lang w:val="uk-UA"/>
        </w:rPr>
      </w:pPr>
    </w:p>
    <w:p w14:paraId="6ABB991D" w14:textId="77777777" w:rsidR="008E5162" w:rsidRPr="009A2E31" w:rsidRDefault="008E5162" w:rsidP="00B057A1">
      <w:pPr>
        <w:rPr>
          <w:sz w:val="28"/>
          <w:szCs w:val="28"/>
          <w:lang w:val="uk-UA"/>
        </w:rPr>
      </w:pPr>
    </w:p>
    <w:p w14:paraId="39EDDF94" w14:textId="77777777" w:rsidR="00A6307C" w:rsidRPr="009A2E31" w:rsidRDefault="00B057A1" w:rsidP="00B057A1">
      <w:pPr>
        <w:rPr>
          <w:sz w:val="28"/>
          <w:szCs w:val="28"/>
          <w:lang w:val="uk-UA"/>
        </w:rPr>
      </w:pPr>
      <w:r w:rsidRPr="009A2E31">
        <w:rPr>
          <w:sz w:val="28"/>
          <w:szCs w:val="28"/>
          <w:lang w:val="uk-UA"/>
        </w:rPr>
        <w:t>Тимчасово виконувач</w:t>
      </w:r>
    </w:p>
    <w:p w14:paraId="75A6F5C6" w14:textId="10C8D0E5" w:rsidR="00943DBC" w:rsidRPr="009A2E31" w:rsidRDefault="00B057A1" w:rsidP="00B057A1">
      <w:pPr>
        <w:rPr>
          <w:b/>
          <w:sz w:val="28"/>
          <w:szCs w:val="28"/>
          <w:lang w:val="uk-UA"/>
        </w:rPr>
      </w:pPr>
      <w:r w:rsidRPr="009A2E31">
        <w:rPr>
          <w:sz w:val="28"/>
          <w:szCs w:val="28"/>
          <w:lang w:val="uk-UA"/>
        </w:rPr>
        <w:t>обов’язк</w:t>
      </w:r>
      <w:r w:rsidR="00D17888">
        <w:rPr>
          <w:sz w:val="28"/>
          <w:szCs w:val="28"/>
          <w:lang w:val="uk-UA"/>
        </w:rPr>
        <w:t>ів</w:t>
      </w:r>
      <w:r w:rsidRPr="009A2E31">
        <w:rPr>
          <w:sz w:val="28"/>
          <w:szCs w:val="28"/>
          <w:lang w:val="uk-UA"/>
        </w:rPr>
        <w:t xml:space="preserve"> начальника</w:t>
      </w:r>
      <w:r w:rsidR="00F16D59" w:rsidRPr="009A2E31">
        <w:rPr>
          <w:sz w:val="28"/>
          <w:szCs w:val="28"/>
          <w:lang w:val="uk-UA"/>
        </w:rPr>
        <w:t xml:space="preserve">                   </w:t>
      </w:r>
      <w:r w:rsidR="00EB00CF" w:rsidRPr="009A2E31">
        <w:rPr>
          <w:sz w:val="28"/>
          <w:szCs w:val="28"/>
          <w:lang w:val="uk-UA"/>
        </w:rPr>
        <w:t xml:space="preserve">                                  </w:t>
      </w:r>
      <w:r w:rsidR="001003E0" w:rsidRPr="009A2E31">
        <w:rPr>
          <w:sz w:val="28"/>
          <w:szCs w:val="28"/>
          <w:lang w:val="uk-UA"/>
        </w:rPr>
        <w:t xml:space="preserve">     </w:t>
      </w:r>
      <w:r w:rsidR="00EB00CF" w:rsidRPr="009A2E31">
        <w:rPr>
          <w:sz w:val="28"/>
          <w:szCs w:val="28"/>
          <w:lang w:val="uk-UA"/>
        </w:rPr>
        <w:t xml:space="preserve">    </w:t>
      </w:r>
      <w:r w:rsidR="00F16D59" w:rsidRPr="009A2E31">
        <w:rPr>
          <w:sz w:val="28"/>
          <w:szCs w:val="28"/>
          <w:lang w:val="uk-UA"/>
        </w:rPr>
        <w:t xml:space="preserve">  </w:t>
      </w:r>
      <w:r w:rsidR="001003E0" w:rsidRPr="009A2E31">
        <w:rPr>
          <w:b/>
          <w:bCs/>
          <w:sz w:val="28"/>
          <w:szCs w:val="28"/>
          <w:lang w:val="uk-UA"/>
        </w:rPr>
        <w:t>Роман РОМАНЮК</w:t>
      </w:r>
    </w:p>
    <w:p w14:paraId="212F91EF" w14:textId="77777777" w:rsidR="00425D7B" w:rsidRDefault="00425D7B" w:rsidP="00B057A1">
      <w:pPr>
        <w:rPr>
          <w:sz w:val="28"/>
          <w:szCs w:val="28"/>
          <w:lang w:val="uk-UA"/>
        </w:rPr>
      </w:pPr>
    </w:p>
    <w:p w14:paraId="2E80C271" w14:textId="77777777" w:rsidR="009A2E31" w:rsidRPr="009A2E31" w:rsidRDefault="009A2E31" w:rsidP="00B057A1">
      <w:pPr>
        <w:rPr>
          <w:sz w:val="28"/>
          <w:szCs w:val="28"/>
          <w:lang w:val="uk-UA"/>
        </w:rPr>
      </w:pPr>
    </w:p>
    <w:p w14:paraId="3EE95E8E" w14:textId="3F526DD2" w:rsidR="00425D7B" w:rsidRPr="000520A2" w:rsidRDefault="00DF1E1B" w:rsidP="00B057A1">
      <w:pPr>
        <w:rPr>
          <w:lang w:val="uk-UA"/>
        </w:rPr>
      </w:pPr>
      <w:r>
        <w:rPr>
          <w:lang w:val="uk-UA"/>
        </w:rPr>
        <w:t>Юрченко Юрій</w:t>
      </w:r>
      <w:r w:rsidR="00EB00CF" w:rsidRPr="000520A2">
        <w:rPr>
          <w:lang w:val="uk-UA"/>
        </w:rPr>
        <w:t xml:space="preserve"> </w:t>
      </w:r>
      <w:r w:rsidR="000520A2">
        <w:rPr>
          <w:lang w:val="uk-UA"/>
        </w:rPr>
        <w:t>(</w:t>
      </w:r>
      <w:r w:rsidR="006C6CDE" w:rsidRPr="000520A2">
        <w:rPr>
          <w:lang w:val="uk-UA"/>
        </w:rPr>
        <w:t>0332</w:t>
      </w:r>
      <w:r w:rsidR="000520A2">
        <w:rPr>
          <w:lang w:val="uk-UA"/>
        </w:rPr>
        <w:t>)</w:t>
      </w:r>
      <w:r w:rsidR="006C6CDE" w:rsidRPr="000520A2">
        <w:rPr>
          <w:lang w:val="uk-UA"/>
        </w:rPr>
        <w:t xml:space="preserve"> 249</w:t>
      </w:r>
      <w:r w:rsidR="000520A2">
        <w:rPr>
          <w:lang w:val="uk-UA"/>
        </w:rPr>
        <w:t> </w:t>
      </w:r>
      <w:r w:rsidR="006C6CDE" w:rsidRPr="000520A2">
        <w:rPr>
          <w:lang w:val="uk-UA"/>
        </w:rPr>
        <w:t>996</w:t>
      </w:r>
    </w:p>
    <w:sectPr w:rsidR="00425D7B" w:rsidRPr="000520A2" w:rsidSect="009A2E31">
      <w:headerReference w:type="even" r:id="rId9"/>
      <w:headerReference w:type="default" r:id="rId10"/>
      <w:pgSz w:w="11906" w:h="16838" w:code="9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76EF4" w14:textId="77777777" w:rsidR="003F0C74" w:rsidRDefault="003F0C74">
      <w:r>
        <w:separator/>
      </w:r>
    </w:p>
  </w:endnote>
  <w:endnote w:type="continuationSeparator" w:id="0">
    <w:p w14:paraId="68637242" w14:textId="77777777" w:rsidR="003F0C74" w:rsidRDefault="003F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1C331" w14:textId="77777777" w:rsidR="003F0C74" w:rsidRDefault="003F0C74">
      <w:r>
        <w:separator/>
      </w:r>
    </w:p>
  </w:footnote>
  <w:footnote w:type="continuationSeparator" w:id="0">
    <w:p w14:paraId="13792D63" w14:textId="77777777" w:rsidR="003F0C74" w:rsidRDefault="003F0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71B7" w14:textId="77777777" w:rsidR="00960858" w:rsidRDefault="007F03DB" w:rsidP="001A7CB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085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0858">
      <w:rPr>
        <w:rStyle w:val="a5"/>
        <w:noProof/>
      </w:rPr>
      <w:t>1</w:t>
    </w:r>
    <w:r>
      <w:rPr>
        <w:rStyle w:val="a5"/>
      </w:rPr>
      <w:fldChar w:fldCharType="end"/>
    </w:r>
  </w:p>
  <w:p w14:paraId="522B448F" w14:textId="77777777" w:rsidR="00960858" w:rsidRDefault="00960858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B05CC" w14:textId="77777777" w:rsidR="00960858" w:rsidRDefault="007F03DB" w:rsidP="001A7CB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085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6872">
      <w:rPr>
        <w:rStyle w:val="a5"/>
        <w:noProof/>
      </w:rPr>
      <w:t>2</w:t>
    </w:r>
    <w:r>
      <w:rPr>
        <w:rStyle w:val="a5"/>
      </w:rPr>
      <w:fldChar w:fldCharType="end"/>
    </w:r>
  </w:p>
  <w:p w14:paraId="44FA3442" w14:textId="77777777" w:rsidR="00960858" w:rsidRPr="00C40C15" w:rsidRDefault="00960858" w:rsidP="00D000C8">
    <w:pPr>
      <w:pStyle w:val="a4"/>
      <w:ind w:right="36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E1DB5"/>
    <w:multiLevelType w:val="hybridMultilevel"/>
    <w:tmpl w:val="86AE5726"/>
    <w:lvl w:ilvl="0" w:tplc="818E8562">
      <w:start w:val="1"/>
      <w:numFmt w:val="decimal"/>
      <w:lvlText w:val="%1)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7277679"/>
    <w:multiLevelType w:val="hybridMultilevel"/>
    <w:tmpl w:val="FE2C952A"/>
    <w:lvl w:ilvl="0" w:tplc="5B089F5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937592A"/>
    <w:multiLevelType w:val="hybridMultilevel"/>
    <w:tmpl w:val="AB9E7796"/>
    <w:lvl w:ilvl="0" w:tplc="F300E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D5759"/>
    <w:multiLevelType w:val="multilevel"/>
    <w:tmpl w:val="3E98A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uk-U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163839"/>
    <w:multiLevelType w:val="hybridMultilevel"/>
    <w:tmpl w:val="AC84C676"/>
    <w:lvl w:ilvl="0" w:tplc="FFFFFFFF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6A7134B1"/>
    <w:multiLevelType w:val="hybridMultilevel"/>
    <w:tmpl w:val="A95A58B2"/>
    <w:lvl w:ilvl="0" w:tplc="DCA084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30C679F"/>
    <w:multiLevelType w:val="hybridMultilevel"/>
    <w:tmpl w:val="753ABE70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7064928">
    <w:abstractNumId w:val="4"/>
  </w:num>
  <w:num w:numId="2" w16cid:durableId="2143423637">
    <w:abstractNumId w:val="6"/>
  </w:num>
  <w:num w:numId="3" w16cid:durableId="1365981056">
    <w:abstractNumId w:val="2"/>
  </w:num>
  <w:num w:numId="4" w16cid:durableId="1447776309">
    <w:abstractNumId w:val="5"/>
  </w:num>
  <w:num w:numId="5" w16cid:durableId="13028810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387574">
    <w:abstractNumId w:val="3"/>
  </w:num>
  <w:num w:numId="7" w16cid:durableId="469175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CFE"/>
    <w:rsid w:val="00003C47"/>
    <w:rsid w:val="000073AB"/>
    <w:rsid w:val="000168F0"/>
    <w:rsid w:val="000200EA"/>
    <w:rsid w:val="00023E6C"/>
    <w:rsid w:val="00031C69"/>
    <w:rsid w:val="000348B0"/>
    <w:rsid w:val="000366FE"/>
    <w:rsid w:val="00040533"/>
    <w:rsid w:val="0004230A"/>
    <w:rsid w:val="000520A2"/>
    <w:rsid w:val="00056D84"/>
    <w:rsid w:val="00064E37"/>
    <w:rsid w:val="0007738F"/>
    <w:rsid w:val="00083DF3"/>
    <w:rsid w:val="00093B6E"/>
    <w:rsid w:val="00095826"/>
    <w:rsid w:val="00095AEE"/>
    <w:rsid w:val="000A0375"/>
    <w:rsid w:val="000A4310"/>
    <w:rsid w:val="000A707D"/>
    <w:rsid w:val="000B1C72"/>
    <w:rsid w:val="000D27F6"/>
    <w:rsid w:val="000D4A0F"/>
    <w:rsid w:val="000D54B5"/>
    <w:rsid w:val="000D77BE"/>
    <w:rsid w:val="000E134B"/>
    <w:rsid w:val="000E1D43"/>
    <w:rsid w:val="000E3AF0"/>
    <w:rsid w:val="000F15A2"/>
    <w:rsid w:val="000F3973"/>
    <w:rsid w:val="000F3B13"/>
    <w:rsid w:val="001003E0"/>
    <w:rsid w:val="00101C3C"/>
    <w:rsid w:val="001125C1"/>
    <w:rsid w:val="00133CEE"/>
    <w:rsid w:val="00143A42"/>
    <w:rsid w:val="00144EBE"/>
    <w:rsid w:val="0015550B"/>
    <w:rsid w:val="001555CB"/>
    <w:rsid w:val="001604A2"/>
    <w:rsid w:val="001718AF"/>
    <w:rsid w:val="00173F25"/>
    <w:rsid w:val="001807F1"/>
    <w:rsid w:val="001811A0"/>
    <w:rsid w:val="00185618"/>
    <w:rsid w:val="00186519"/>
    <w:rsid w:val="00193664"/>
    <w:rsid w:val="00195010"/>
    <w:rsid w:val="001A2186"/>
    <w:rsid w:val="001A7CB8"/>
    <w:rsid w:val="001B0AA4"/>
    <w:rsid w:val="001B1028"/>
    <w:rsid w:val="001C49A0"/>
    <w:rsid w:val="001D2C70"/>
    <w:rsid w:val="001F4F6D"/>
    <w:rsid w:val="002045FC"/>
    <w:rsid w:val="00204877"/>
    <w:rsid w:val="00207E5A"/>
    <w:rsid w:val="0022015E"/>
    <w:rsid w:val="00220903"/>
    <w:rsid w:val="00234D79"/>
    <w:rsid w:val="00244BC0"/>
    <w:rsid w:val="00256EA0"/>
    <w:rsid w:val="00262AA2"/>
    <w:rsid w:val="0026309B"/>
    <w:rsid w:val="002743E4"/>
    <w:rsid w:val="002755DA"/>
    <w:rsid w:val="00280FD8"/>
    <w:rsid w:val="00287635"/>
    <w:rsid w:val="002936CD"/>
    <w:rsid w:val="0029382C"/>
    <w:rsid w:val="002A407F"/>
    <w:rsid w:val="002C7312"/>
    <w:rsid w:val="002D0461"/>
    <w:rsid w:val="002E16A9"/>
    <w:rsid w:val="002E26B9"/>
    <w:rsid w:val="002E4694"/>
    <w:rsid w:val="002F1627"/>
    <w:rsid w:val="002F2C81"/>
    <w:rsid w:val="00311392"/>
    <w:rsid w:val="0032014F"/>
    <w:rsid w:val="00321B42"/>
    <w:rsid w:val="00325F92"/>
    <w:rsid w:val="00333E59"/>
    <w:rsid w:val="00344274"/>
    <w:rsid w:val="00344C61"/>
    <w:rsid w:val="00345CFE"/>
    <w:rsid w:val="00356B53"/>
    <w:rsid w:val="00380A6F"/>
    <w:rsid w:val="00381FFE"/>
    <w:rsid w:val="00394146"/>
    <w:rsid w:val="003966F6"/>
    <w:rsid w:val="003B2848"/>
    <w:rsid w:val="003B583C"/>
    <w:rsid w:val="003C06B7"/>
    <w:rsid w:val="003C121A"/>
    <w:rsid w:val="003D419B"/>
    <w:rsid w:val="003E239C"/>
    <w:rsid w:val="003E2797"/>
    <w:rsid w:val="003E4EC3"/>
    <w:rsid w:val="003E727D"/>
    <w:rsid w:val="003F0C74"/>
    <w:rsid w:val="003F20C9"/>
    <w:rsid w:val="004036F1"/>
    <w:rsid w:val="00406872"/>
    <w:rsid w:val="0041515E"/>
    <w:rsid w:val="004152B1"/>
    <w:rsid w:val="00425D7B"/>
    <w:rsid w:val="004315D9"/>
    <w:rsid w:val="0043548F"/>
    <w:rsid w:val="00445DA8"/>
    <w:rsid w:val="00452E9E"/>
    <w:rsid w:val="00454492"/>
    <w:rsid w:val="00454624"/>
    <w:rsid w:val="00464228"/>
    <w:rsid w:val="004718B3"/>
    <w:rsid w:val="00471D15"/>
    <w:rsid w:val="00472E23"/>
    <w:rsid w:val="00480524"/>
    <w:rsid w:val="00482A47"/>
    <w:rsid w:val="0048432A"/>
    <w:rsid w:val="0049152E"/>
    <w:rsid w:val="00493ED1"/>
    <w:rsid w:val="00494CC8"/>
    <w:rsid w:val="004A2B96"/>
    <w:rsid w:val="004A46B2"/>
    <w:rsid w:val="004A4BD8"/>
    <w:rsid w:val="004A5455"/>
    <w:rsid w:val="004C0509"/>
    <w:rsid w:val="004C4C36"/>
    <w:rsid w:val="004F3950"/>
    <w:rsid w:val="004F4D91"/>
    <w:rsid w:val="004F6FF5"/>
    <w:rsid w:val="00507298"/>
    <w:rsid w:val="00510E0D"/>
    <w:rsid w:val="00543EAC"/>
    <w:rsid w:val="00544EC1"/>
    <w:rsid w:val="00545541"/>
    <w:rsid w:val="0055021C"/>
    <w:rsid w:val="0055586B"/>
    <w:rsid w:val="00562294"/>
    <w:rsid w:val="0056277C"/>
    <w:rsid w:val="005638BB"/>
    <w:rsid w:val="00564D5F"/>
    <w:rsid w:val="005704E6"/>
    <w:rsid w:val="0057062C"/>
    <w:rsid w:val="0057333C"/>
    <w:rsid w:val="00581E75"/>
    <w:rsid w:val="0058640D"/>
    <w:rsid w:val="005B762C"/>
    <w:rsid w:val="005C42AC"/>
    <w:rsid w:val="005D4646"/>
    <w:rsid w:val="005D7C29"/>
    <w:rsid w:val="005F1F43"/>
    <w:rsid w:val="005F1F6F"/>
    <w:rsid w:val="005F4DF1"/>
    <w:rsid w:val="00602FF7"/>
    <w:rsid w:val="0061125D"/>
    <w:rsid w:val="006140F5"/>
    <w:rsid w:val="00616B65"/>
    <w:rsid w:val="00633845"/>
    <w:rsid w:val="0063420E"/>
    <w:rsid w:val="00653F61"/>
    <w:rsid w:val="006631B7"/>
    <w:rsid w:val="00664D5F"/>
    <w:rsid w:val="0066715E"/>
    <w:rsid w:val="00667D9E"/>
    <w:rsid w:val="00684F4A"/>
    <w:rsid w:val="0068518F"/>
    <w:rsid w:val="00685A72"/>
    <w:rsid w:val="006B1A25"/>
    <w:rsid w:val="006B6B42"/>
    <w:rsid w:val="006B70B8"/>
    <w:rsid w:val="006B7406"/>
    <w:rsid w:val="006C5A8B"/>
    <w:rsid w:val="006C6CDE"/>
    <w:rsid w:val="006C7C0F"/>
    <w:rsid w:val="006D2CCF"/>
    <w:rsid w:val="006E13A7"/>
    <w:rsid w:val="006E6379"/>
    <w:rsid w:val="006F2680"/>
    <w:rsid w:val="006F5001"/>
    <w:rsid w:val="00703B29"/>
    <w:rsid w:val="0071086D"/>
    <w:rsid w:val="007120C4"/>
    <w:rsid w:val="00712A23"/>
    <w:rsid w:val="00720FEB"/>
    <w:rsid w:val="00725868"/>
    <w:rsid w:val="00726AFC"/>
    <w:rsid w:val="00732AFE"/>
    <w:rsid w:val="00735EA3"/>
    <w:rsid w:val="00747577"/>
    <w:rsid w:val="00751C75"/>
    <w:rsid w:val="00754BF2"/>
    <w:rsid w:val="0075799E"/>
    <w:rsid w:val="00762E34"/>
    <w:rsid w:val="00766B10"/>
    <w:rsid w:val="0076708F"/>
    <w:rsid w:val="00770A00"/>
    <w:rsid w:val="00776F5C"/>
    <w:rsid w:val="00782C01"/>
    <w:rsid w:val="007838DC"/>
    <w:rsid w:val="00784BED"/>
    <w:rsid w:val="00785D56"/>
    <w:rsid w:val="007929A2"/>
    <w:rsid w:val="00792D60"/>
    <w:rsid w:val="007941E9"/>
    <w:rsid w:val="007B2B2D"/>
    <w:rsid w:val="007B3848"/>
    <w:rsid w:val="007B6350"/>
    <w:rsid w:val="007C4970"/>
    <w:rsid w:val="007D5198"/>
    <w:rsid w:val="007F03DB"/>
    <w:rsid w:val="007F415F"/>
    <w:rsid w:val="007F4734"/>
    <w:rsid w:val="00800684"/>
    <w:rsid w:val="00805AAF"/>
    <w:rsid w:val="00815433"/>
    <w:rsid w:val="00846178"/>
    <w:rsid w:val="00850FD7"/>
    <w:rsid w:val="00852286"/>
    <w:rsid w:val="00852563"/>
    <w:rsid w:val="008623A8"/>
    <w:rsid w:val="00862507"/>
    <w:rsid w:val="00866226"/>
    <w:rsid w:val="0088384C"/>
    <w:rsid w:val="00886A60"/>
    <w:rsid w:val="00887F67"/>
    <w:rsid w:val="00892D3C"/>
    <w:rsid w:val="00897909"/>
    <w:rsid w:val="008B2F2A"/>
    <w:rsid w:val="008C0BE6"/>
    <w:rsid w:val="008C7CB2"/>
    <w:rsid w:val="008E303B"/>
    <w:rsid w:val="008E4E89"/>
    <w:rsid w:val="008E5162"/>
    <w:rsid w:val="008F2074"/>
    <w:rsid w:val="00901E37"/>
    <w:rsid w:val="00902C26"/>
    <w:rsid w:val="00903956"/>
    <w:rsid w:val="00903AD0"/>
    <w:rsid w:val="009058D1"/>
    <w:rsid w:val="00906BC7"/>
    <w:rsid w:val="00922CFE"/>
    <w:rsid w:val="00923A90"/>
    <w:rsid w:val="00926191"/>
    <w:rsid w:val="00930E78"/>
    <w:rsid w:val="009316C9"/>
    <w:rsid w:val="009358F5"/>
    <w:rsid w:val="00943DBC"/>
    <w:rsid w:val="00945FFF"/>
    <w:rsid w:val="00951CB3"/>
    <w:rsid w:val="00960858"/>
    <w:rsid w:val="009642C0"/>
    <w:rsid w:val="009761F6"/>
    <w:rsid w:val="00993D7B"/>
    <w:rsid w:val="00994DA9"/>
    <w:rsid w:val="009A1F6A"/>
    <w:rsid w:val="009A26CA"/>
    <w:rsid w:val="009A2E31"/>
    <w:rsid w:val="009A7FEB"/>
    <w:rsid w:val="009C1BE9"/>
    <w:rsid w:val="009C1E28"/>
    <w:rsid w:val="009C427D"/>
    <w:rsid w:val="009C67EB"/>
    <w:rsid w:val="009D6BEC"/>
    <w:rsid w:val="009E21FC"/>
    <w:rsid w:val="009F5367"/>
    <w:rsid w:val="00A00C2A"/>
    <w:rsid w:val="00A04C76"/>
    <w:rsid w:val="00A06D59"/>
    <w:rsid w:val="00A12F51"/>
    <w:rsid w:val="00A1305B"/>
    <w:rsid w:val="00A2099B"/>
    <w:rsid w:val="00A327D8"/>
    <w:rsid w:val="00A43469"/>
    <w:rsid w:val="00A51A99"/>
    <w:rsid w:val="00A52962"/>
    <w:rsid w:val="00A541B1"/>
    <w:rsid w:val="00A6307C"/>
    <w:rsid w:val="00A74A7B"/>
    <w:rsid w:val="00A80271"/>
    <w:rsid w:val="00A8681D"/>
    <w:rsid w:val="00A935A4"/>
    <w:rsid w:val="00A948F0"/>
    <w:rsid w:val="00AA4187"/>
    <w:rsid w:val="00AA4E94"/>
    <w:rsid w:val="00AB623C"/>
    <w:rsid w:val="00AC0405"/>
    <w:rsid w:val="00AC3542"/>
    <w:rsid w:val="00AD7CFD"/>
    <w:rsid w:val="00AF39CA"/>
    <w:rsid w:val="00B02616"/>
    <w:rsid w:val="00B057A1"/>
    <w:rsid w:val="00B0616C"/>
    <w:rsid w:val="00B0722B"/>
    <w:rsid w:val="00B14046"/>
    <w:rsid w:val="00B274E6"/>
    <w:rsid w:val="00B31E1D"/>
    <w:rsid w:val="00B36729"/>
    <w:rsid w:val="00B37CE1"/>
    <w:rsid w:val="00B407DA"/>
    <w:rsid w:val="00B46EEC"/>
    <w:rsid w:val="00B51402"/>
    <w:rsid w:val="00B57CAE"/>
    <w:rsid w:val="00B60C19"/>
    <w:rsid w:val="00B6473E"/>
    <w:rsid w:val="00B76FB0"/>
    <w:rsid w:val="00B8319C"/>
    <w:rsid w:val="00B9251A"/>
    <w:rsid w:val="00B95473"/>
    <w:rsid w:val="00B96E21"/>
    <w:rsid w:val="00B97E3F"/>
    <w:rsid w:val="00BA32DA"/>
    <w:rsid w:val="00BB30B7"/>
    <w:rsid w:val="00BB7B79"/>
    <w:rsid w:val="00BC7C28"/>
    <w:rsid w:val="00BD2808"/>
    <w:rsid w:val="00BD6063"/>
    <w:rsid w:val="00BE2FB4"/>
    <w:rsid w:val="00BE476F"/>
    <w:rsid w:val="00BF0731"/>
    <w:rsid w:val="00BF125B"/>
    <w:rsid w:val="00BF3C5F"/>
    <w:rsid w:val="00C00F90"/>
    <w:rsid w:val="00C018F2"/>
    <w:rsid w:val="00C05454"/>
    <w:rsid w:val="00C32565"/>
    <w:rsid w:val="00C3348E"/>
    <w:rsid w:val="00C3435B"/>
    <w:rsid w:val="00C40C15"/>
    <w:rsid w:val="00C4101F"/>
    <w:rsid w:val="00C51385"/>
    <w:rsid w:val="00C52D75"/>
    <w:rsid w:val="00C64B0F"/>
    <w:rsid w:val="00C67738"/>
    <w:rsid w:val="00C67958"/>
    <w:rsid w:val="00C83A82"/>
    <w:rsid w:val="00C8791E"/>
    <w:rsid w:val="00C92339"/>
    <w:rsid w:val="00CC3054"/>
    <w:rsid w:val="00CD2EC2"/>
    <w:rsid w:val="00CD3224"/>
    <w:rsid w:val="00CE38A3"/>
    <w:rsid w:val="00CE51D4"/>
    <w:rsid w:val="00CF1FE3"/>
    <w:rsid w:val="00D000C8"/>
    <w:rsid w:val="00D0782C"/>
    <w:rsid w:val="00D1206C"/>
    <w:rsid w:val="00D17888"/>
    <w:rsid w:val="00D20CA3"/>
    <w:rsid w:val="00D23966"/>
    <w:rsid w:val="00D23ADB"/>
    <w:rsid w:val="00D23E1A"/>
    <w:rsid w:val="00D2582F"/>
    <w:rsid w:val="00D27262"/>
    <w:rsid w:val="00D30F05"/>
    <w:rsid w:val="00D35FA3"/>
    <w:rsid w:val="00D35FD0"/>
    <w:rsid w:val="00D41012"/>
    <w:rsid w:val="00D564C6"/>
    <w:rsid w:val="00D572C9"/>
    <w:rsid w:val="00D578DF"/>
    <w:rsid w:val="00D61924"/>
    <w:rsid w:val="00D667A3"/>
    <w:rsid w:val="00D727AA"/>
    <w:rsid w:val="00D72ACA"/>
    <w:rsid w:val="00D77B40"/>
    <w:rsid w:val="00D82F69"/>
    <w:rsid w:val="00D83956"/>
    <w:rsid w:val="00D849B9"/>
    <w:rsid w:val="00D863C1"/>
    <w:rsid w:val="00D90174"/>
    <w:rsid w:val="00D92F58"/>
    <w:rsid w:val="00DA5A91"/>
    <w:rsid w:val="00DC344E"/>
    <w:rsid w:val="00DC5C22"/>
    <w:rsid w:val="00DC7D85"/>
    <w:rsid w:val="00DE42EC"/>
    <w:rsid w:val="00DF1187"/>
    <w:rsid w:val="00DF1E1B"/>
    <w:rsid w:val="00DF61F0"/>
    <w:rsid w:val="00E0234A"/>
    <w:rsid w:val="00E06774"/>
    <w:rsid w:val="00E125A8"/>
    <w:rsid w:val="00E14DD3"/>
    <w:rsid w:val="00E5726B"/>
    <w:rsid w:val="00E61984"/>
    <w:rsid w:val="00E63E9B"/>
    <w:rsid w:val="00E676BC"/>
    <w:rsid w:val="00E72966"/>
    <w:rsid w:val="00E81E31"/>
    <w:rsid w:val="00E826F9"/>
    <w:rsid w:val="00E8570E"/>
    <w:rsid w:val="00E924B8"/>
    <w:rsid w:val="00E93C06"/>
    <w:rsid w:val="00E93C91"/>
    <w:rsid w:val="00EA0D45"/>
    <w:rsid w:val="00EB00CF"/>
    <w:rsid w:val="00EB2525"/>
    <w:rsid w:val="00EB2B00"/>
    <w:rsid w:val="00EB4428"/>
    <w:rsid w:val="00EC09CC"/>
    <w:rsid w:val="00EE1F3D"/>
    <w:rsid w:val="00EF063D"/>
    <w:rsid w:val="00EF103F"/>
    <w:rsid w:val="00F0084D"/>
    <w:rsid w:val="00F01BDD"/>
    <w:rsid w:val="00F03889"/>
    <w:rsid w:val="00F06F3C"/>
    <w:rsid w:val="00F1151C"/>
    <w:rsid w:val="00F1236B"/>
    <w:rsid w:val="00F16D59"/>
    <w:rsid w:val="00F172D9"/>
    <w:rsid w:val="00F2347D"/>
    <w:rsid w:val="00F23D6A"/>
    <w:rsid w:val="00F253B7"/>
    <w:rsid w:val="00F31B1D"/>
    <w:rsid w:val="00F362DC"/>
    <w:rsid w:val="00F401CC"/>
    <w:rsid w:val="00F4589D"/>
    <w:rsid w:val="00F51C54"/>
    <w:rsid w:val="00F53A46"/>
    <w:rsid w:val="00F57F75"/>
    <w:rsid w:val="00F60AAB"/>
    <w:rsid w:val="00F66B6A"/>
    <w:rsid w:val="00F70688"/>
    <w:rsid w:val="00F7083F"/>
    <w:rsid w:val="00F71F51"/>
    <w:rsid w:val="00FA46E4"/>
    <w:rsid w:val="00FA4A6E"/>
    <w:rsid w:val="00FA4FC2"/>
    <w:rsid w:val="00FB1B8C"/>
    <w:rsid w:val="00FC36ED"/>
    <w:rsid w:val="00FC3B22"/>
    <w:rsid w:val="00FC7047"/>
    <w:rsid w:val="00FD1EA4"/>
    <w:rsid w:val="00FE2904"/>
    <w:rsid w:val="00FE3EE0"/>
    <w:rsid w:val="00FE4DD4"/>
    <w:rsid w:val="00FE525F"/>
    <w:rsid w:val="00FE5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3F47"/>
  <w15:chartTrackingRefBased/>
  <w15:docId w15:val="{A1D2D2A7-790A-402D-8639-0A27B7BC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738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07738F"/>
    <w:pPr>
      <w:keepNext/>
      <w:tabs>
        <w:tab w:val="left" w:pos="8100"/>
      </w:tabs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07738F"/>
    <w:pPr>
      <w:keepNext/>
      <w:outlineLvl w:val="1"/>
    </w:pPr>
    <w:rPr>
      <w:sz w:val="28"/>
      <w:lang w:val="uk-UA"/>
    </w:rPr>
  </w:style>
  <w:style w:type="paragraph" w:styleId="4">
    <w:name w:val="heading 4"/>
    <w:basedOn w:val="a"/>
    <w:next w:val="a"/>
    <w:link w:val="40"/>
    <w:qFormat/>
    <w:rsid w:val="00321B4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07738F"/>
    <w:pPr>
      <w:overflowPunct w:val="0"/>
      <w:autoSpaceDE w:val="0"/>
      <w:autoSpaceDN w:val="0"/>
      <w:adjustRightInd w:val="0"/>
      <w:textAlignment w:val="baseline"/>
    </w:pPr>
    <w:rPr>
      <w:lang w:val="en-US" w:eastAsia="ru-RU"/>
    </w:rPr>
  </w:style>
  <w:style w:type="paragraph" w:styleId="a3">
    <w:name w:val="Body Text Indent"/>
    <w:basedOn w:val="a"/>
    <w:rsid w:val="0007738F"/>
    <w:pPr>
      <w:ind w:firstLine="540"/>
      <w:jc w:val="both"/>
    </w:pPr>
    <w:rPr>
      <w:sz w:val="28"/>
      <w:lang w:val="uk-UA"/>
    </w:rPr>
  </w:style>
  <w:style w:type="paragraph" w:styleId="a4">
    <w:name w:val="header"/>
    <w:basedOn w:val="a"/>
    <w:rsid w:val="0007738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07738F"/>
  </w:style>
  <w:style w:type="paragraph" w:styleId="a6">
    <w:name w:val="footer"/>
    <w:basedOn w:val="a"/>
    <w:rsid w:val="0007738F"/>
    <w:pPr>
      <w:tabs>
        <w:tab w:val="center" w:pos="4677"/>
        <w:tab w:val="right" w:pos="9355"/>
      </w:tabs>
    </w:pPr>
  </w:style>
  <w:style w:type="paragraph" w:styleId="a7">
    <w:name w:val="Body Text"/>
    <w:basedOn w:val="a"/>
    <w:rsid w:val="0007738F"/>
    <w:pPr>
      <w:jc w:val="both"/>
    </w:pPr>
    <w:rPr>
      <w:sz w:val="28"/>
      <w:lang w:val="uk-UA"/>
    </w:rPr>
  </w:style>
  <w:style w:type="paragraph" w:customStyle="1" w:styleId="10">
    <w:name w:val="1"/>
    <w:basedOn w:val="a"/>
    <w:rsid w:val="00C83A82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BE2FB4"/>
    <w:rPr>
      <w:rFonts w:ascii="Segoe UI" w:hAnsi="Segoe UI"/>
      <w:sz w:val="18"/>
      <w:szCs w:val="18"/>
    </w:rPr>
  </w:style>
  <w:style w:type="character" w:customStyle="1" w:styleId="a9">
    <w:name w:val="Текст у виносці Знак"/>
    <w:link w:val="a8"/>
    <w:rsid w:val="00BE2FB4"/>
    <w:rPr>
      <w:rFonts w:ascii="Segoe UI" w:hAnsi="Segoe UI" w:cs="Segoe UI"/>
      <w:sz w:val="18"/>
      <w:szCs w:val="18"/>
      <w:lang w:val="ru-RU" w:eastAsia="ru-RU"/>
    </w:rPr>
  </w:style>
  <w:style w:type="character" w:customStyle="1" w:styleId="40">
    <w:name w:val="Заголовок 4 Знак"/>
    <w:link w:val="4"/>
    <w:semiHidden/>
    <w:rsid w:val="00321B42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rvts23">
    <w:name w:val="rvts23"/>
    <w:uiPriority w:val="99"/>
    <w:rsid w:val="00133CEE"/>
    <w:rPr>
      <w:rFonts w:ascii="Times New Roman" w:hAnsi="Times New Roman" w:cs="Times New Roman" w:hint="default"/>
    </w:rPr>
  </w:style>
  <w:style w:type="character" w:styleId="aa">
    <w:name w:val="Hyperlink"/>
    <w:uiPriority w:val="99"/>
    <w:unhideWhenUsed/>
    <w:rsid w:val="00AC0405"/>
    <w:rPr>
      <w:color w:val="0000FF"/>
      <w:u w:val="single"/>
    </w:rPr>
  </w:style>
  <w:style w:type="character" w:customStyle="1" w:styleId="spanrvts0">
    <w:name w:val="span_rvts0"/>
    <w:rsid w:val="001811A0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spanrvts23">
    <w:name w:val="span_rvts23"/>
    <w:rsid w:val="001811A0"/>
    <w:rPr>
      <w:rFonts w:ascii="Times New Roman" w:eastAsia="Times New Roman" w:hAnsi="Times New Roman" w:cs="Times New Roman"/>
      <w:b/>
      <w:bCs/>
      <w:i w:val="0"/>
      <w:iCs w:val="0"/>
      <w:sz w:val="32"/>
      <w:szCs w:val="32"/>
    </w:rPr>
  </w:style>
  <w:style w:type="paragraph" w:customStyle="1" w:styleId="rvps6">
    <w:name w:val="rvps6"/>
    <w:basedOn w:val="a"/>
    <w:rsid w:val="001811A0"/>
    <w:pPr>
      <w:jc w:val="center"/>
    </w:pPr>
    <w:rPr>
      <w:lang w:val="en-US" w:eastAsia="en-US"/>
    </w:rPr>
  </w:style>
  <w:style w:type="character" w:customStyle="1" w:styleId="fontstyle01">
    <w:name w:val="fontstyle01"/>
    <w:rsid w:val="00CE51D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b">
    <w:name w:val="No Spacing"/>
    <w:uiPriority w:val="99"/>
    <w:qFormat/>
    <w:rsid w:val="00685A72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198B2-42A7-49B9-8C2B-F3D26EF19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1102</Words>
  <Characters>629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GFU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glma</dc:creator>
  <cp:keywords/>
  <cp:lastModifiedBy>Пользователь Windows</cp:lastModifiedBy>
  <cp:revision>16</cp:revision>
  <cp:lastPrinted>2025-07-17T07:28:00Z</cp:lastPrinted>
  <dcterms:created xsi:type="dcterms:W3CDTF">2026-04-03T08:43:00Z</dcterms:created>
  <dcterms:modified xsi:type="dcterms:W3CDTF">2026-04-14T07:42:00Z</dcterms:modified>
</cp:coreProperties>
</file>