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3902A" w14:textId="65177580" w:rsidR="00B610C0" w:rsidRPr="005F5F7B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5F5F7B">
        <w:rPr>
          <w:noProof/>
          <w:snapToGrid w:val="0"/>
          <w:spacing w:val="8"/>
          <w:lang w:val="ru-RU"/>
        </w:rPr>
        <w:drawing>
          <wp:inline distT="0" distB="0" distL="0" distR="0" wp14:anchorId="3502A119" wp14:editId="724E59BD">
            <wp:extent cx="428400" cy="60840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6084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E7E51" w14:textId="77777777" w:rsidR="00B610C0" w:rsidRPr="005F5F7B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1E0A1D9" w14:textId="77777777" w:rsidR="005C15E1" w:rsidRPr="00782828" w:rsidRDefault="005C15E1" w:rsidP="005C15E1">
      <w:pPr>
        <w:jc w:val="center"/>
        <w:rPr>
          <w:b/>
        </w:rPr>
      </w:pPr>
      <w:r w:rsidRPr="00782828">
        <w:rPr>
          <w:b/>
        </w:rPr>
        <w:t>ВОЛИНСЬКА ОБЛАСНА ДЕРЖАВНА АДМІНІСТРАЦІЯ</w:t>
      </w:r>
    </w:p>
    <w:p w14:paraId="61ADD30D" w14:textId="77777777" w:rsidR="005C15E1" w:rsidRPr="00782828" w:rsidRDefault="005C15E1" w:rsidP="005C15E1">
      <w:pPr>
        <w:jc w:val="center"/>
        <w:rPr>
          <w:b/>
          <w:sz w:val="14"/>
        </w:rPr>
      </w:pPr>
    </w:p>
    <w:p w14:paraId="64869607" w14:textId="48B5F558" w:rsidR="005C15E1" w:rsidRPr="00782828" w:rsidRDefault="005C15E1" w:rsidP="005C15E1">
      <w:pPr>
        <w:jc w:val="center"/>
        <w:rPr>
          <w:b/>
          <w:sz w:val="28"/>
          <w:szCs w:val="28"/>
        </w:rPr>
      </w:pPr>
      <w:r w:rsidRPr="00782828">
        <w:rPr>
          <w:b/>
          <w:sz w:val="28"/>
          <w:szCs w:val="28"/>
        </w:rPr>
        <w:t>ВОЛИНСЬКА ОБЛАСНА ВІЙСЬКОВА АДМІНІСТРАЦІЯ</w:t>
      </w:r>
    </w:p>
    <w:p w14:paraId="1A36717F" w14:textId="77777777" w:rsidR="005C15E1" w:rsidRPr="00782828" w:rsidRDefault="005C15E1" w:rsidP="005C15E1">
      <w:pPr>
        <w:jc w:val="center"/>
        <w:rPr>
          <w:sz w:val="22"/>
          <w:szCs w:val="22"/>
        </w:rPr>
      </w:pPr>
    </w:p>
    <w:p w14:paraId="35ACDEA4" w14:textId="77777777" w:rsidR="005C15E1" w:rsidRPr="00782828" w:rsidRDefault="005C15E1" w:rsidP="005C15E1">
      <w:pPr>
        <w:jc w:val="center"/>
        <w:rPr>
          <w:b/>
          <w:sz w:val="32"/>
          <w:szCs w:val="32"/>
        </w:rPr>
      </w:pPr>
      <w:r w:rsidRPr="00782828">
        <w:rPr>
          <w:b/>
          <w:sz w:val="32"/>
          <w:szCs w:val="32"/>
        </w:rPr>
        <w:t xml:space="preserve">РОЗПОРЯДЖЕННЯ </w:t>
      </w:r>
    </w:p>
    <w:p w14:paraId="43E61AAF" w14:textId="77777777" w:rsidR="00B610C0" w:rsidRPr="00782828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6D9A94FF" w14:textId="6A8CDEAD" w:rsidR="00B610C0" w:rsidRPr="00F07ADB" w:rsidRDefault="00D42F66" w:rsidP="00950B0D">
      <w:pPr>
        <w:tabs>
          <w:tab w:val="left" w:pos="567"/>
          <w:tab w:val="left" w:pos="748"/>
          <w:tab w:val="right" w:pos="9537"/>
        </w:tabs>
        <w:ind w:right="101"/>
        <w:rPr>
          <w:sz w:val="28"/>
          <w:szCs w:val="28"/>
        </w:rPr>
      </w:pPr>
      <w:r w:rsidRPr="00F07ADB">
        <w:rPr>
          <w:sz w:val="28"/>
          <w:szCs w:val="28"/>
        </w:rPr>
        <w:t xml:space="preserve">від </w:t>
      </w:r>
      <w:r w:rsidR="00964164">
        <w:rPr>
          <w:sz w:val="28"/>
          <w:szCs w:val="28"/>
        </w:rPr>
        <w:t>05</w:t>
      </w:r>
      <w:r w:rsidRPr="00F07ADB">
        <w:rPr>
          <w:sz w:val="28"/>
          <w:szCs w:val="28"/>
        </w:rPr>
        <w:t xml:space="preserve"> </w:t>
      </w:r>
      <w:r w:rsidR="003C027E" w:rsidRPr="00F07ADB">
        <w:rPr>
          <w:sz w:val="28"/>
          <w:szCs w:val="28"/>
        </w:rPr>
        <w:t>грудня</w:t>
      </w:r>
      <w:r w:rsidR="006167E0" w:rsidRPr="00F07ADB">
        <w:rPr>
          <w:sz w:val="28"/>
          <w:szCs w:val="28"/>
        </w:rPr>
        <w:t xml:space="preserve"> </w:t>
      </w:r>
      <w:r w:rsidR="00B610C0" w:rsidRPr="00F07ADB">
        <w:rPr>
          <w:sz w:val="28"/>
          <w:szCs w:val="28"/>
        </w:rPr>
        <w:t>20</w:t>
      </w:r>
      <w:r w:rsidR="00E114D0" w:rsidRPr="00F07ADB">
        <w:rPr>
          <w:sz w:val="28"/>
          <w:szCs w:val="28"/>
        </w:rPr>
        <w:t>2</w:t>
      </w:r>
      <w:r w:rsidR="00150A4D" w:rsidRPr="00F07ADB">
        <w:rPr>
          <w:sz w:val="28"/>
          <w:szCs w:val="28"/>
        </w:rPr>
        <w:t>5</w:t>
      </w:r>
      <w:r w:rsidR="006F0637" w:rsidRPr="00F07ADB">
        <w:rPr>
          <w:sz w:val="28"/>
          <w:szCs w:val="28"/>
        </w:rPr>
        <w:t xml:space="preserve"> року             </w:t>
      </w:r>
      <w:r w:rsidR="00964164">
        <w:rPr>
          <w:sz w:val="28"/>
          <w:szCs w:val="28"/>
        </w:rPr>
        <w:t xml:space="preserve">  </w:t>
      </w:r>
      <w:r w:rsidR="006F0637" w:rsidRPr="00F07ADB">
        <w:rPr>
          <w:sz w:val="28"/>
          <w:szCs w:val="28"/>
        </w:rPr>
        <w:t xml:space="preserve">  </w:t>
      </w:r>
      <w:r w:rsidR="00754644" w:rsidRPr="00F07ADB">
        <w:rPr>
          <w:sz w:val="28"/>
          <w:szCs w:val="28"/>
        </w:rPr>
        <w:t xml:space="preserve"> </w:t>
      </w:r>
      <w:r w:rsidR="003C027E" w:rsidRPr="00F07ADB">
        <w:rPr>
          <w:sz w:val="28"/>
          <w:szCs w:val="28"/>
        </w:rPr>
        <w:t xml:space="preserve">    </w:t>
      </w:r>
      <w:r w:rsidR="00754644" w:rsidRPr="00F07ADB">
        <w:rPr>
          <w:sz w:val="28"/>
          <w:szCs w:val="28"/>
        </w:rPr>
        <w:t xml:space="preserve">  </w:t>
      </w:r>
      <w:r w:rsidR="00884C1D" w:rsidRPr="00F07ADB">
        <w:rPr>
          <w:sz w:val="28"/>
          <w:szCs w:val="28"/>
        </w:rPr>
        <w:t xml:space="preserve"> </w:t>
      </w:r>
      <w:r w:rsidR="00B610C0" w:rsidRPr="00F07ADB">
        <w:rPr>
          <w:sz w:val="28"/>
          <w:szCs w:val="28"/>
        </w:rPr>
        <w:t xml:space="preserve">Луцьк           </w:t>
      </w:r>
      <w:r w:rsidR="00622C42" w:rsidRPr="00F07ADB">
        <w:rPr>
          <w:sz w:val="28"/>
          <w:szCs w:val="28"/>
        </w:rPr>
        <w:t xml:space="preserve">     </w:t>
      </w:r>
      <w:r w:rsidR="006C67D0" w:rsidRPr="00F07ADB">
        <w:rPr>
          <w:sz w:val="28"/>
          <w:szCs w:val="28"/>
        </w:rPr>
        <w:t xml:space="preserve">  </w:t>
      </w:r>
      <w:r w:rsidR="00622C42" w:rsidRPr="00F07ADB">
        <w:rPr>
          <w:sz w:val="28"/>
          <w:szCs w:val="28"/>
        </w:rPr>
        <w:t xml:space="preserve">    </w:t>
      </w:r>
      <w:r w:rsidR="00964164">
        <w:rPr>
          <w:sz w:val="28"/>
          <w:szCs w:val="28"/>
        </w:rPr>
        <w:t xml:space="preserve">       </w:t>
      </w:r>
      <w:r w:rsidR="00622C42" w:rsidRPr="00F07ADB">
        <w:rPr>
          <w:sz w:val="28"/>
          <w:szCs w:val="28"/>
        </w:rPr>
        <w:t xml:space="preserve">    </w:t>
      </w:r>
      <w:r w:rsidR="003C027E" w:rsidRPr="00F07ADB">
        <w:rPr>
          <w:sz w:val="28"/>
          <w:szCs w:val="28"/>
        </w:rPr>
        <w:t xml:space="preserve">    </w:t>
      </w:r>
      <w:r w:rsidR="00622C42" w:rsidRPr="00F07ADB">
        <w:rPr>
          <w:sz w:val="28"/>
          <w:szCs w:val="28"/>
        </w:rPr>
        <w:t xml:space="preserve">     </w:t>
      </w:r>
      <w:r w:rsidR="003C027E" w:rsidRPr="00F07ADB">
        <w:rPr>
          <w:sz w:val="28"/>
          <w:szCs w:val="28"/>
          <w:lang w:val="en-US"/>
        </w:rPr>
        <w:t xml:space="preserve">     </w:t>
      </w:r>
      <w:r w:rsidR="00622C42" w:rsidRPr="00F07ADB">
        <w:rPr>
          <w:sz w:val="28"/>
          <w:szCs w:val="28"/>
        </w:rPr>
        <w:t xml:space="preserve"> </w:t>
      </w:r>
      <w:r w:rsidR="00CA2EFE" w:rsidRPr="00F07ADB">
        <w:rPr>
          <w:sz w:val="28"/>
          <w:szCs w:val="28"/>
        </w:rPr>
        <w:t>№</w:t>
      </w:r>
      <w:r w:rsidR="00E72631" w:rsidRPr="00F07ADB">
        <w:rPr>
          <w:sz w:val="28"/>
          <w:szCs w:val="28"/>
        </w:rPr>
        <w:t xml:space="preserve"> </w:t>
      </w:r>
      <w:r w:rsidR="00964164">
        <w:rPr>
          <w:sz w:val="28"/>
          <w:szCs w:val="28"/>
        </w:rPr>
        <w:t>682</w:t>
      </w:r>
    </w:p>
    <w:p w14:paraId="5E52EA47" w14:textId="77777777" w:rsidR="007E2C32" w:rsidRPr="00F07ADB" w:rsidRDefault="007E2C32" w:rsidP="007E2C32">
      <w:pPr>
        <w:rPr>
          <w:sz w:val="28"/>
          <w:szCs w:val="28"/>
        </w:rPr>
      </w:pPr>
    </w:p>
    <w:p w14:paraId="2E3673AA" w14:textId="77777777" w:rsidR="009345CE" w:rsidRDefault="005C2270" w:rsidP="005C2270">
      <w:pPr>
        <w:jc w:val="center"/>
        <w:rPr>
          <w:sz w:val="28"/>
          <w:szCs w:val="28"/>
        </w:rPr>
      </w:pPr>
      <w:r w:rsidRPr="00F07ADB">
        <w:rPr>
          <w:sz w:val="28"/>
          <w:szCs w:val="28"/>
        </w:rPr>
        <w:t>Про затвердження технічної документації</w:t>
      </w:r>
    </w:p>
    <w:p w14:paraId="4ED19096" w14:textId="7D0BD167" w:rsidR="005C2270" w:rsidRPr="00F07ADB" w:rsidRDefault="005C2270" w:rsidP="005C2270">
      <w:pPr>
        <w:jc w:val="center"/>
        <w:rPr>
          <w:sz w:val="28"/>
          <w:szCs w:val="28"/>
        </w:rPr>
      </w:pPr>
      <w:r w:rsidRPr="00F07ADB">
        <w:rPr>
          <w:sz w:val="28"/>
          <w:szCs w:val="28"/>
        </w:rPr>
        <w:t xml:space="preserve"> із землеустрою</w:t>
      </w:r>
      <w:r w:rsidR="009345CE">
        <w:rPr>
          <w:sz w:val="28"/>
          <w:szCs w:val="28"/>
        </w:rPr>
        <w:t xml:space="preserve"> </w:t>
      </w:r>
      <w:r w:rsidRPr="00F07ADB">
        <w:rPr>
          <w:sz w:val="28"/>
          <w:szCs w:val="28"/>
        </w:rPr>
        <w:t>щодо поділу земельн</w:t>
      </w:r>
      <w:r w:rsidR="00DB7FE9" w:rsidRPr="00F07ADB">
        <w:rPr>
          <w:sz w:val="28"/>
          <w:szCs w:val="28"/>
        </w:rPr>
        <w:t>ої ділянки</w:t>
      </w:r>
    </w:p>
    <w:p w14:paraId="411E4D15" w14:textId="77777777" w:rsidR="005C2270" w:rsidRPr="00F07ADB" w:rsidRDefault="005C2270" w:rsidP="005C2270">
      <w:pPr>
        <w:jc w:val="both"/>
        <w:rPr>
          <w:sz w:val="28"/>
          <w:szCs w:val="28"/>
        </w:rPr>
      </w:pPr>
    </w:p>
    <w:p w14:paraId="427FFE76" w14:textId="7D3C65DB" w:rsidR="005C2270" w:rsidRPr="00F07ADB" w:rsidRDefault="005C2270" w:rsidP="00E65F66">
      <w:pPr>
        <w:ind w:firstLine="567"/>
        <w:jc w:val="both"/>
        <w:rPr>
          <w:sz w:val="28"/>
          <w:szCs w:val="28"/>
        </w:rPr>
      </w:pPr>
      <w:r w:rsidRPr="00F07ADB">
        <w:rPr>
          <w:sz w:val="28"/>
          <w:szCs w:val="28"/>
        </w:rPr>
        <w:t>Відповідно</w:t>
      </w:r>
      <w:r w:rsidR="00D44A57" w:rsidRPr="00F07ADB">
        <w:rPr>
          <w:sz w:val="28"/>
          <w:szCs w:val="28"/>
        </w:rPr>
        <w:t xml:space="preserve"> до</w:t>
      </w:r>
      <w:r w:rsidRPr="00F07ADB">
        <w:rPr>
          <w:sz w:val="28"/>
          <w:szCs w:val="28"/>
        </w:rPr>
        <w:t xml:space="preserve"> </w:t>
      </w:r>
      <w:r w:rsidR="00441402" w:rsidRPr="00F07ADB">
        <w:rPr>
          <w:sz w:val="28"/>
          <w:szCs w:val="28"/>
        </w:rPr>
        <w:t xml:space="preserve">статей 17, </w:t>
      </w:r>
      <w:r w:rsidR="00371386" w:rsidRPr="00F07ADB">
        <w:rPr>
          <w:sz w:val="28"/>
          <w:szCs w:val="28"/>
        </w:rPr>
        <w:t xml:space="preserve">55, </w:t>
      </w:r>
      <w:r w:rsidR="00441402" w:rsidRPr="00F07ADB">
        <w:rPr>
          <w:sz w:val="28"/>
          <w:szCs w:val="28"/>
        </w:rPr>
        <w:t>79</w:t>
      </w:r>
      <w:r w:rsidR="00441402" w:rsidRPr="00F07ADB">
        <w:rPr>
          <w:sz w:val="28"/>
          <w:szCs w:val="28"/>
          <w:vertAlign w:val="superscript"/>
        </w:rPr>
        <w:t>1</w:t>
      </w:r>
      <w:r w:rsidR="00441402" w:rsidRPr="00F07ADB">
        <w:rPr>
          <w:sz w:val="28"/>
          <w:szCs w:val="28"/>
        </w:rPr>
        <w:t xml:space="preserve">, 122, 186, пункту 24 Перехідних положень Земельного кодексу України, Водного </w:t>
      </w:r>
      <w:r w:rsidR="0040752B" w:rsidRPr="00F07ADB">
        <w:rPr>
          <w:sz w:val="28"/>
          <w:szCs w:val="28"/>
        </w:rPr>
        <w:t>та Лісового кодексів</w:t>
      </w:r>
      <w:r w:rsidR="00441402" w:rsidRPr="00F07ADB">
        <w:rPr>
          <w:sz w:val="28"/>
          <w:szCs w:val="28"/>
        </w:rPr>
        <w:t xml:space="preserve"> України,</w:t>
      </w:r>
      <w:r w:rsidR="00D44A57" w:rsidRPr="00F07ADB">
        <w:rPr>
          <w:sz w:val="28"/>
          <w:szCs w:val="28"/>
        </w:rPr>
        <w:t xml:space="preserve"> статей 13, 22, 56 Закону України «Про землеустрій», статей 5, 24 Закону України «Про Державний земельний кадастр», законів України </w:t>
      </w:r>
      <w:r w:rsidR="00D44A57" w:rsidRPr="00F07ADB">
        <w:rPr>
          <w:sz w:val="28"/>
          <w:szCs w:val="28"/>
          <w:shd w:val="clear" w:color="auto" w:fill="FFFFFF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</w:t>
      </w:r>
      <w:r w:rsidR="00D44A57" w:rsidRPr="00F07ADB">
        <w:rPr>
          <w:sz w:val="28"/>
          <w:szCs w:val="28"/>
        </w:rPr>
        <w:t xml:space="preserve">», «Про природо-заповідний фонд України», «Про охорону навколишнього природного середовища», «Про екологічну мережу України», </w:t>
      </w:r>
      <w:r w:rsidRPr="00F07ADB">
        <w:rPr>
          <w:sz w:val="28"/>
          <w:szCs w:val="28"/>
        </w:rPr>
        <w:t>статей 6, 13, 21 Закону України «Про місцеві державні адміністрації»</w:t>
      </w:r>
      <w:r w:rsidR="002059F3" w:rsidRPr="00F07ADB">
        <w:rPr>
          <w:sz w:val="28"/>
          <w:szCs w:val="28"/>
        </w:rPr>
        <w:t>,</w:t>
      </w:r>
      <w:r w:rsidRPr="00F07ADB">
        <w:rPr>
          <w:sz w:val="28"/>
          <w:szCs w:val="28"/>
        </w:rPr>
        <w:t xml:space="preserve"> </w:t>
      </w:r>
      <w:r w:rsidRPr="00F07ADB">
        <w:rPr>
          <w:rStyle w:val="docdata"/>
          <w:sz w:val="28"/>
          <w:szCs w:val="28"/>
        </w:rPr>
        <w:t>статт</w:t>
      </w:r>
      <w:r w:rsidR="00893DB0" w:rsidRPr="00F07ADB">
        <w:rPr>
          <w:rStyle w:val="docdata"/>
          <w:sz w:val="28"/>
          <w:szCs w:val="28"/>
        </w:rPr>
        <w:t>і</w:t>
      </w:r>
      <w:r w:rsidRPr="00F07ADB">
        <w:rPr>
          <w:sz w:val="28"/>
          <w:szCs w:val="28"/>
        </w:rPr>
        <w:t xml:space="preserve"> 15 Закону України «Про правовий режим</w:t>
      </w:r>
      <w:r w:rsidR="00950B0D" w:rsidRPr="00F07ADB">
        <w:rPr>
          <w:sz w:val="28"/>
          <w:szCs w:val="28"/>
        </w:rPr>
        <w:t xml:space="preserve"> </w:t>
      </w:r>
      <w:r w:rsidRPr="00F07ADB">
        <w:rPr>
          <w:sz w:val="28"/>
          <w:szCs w:val="28"/>
        </w:rPr>
        <w:t>воєнного стану»,</w:t>
      </w:r>
      <w:r w:rsidR="009925AA" w:rsidRPr="00F07ADB">
        <w:rPr>
          <w:sz w:val="28"/>
          <w:szCs w:val="28"/>
        </w:rPr>
        <w:t xml:space="preserve"> </w:t>
      </w:r>
      <w:r w:rsidR="009925AA" w:rsidRPr="00F07ADB">
        <w:rPr>
          <w:sz w:val="28"/>
          <w:szCs w:val="28"/>
          <w:lang w:eastAsia="uk-UA"/>
        </w:rPr>
        <w:t>Указу Президента України від</w:t>
      </w:r>
      <w:r w:rsidR="00441402" w:rsidRPr="00F07ADB">
        <w:rPr>
          <w:sz w:val="28"/>
          <w:szCs w:val="28"/>
          <w:lang w:eastAsia="uk-UA"/>
        </w:rPr>
        <w:t> </w:t>
      </w:r>
      <w:r w:rsidR="009925AA" w:rsidRPr="00F07ADB">
        <w:rPr>
          <w:sz w:val="28"/>
          <w:szCs w:val="28"/>
          <w:lang w:eastAsia="uk-UA"/>
        </w:rPr>
        <w:t>24</w:t>
      </w:r>
      <w:r w:rsidR="00F6045F" w:rsidRPr="00F07ADB">
        <w:rPr>
          <w:sz w:val="28"/>
          <w:szCs w:val="28"/>
          <w:lang w:eastAsia="uk-UA"/>
        </w:rPr>
        <w:t xml:space="preserve"> лютого </w:t>
      </w:r>
      <w:r w:rsidR="009925AA" w:rsidRPr="00F07ADB">
        <w:rPr>
          <w:sz w:val="28"/>
          <w:szCs w:val="28"/>
          <w:lang w:eastAsia="uk-UA"/>
        </w:rPr>
        <w:t>2022</w:t>
      </w:r>
      <w:r w:rsidR="00F6045F" w:rsidRPr="00F07ADB">
        <w:rPr>
          <w:sz w:val="28"/>
          <w:szCs w:val="28"/>
          <w:lang w:eastAsia="uk-UA"/>
        </w:rPr>
        <w:t xml:space="preserve"> року</w:t>
      </w:r>
      <w:r w:rsidR="009925AA" w:rsidRPr="00F07ADB">
        <w:rPr>
          <w:sz w:val="28"/>
          <w:szCs w:val="28"/>
          <w:lang w:eastAsia="uk-UA"/>
        </w:rPr>
        <w:t xml:space="preserve"> № 68/2022 «Про утворення військових адміністрацій</w:t>
      </w:r>
      <w:r w:rsidR="009925AA" w:rsidRPr="0014774B">
        <w:rPr>
          <w:sz w:val="28"/>
          <w:szCs w:val="28"/>
          <w:lang w:eastAsia="uk-UA"/>
        </w:rPr>
        <w:t>»</w:t>
      </w:r>
      <w:r w:rsidR="00441402" w:rsidRPr="0014774B">
        <w:rPr>
          <w:sz w:val="28"/>
          <w:szCs w:val="28"/>
          <w:lang w:eastAsia="uk-UA"/>
        </w:rPr>
        <w:t>,</w:t>
      </w:r>
      <w:r w:rsidRPr="0014774B">
        <w:rPr>
          <w:sz w:val="28"/>
          <w:szCs w:val="28"/>
        </w:rPr>
        <w:t xml:space="preserve"> розглянувши клопотання </w:t>
      </w:r>
      <w:r w:rsidR="00150A4D" w:rsidRPr="0014774B">
        <w:rPr>
          <w:sz w:val="28"/>
          <w:szCs w:val="28"/>
        </w:rPr>
        <w:t xml:space="preserve">ТзОВ «Юкрейн </w:t>
      </w:r>
      <w:proofErr w:type="spellStart"/>
      <w:r w:rsidR="00150A4D" w:rsidRPr="0014774B">
        <w:rPr>
          <w:sz w:val="28"/>
          <w:szCs w:val="28"/>
        </w:rPr>
        <w:t>Тауер</w:t>
      </w:r>
      <w:proofErr w:type="spellEnd"/>
      <w:r w:rsidR="00150A4D" w:rsidRPr="0014774B">
        <w:rPr>
          <w:sz w:val="28"/>
          <w:szCs w:val="28"/>
        </w:rPr>
        <w:t xml:space="preserve"> </w:t>
      </w:r>
      <w:proofErr w:type="spellStart"/>
      <w:r w:rsidR="00150A4D" w:rsidRPr="0014774B">
        <w:rPr>
          <w:sz w:val="28"/>
          <w:szCs w:val="28"/>
        </w:rPr>
        <w:t>Компані</w:t>
      </w:r>
      <w:proofErr w:type="spellEnd"/>
      <w:r w:rsidR="00150A4D" w:rsidRPr="0014774B">
        <w:rPr>
          <w:sz w:val="28"/>
          <w:szCs w:val="28"/>
        </w:rPr>
        <w:t>»</w:t>
      </w:r>
      <w:r w:rsidR="009345CE" w:rsidRPr="0014774B">
        <w:rPr>
          <w:sz w:val="28"/>
          <w:szCs w:val="28"/>
        </w:rPr>
        <w:t xml:space="preserve"> від 06 листопада 2025 року № 8987-2025/ЮТК</w:t>
      </w:r>
      <w:r w:rsidR="00E65F66" w:rsidRPr="0014774B">
        <w:rPr>
          <w:sz w:val="28"/>
          <w:szCs w:val="28"/>
        </w:rPr>
        <w:t xml:space="preserve">, ураховуючи витяг з Державного </w:t>
      </w:r>
      <w:r w:rsidR="00150A4D" w:rsidRPr="0014774B">
        <w:rPr>
          <w:sz w:val="28"/>
          <w:szCs w:val="28"/>
        </w:rPr>
        <w:t>земельного</w:t>
      </w:r>
      <w:r w:rsidR="00150A4D" w:rsidRPr="00F07ADB">
        <w:rPr>
          <w:sz w:val="28"/>
          <w:szCs w:val="28"/>
        </w:rPr>
        <w:t xml:space="preserve"> када</w:t>
      </w:r>
      <w:r w:rsidR="00F07ADB" w:rsidRPr="00F07ADB">
        <w:rPr>
          <w:sz w:val="28"/>
          <w:szCs w:val="28"/>
        </w:rPr>
        <w:t>с</w:t>
      </w:r>
      <w:r w:rsidR="00150A4D" w:rsidRPr="00F07ADB">
        <w:rPr>
          <w:sz w:val="28"/>
          <w:szCs w:val="28"/>
        </w:rPr>
        <w:t>тру про земельні ділянки від</w:t>
      </w:r>
      <w:r w:rsidR="009345CE">
        <w:rPr>
          <w:sz w:val="28"/>
          <w:szCs w:val="28"/>
        </w:rPr>
        <w:t> </w:t>
      </w:r>
      <w:r w:rsidR="00150A4D" w:rsidRPr="00F07ADB">
        <w:rPr>
          <w:sz w:val="28"/>
          <w:szCs w:val="28"/>
        </w:rPr>
        <w:t>29</w:t>
      </w:r>
      <w:r w:rsidR="009345CE">
        <w:rPr>
          <w:sz w:val="28"/>
          <w:szCs w:val="28"/>
        </w:rPr>
        <w:t> </w:t>
      </w:r>
      <w:r w:rsidR="00F07ADB" w:rsidRPr="00F07ADB">
        <w:rPr>
          <w:sz w:val="28"/>
          <w:szCs w:val="28"/>
        </w:rPr>
        <w:t xml:space="preserve">липня </w:t>
      </w:r>
      <w:r w:rsidR="00150A4D" w:rsidRPr="00F07ADB">
        <w:rPr>
          <w:sz w:val="28"/>
          <w:szCs w:val="28"/>
        </w:rPr>
        <w:t>2025</w:t>
      </w:r>
      <w:r w:rsidR="00F07ADB" w:rsidRPr="00F07ADB">
        <w:rPr>
          <w:sz w:val="28"/>
          <w:szCs w:val="28"/>
        </w:rPr>
        <w:t xml:space="preserve"> </w:t>
      </w:r>
      <w:r w:rsidR="00150A4D" w:rsidRPr="00F07ADB">
        <w:rPr>
          <w:sz w:val="28"/>
          <w:szCs w:val="28"/>
        </w:rPr>
        <w:t>року НВ-5600823652025 та НВ-5600823642025</w:t>
      </w:r>
      <w:r w:rsidR="00371386" w:rsidRPr="00F07ADB">
        <w:rPr>
          <w:sz w:val="28"/>
          <w:szCs w:val="28"/>
        </w:rPr>
        <w:t xml:space="preserve">, </w:t>
      </w:r>
      <w:r w:rsidR="00150A4D" w:rsidRPr="00F07ADB">
        <w:rPr>
          <w:sz w:val="28"/>
          <w:szCs w:val="28"/>
        </w:rPr>
        <w:t xml:space="preserve">нотаріальну згоду Державного спеціалізованого </w:t>
      </w:r>
      <w:r w:rsidR="00F07ADB" w:rsidRPr="00F07ADB">
        <w:rPr>
          <w:sz w:val="28"/>
          <w:szCs w:val="28"/>
        </w:rPr>
        <w:t>господарського підприємства «Л</w:t>
      </w:r>
      <w:r w:rsidR="00150A4D" w:rsidRPr="00F07ADB">
        <w:rPr>
          <w:sz w:val="28"/>
          <w:szCs w:val="28"/>
        </w:rPr>
        <w:t>іси України</w:t>
      </w:r>
      <w:r w:rsidR="00F07ADB" w:rsidRPr="00F07ADB">
        <w:rPr>
          <w:sz w:val="28"/>
          <w:szCs w:val="28"/>
        </w:rPr>
        <w:t>»</w:t>
      </w:r>
      <w:r w:rsidR="004C1A90" w:rsidRPr="00F07ADB">
        <w:rPr>
          <w:sz w:val="28"/>
          <w:szCs w:val="28"/>
        </w:rPr>
        <w:t xml:space="preserve"> від 27</w:t>
      </w:r>
      <w:r w:rsidR="00F07ADB" w:rsidRPr="00F07ADB">
        <w:rPr>
          <w:sz w:val="28"/>
          <w:szCs w:val="28"/>
        </w:rPr>
        <w:t xml:space="preserve"> березня </w:t>
      </w:r>
      <w:r w:rsidR="004C1A90" w:rsidRPr="00F07ADB">
        <w:rPr>
          <w:sz w:val="28"/>
          <w:szCs w:val="28"/>
        </w:rPr>
        <w:t>2024 року:</w:t>
      </w:r>
    </w:p>
    <w:p w14:paraId="7786CD37" w14:textId="77777777" w:rsidR="00057A37" w:rsidRPr="00F07ADB" w:rsidRDefault="00057A37" w:rsidP="003A44AC">
      <w:pPr>
        <w:ind w:firstLine="567"/>
        <w:jc w:val="both"/>
        <w:rPr>
          <w:sz w:val="28"/>
          <w:szCs w:val="28"/>
        </w:rPr>
      </w:pPr>
    </w:p>
    <w:p w14:paraId="688FC47F" w14:textId="2686745D" w:rsidR="006501F6" w:rsidRPr="00F07ADB" w:rsidRDefault="004C1A90" w:rsidP="00CB0E03">
      <w:pPr>
        <w:ind w:firstLine="567"/>
        <w:jc w:val="both"/>
        <w:rPr>
          <w:sz w:val="28"/>
          <w:szCs w:val="28"/>
        </w:rPr>
      </w:pPr>
      <w:r w:rsidRPr="00F07ADB">
        <w:rPr>
          <w:sz w:val="28"/>
          <w:szCs w:val="28"/>
        </w:rPr>
        <w:t>1.</w:t>
      </w:r>
      <w:r w:rsidR="0014774B">
        <w:rPr>
          <w:sz w:val="28"/>
          <w:szCs w:val="28"/>
        </w:rPr>
        <w:t> </w:t>
      </w:r>
      <w:r w:rsidRPr="00F07ADB">
        <w:rPr>
          <w:sz w:val="28"/>
          <w:szCs w:val="28"/>
        </w:rPr>
        <w:t xml:space="preserve">Затвердити Товариству з обмеженою відповідальністю «Юкрейн </w:t>
      </w:r>
      <w:proofErr w:type="spellStart"/>
      <w:r w:rsidRPr="00F07ADB">
        <w:rPr>
          <w:sz w:val="28"/>
          <w:szCs w:val="28"/>
        </w:rPr>
        <w:t>Тауер</w:t>
      </w:r>
      <w:proofErr w:type="spellEnd"/>
      <w:r w:rsidRPr="00F07ADB">
        <w:rPr>
          <w:sz w:val="28"/>
          <w:szCs w:val="28"/>
        </w:rPr>
        <w:t xml:space="preserve"> </w:t>
      </w:r>
      <w:proofErr w:type="spellStart"/>
      <w:r w:rsidRPr="00F07ADB">
        <w:rPr>
          <w:sz w:val="28"/>
          <w:szCs w:val="28"/>
        </w:rPr>
        <w:t>Компані</w:t>
      </w:r>
      <w:proofErr w:type="spellEnd"/>
      <w:r w:rsidRPr="00F07ADB">
        <w:rPr>
          <w:sz w:val="28"/>
          <w:szCs w:val="28"/>
        </w:rPr>
        <w:t>» технічну документацію із землеустрою щодо поділу</w:t>
      </w:r>
      <w:r w:rsidR="00DB7FE9" w:rsidRPr="00F07ADB">
        <w:rPr>
          <w:sz w:val="28"/>
          <w:szCs w:val="28"/>
        </w:rPr>
        <w:t xml:space="preserve"> </w:t>
      </w:r>
      <w:r w:rsidRPr="00F07ADB">
        <w:rPr>
          <w:sz w:val="28"/>
          <w:szCs w:val="28"/>
        </w:rPr>
        <w:t xml:space="preserve">земельної ділянки загальною площею </w:t>
      </w:r>
      <w:r w:rsidR="006501F6" w:rsidRPr="00F07ADB">
        <w:rPr>
          <w:sz w:val="28"/>
          <w:szCs w:val="28"/>
        </w:rPr>
        <w:t>903,3000</w:t>
      </w:r>
      <w:r w:rsidRPr="00F07ADB">
        <w:rPr>
          <w:sz w:val="28"/>
          <w:szCs w:val="28"/>
        </w:rPr>
        <w:t xml:space="preserve"> га </w:t>
      </w:r>
      <w:r w:rsidR="00FF492B">
        <w:rPr>
          <w:sz w:val="28"/>
          <w:szCs w:val="28"/>
        </w:rPr>
        <w:t xml:space="preserve">з </w:t>
      </w:r>
      <w:r w:rsidRPr="00F07ADB">
        <w:rPr>
          <w:sz w:val="28"/>
          <w:szCs w:val="28"/>
        </w:rPr>
        <w:t>кадастрови</w:t>
      </w:r>
      <w:r w:rsidR="00FF492B">
        <w:rPr>
          <w:sz w:val="28"/>
          <w:szCs w:val="28"/>
        </w:rPr>
        <w:t>м</w:t>
      </w:r>
      <w:r w:rsidRPr="00F07ADB">
        <w:rPr>
          <w:sz w:val="28"/>
          <w:szCs w:val="28"/>
        </w:rPr>
        <w:t xml:space="preserve"> номер</w:t>
      </w:r>
      <w:r w:rsidR="00FF492B">
        <w:rPr>
          <w:sz w:val="28"/>
          <w:szCs w:val="28"/>
        </w:rPr>
        <w:t xml:space="preserve">ом </w:t>
      </w:r>
      <w:r w:rsidR="006501F6" w:rsidRPr="00F07ADB">
        <w:rPr>
          <w:sz w:val="28"/>
          <w:szCs w:val="28"/>
        </w:rPr>
        <w:t>0723683000:03:004:0099</w:t>
      </w:r>
      <w:r w:rsidR="00DB7FE9" w:rsidRPr="00F07ADB">
        <w:rPr>
          <w:sz w:val="28"/>
          <w:szCs w:val="28"/>
        </w:rPr>
        <w:t xml:space="preserve"> </w:t>
      </w:r>
      <w:r w:rsidR="00FF492B">
        <w:rPr>
          <w:sz w:val="28"/>
          <w:szCs w:val="28"/>
        </w:rPr>
        <w:t xml:space="preserve">із </w:t>
      </w:r>
      <w:r w:rsidR="00872BD9" w:rsidRPr="00F07ADB">
        <w:rPr>
          <w:sz w:val="28"/>
          <w:szCs w:val="28"/>
        </w:rPr>
        <w:t>зем</w:t>
      </w:r>
      <w:r w:rsidR="00FF492B">
        <w:rPr>
          <w:sz w:val="28"/>
          <w:szCs w:val="28"/>
        </w:rPr>
        <w:t>ель</w:t>
      </w:r>
      <w:r w:rsidR="00872BD9" w:rsidRPr="00F07ADB">
        <w:rPr>
          <w:sz w:val="28"/>
          <w:szCs w:val="28"/>
        </w:rPr>
        <w:t xml:space="preserve"> лісогосподарського призначення</w:t>
      </w:r>
      <w:r w:rsidR="00DB7FE9" w:rsidRPr="00F07ADB">
        <w:rPr>
          <w:sz w:val="28"/>
          <w:szCs w:val="28"/>
        </w:rPr>
        <w:t xml:space="preserve"> </w:t>
      </w:r>
      <w:r w:rsidR="001F53E2" w:rsidRPr="00F07ADB">
        <w:rPr>
          <w:sz w:val="28"/>
          <w:szCs w:val="28"/>
        </w:rPr>
        <w:t>для ведення лісового господарства і пов</w:t>
      </w:r>
      <w:r w:rsidR="00FF492B">
        <w:rPr>
          <w:sz w:val="28"/>
          <w:szCs w:val="28"/>
        </w:rPr>
        <w:t>’</w:t>
      </w:r>
      <w:r w:rsidR="001F53E2" w:rsidRPr="00F07ADB">
        <w:rPr>
          <w:sz w:val="28"/>
          <w:szCs w:val="28"/>
        </w:rPr>
        <w:t xml:space="preserve">язаних з ним послуг </w:t>
      </w:r>
      <w:r w:rsidR="00D42F66" w:rsidRPr="00F07ADB">
        <w:rPr>
          <w:sz w:val="28"/>
          <w:szCs w:val="28"/>
        </w:rPr>
        <w:t>(</w:t>
      </w:r>
      <w:r w:rsidRPr="00F07ADB">
        <w:rPr>
          <w:sz w:val="28"/>
          <w:szCs w:val="28"/>
        </w:rPr>
        <w:t xml:space="preserve">КВЦПЗ </w:t>
      </w:r>
      <w:r w:rsidR="006501F6" w:rsidRPr="00F07ADB">
        <w:rPr>
          <w:sz w:val="28"/>
          <w:szCs w:val="28"/>
        </w:rPr>
        <w:t>09.01</w:t>
      </w:r>
      <w:r w:rsidRPr="00F07ADB">
        <w:rPr>
          <w:sz w:val="28"/>
          <w:szCs w:val="28"/>
        </w:rPr>
        <w:t xml:space="preserve">), </w:t>
      </w:r>
      <w:r w:rsidR="006501F6" w:rsidRPr="00F07ADB">
        <w:rPr>
          <w:sz w:val="28"/>
          <w:szCs w:val="28"/>
        </w:rPr>
        <w:t xml:space="preserve">яка розташована </w:t>
      </w:r>
      <w:r w:rsidR="00DB7FE9" w:rsidRPr="00F07ADB">
        <w:rPr>
          <w:sz w:val="28"/>
          <w:szCs w:val="28"/>
        </w:rPr>
        <w:t>за межами населених пунктів</w:t>
      </w:r>
      <w:r w:rsidR="006501F6" w:rsidRPr="00F07ADB">
        <w:rPr>
          <w:sz w:val="28"/>
          <w:szCs w:val="28"/>
        </w:rPr>
        <w:t xml:space="preserve"> Маневицької територіальної громади Камінь-</w:t>
      </w:r>
      <w:proofErr w:type="spellStart"/>
      <w:r w:rsidR="006501F6" w:rsidRPr="00F07ADB">
        <w:rPr>
          <w:sz w:val="28"/>
          <w:szCs w:val="28"/>
        </w:rPr>
        <w:t>Каширського</w:t>
      </w:r>
      <w:proofErr w:type="spellEnd"/>
      <w:r w:rsidR="006501F6" w:rsidRPr="00F07ADB">
        <w:rPr>
          <w:sz w:val="28"/>
          <w:szCs w:val="28"/>
        </w:rPr>
        <w:t xml:space="preserve"> району Волинської області</w:t>
      </w:r>
      <w:r w:rsidRPr="008F1626">
        <w:rPr>
          <w:sz w:val="28"/>
          <w:szCs w:val="28"/>
        </w:rPr>
        <w:t>, на дві земельні ділянки:</w:t>
      </w:r>
      <w:r w:rsidRPr="00F07ADB">
        <w:rPr>
          <w:sz w:val="28"/>
          <w:szCs w:val="28"/>
        </w:rPr>
        <w:t xml:space="preserve"> </w:t>
      </w:r>
    </w:p>
    <w:p w14:paraId="2E81D2CA" w14:textId="2CF4E106" w:rsidR="006501F6" w:rsidRPr="00F07ADB" w:rsidRDefault="004C1A90" w:rsidP="00CB0E03">
      <w:pPr>
        <w:ind w:firstLine="567"/>
        <w:jc w:val="both"/>
        <w:rPr>
          <w:sz w:val="28"/>
          <w:szCs w:val="28"/>
        </w:rPr>
      </w:pPr>
      <w:r w:rsidRPr="00F07ADB">
        <w:rPr>
          <w:sz w:val="28"/>
          <w:szCs w:val="28"/>
        </w:rPr>
        <w:t xml:space="preserve">площею </w:t>
      </w:r>
      <w:r w:rsidR="00872BD9" w:rsidRPr="00F07ADB">
        <w:rPr>
          <w:sz w:val="28"/>
          <w:szCs w:val="28"/>
        </w:rPr>
        <w:t>903,2775</w:t>
      </w:r>
      <w:r w:rsidRPr="00F07ADB">
        <w:rPr>
          <w:sz w:val="28"/>
          <w:szCs w:val="28"/>
        </w:rPr>
        <w:t>га</w:t>
      </w:r>
      <w:r w:rsidR="00B1150E">
        <w:rPr>
          <w:sz w:val="28"/>
          <w:szCs w:val="28"/>
        </w:rPr>
        <w:t xml:space="preserve"> з </w:t>
      </w:r>
      <w:r w:rsidRPr="00F07ADB">
        <w:rPr>
          <w:sz w:val="28"/>
          <w:szCs w:val="28"/>
        </w:rPr>
        <w:t>кадастрови</w:t>
      </w:r>
      <w:r w:rsidR="00B1150E">
        <w:rPr>
          <w:sz w:val="28"/>
          <w:szCs w:val="28"/>
        </w:rPr>
        <w:t>м</w:t>
      </w:r>
      <w:r w:rsidRPr="00F07ADB">
        <w:rPr>
          <w:sz w:val="28"/>
          <w:szCs w:val="28"/>
        </w:rPr>
        <w:t xml:space="preserve"> номер</w:t>
      </w:r>
      <w:r w:rsidR="00B1150E">
        <w:rPr>
          <w:sz w:val="28"/>
          <w:szCs w:val="28"/>
        </w:rPr>
        <w:t>ом</w:t>
      </w:r>
      <w:r w:rsidRPr="00F07ADB">
        <w:rPr>
          <w:sz w:val="28"/>
          <w:szCs w:val="28"/>
        </w:rPr>
        <w:t xml:space="preserve"> </w:t>
      </w:r>
      <w:r w:rsidR="006501F6" w:rsidRPr="00F07ADB">
        <w:rPr>
          <w:sz w:val="28"/>
          <w:szCs w:val="28"/>
        </w:rPr>
        <w:t>0723683000:03:004:0</w:t>
      </w:r>
      <w:r w:rsidR="00872BD9" w:rsidRPr="00F07ADB">
        <w:rPr>
          <w:sz w:val="28"/>
          <w:szCs w:val="28"/>
        </w:rPr>
        <w:t>256</w:t>
      </w:r>
      <w:r w:rsidR="00B1150E">
        <w:rPr>
          <w:sz w:val="28"/>
          <w:szCs w:val="28"/>
        </w:rPr>
        <w:t xml:space="preserve"> із </w:t>
      </w:r>
      <w:r w:rsidR="00EB24F8" w:rsidRPr="00F07ADB">
        <w:rPr>
          <w:sz w:val="28"/>
          <w:szCs w:val="28"/>
        </w:rPr>
        <w:t>зем</w:t>
      </w:r>
      <w:r w:rsidR="00B1150E">
        <w:rPr>
          <w:sz w:val="28"/>
          <w:szCs w:val="28"/>
        </w:rPr>
        <w:t>ель</w:t>
      </w:r>
      <w:r w:rsidR="00EB24F8" w:rsidRPr="00F07ADB">
        <w:rPr>
          <w:sz w:val="28"/>
          <w:szCs w:val="28"/>
        </w:rPr>
        <w:t xml:space="preserve"> лісогосподарського призначення</w:t>
      </w:r>
      <w:r w:rsidRPr="00F07ADB">
        <w:rPr>
          <w:sz w:val="28"/>
          <w:szCs w:val="28"/>
        </w:rPr>
        <w:t xml:space="preserve"> для </w:t>
      </w:r>
      <w:r w:rsidR="00EB24F8" w:rsidRPr="00F07ADB">
        <w:rPr>
          <w:sz w:val="28"/>
          <w:szCs w:val="28"/>
        </w:rPr>
        <w:t>ведення лісового господарства і пов</w:t>
      </w:r>
      <w:r w:rsidR="00371386" w:rsidRPr="00F07ADB">
        <w:rPr>
          <w:sz w:val="28"/>
          <w:szCs w:val="28"/>
        </w:rPr>
        <w:t>’</w:t>
      </w:r>
      <w:r w:rsidR="00EB24F8" w:rsidRPr="00F07ADB">
        <w:rPr>
          <w:sz w:val="28"/>
          <w:szCs w:val="28"/>
        </w:rPr>
        <w:t>язаних з ним послуг</w:t>
      </w:r>
      <w:r w:rsidR="00872BD9" w:rsidRPr="00F07ADB">
        <w:rPr>
          <w:sz w:val="28"/>
          <w:szCs w:val="28"/>
        </w:rPr>
        <w:t xml:space="preserve"> (КВЦПЗ</w:t>
      </w:r>
      <w:r w:rsidR="00D9128B">
        <w:rPr>
          <w:sz w:val="28"/>
          <w:szCs w:val="28"/>
        </w:rPr>
        <w:t xml:space="preserve"> </w:t>
      </w:r>
      <w:r w:rsidR="00872BD9" w:rsidRPr="00F07ADB">
        <w:rPr>
          <w:sz w:val="28"/>
          <w:szCs w:val="28"/>
        </w:rPr>
        <w:t>09.01)</w:t>
      </w:r>
      <w:r w:rsidR="00A17DBC" w:rsidRPr="00F07ADB">
        <w:rPr>
          <w:sz w:val="28"/>
          <w:szCs w:val="28"/>
        </w:rPr>
        <w:t>;</w:t>
      </w:r>
    </w:p>
    <w:p w14:paraId="67BC5F1F" w14:textId="6B30C58D" w:rsidR="006501F6" w:rsidRPr="00F07ADB" w:rsidRDefault="00EB24F8" w:rsidP="00CB0E03">
      <w:pPr>
        <w:ind w:firstLine="567"/>
        <w:jc w:val="both"/>
        <w:rPr>
          <w:sz w:val="28"/>
          <w:szCs w:val="28"/>
        </w:rPr>
      </w:pPr>
      <w:r w:rsidRPr="00F07ADB">
        <w:rPr>
          <w:sz w:val="28"/>
          <w:szCs w:val="28"/>
        </w:rPr>
        <w:t xml:space="preserve">площею </w:t>
      </w:r>
      <w:r w:rsidR="00872BD9" w:rsidRPr="00F07ADB">
        <w:rPr>
          <w:sz w:val="28"/>
          <w:szCs w:val="28"/>
        </w:rPr>
        <w:t>0,0225</w:t>
      </w:r>
      <w:r w:rsidRPr="00F07ADB">
        <w:rPr>
          <w:sz w:val="28"/>
          <w:szCs w:val="28"/>
        </w:rPr>
        <w:t xml:space="preserve"> га</w:t>
      </w:r>
      <w:r w:rsidR="00B1150E">
        <w:rPr>
          <w:sz w:val="28"/>
          <w:szCs w:val="28"/>
        </w:rPr>
        <w:t xml:space="preserve"> з </w:t>
      </w:r>
      <w:r w:rsidRPr="00F07ADB">
        <w:rPr>
          <w:sz w:val="28"/>
          <w:szCs w:val="28"/>
        </w:rPr>
        <w:t>кадастрови</w:t>
      </w:r>
      <w:r w:rsidR="00B1150E">
        <w:rPr>
          <w:sz w:val="28"/>
          <w:szCs w:val="28"/>
        </w:rPr>
        <w:t>м</w:t>
      </w:r>
      <w:r w:rsidRPr="00F07ADB">
        <w:rPr>
          <w:sz w:val="28"/>
          <w:szCs w:val="28"/>
        </w:rPr>
        <w:t xml:space="preserve"> номер</w:t>
      </w:r>
      <w:r w:rsidR="00B1150E">
        <w:rPr>
          <w:sz w:val="28"/>
          <w:szCs w:val="28"/>
        </w:rPr>
        <w:t>ом</w:t>
      </w:r>
      <w:r w:rsidRPr="00F07ADB">
        <w:rPr>
          <w:sz w:val="28"/>
          <w:szCs w:val="28"/>
        </w:rPr>
        <w:t xml:space="preserve"> 0723683000:03:004:0</w:t>
      </w:r>
      <w:r w:rsidR="00872BD9" w:rsidRPr="00F07ADB">
        <w:rPr>
          <w:sz w:val="28"/>
          <w:szCs w:val="28"/>
        </w:rPr>
        <w:t>257</w:t>
      </w:r>
      <w:r w:rsidR="00B1150E">
        <w:rPr>
          <w:sz w:val="28"/>
          <w:szCs w:val="28"/>
        </w:rPr>
        <w:t xml:space="preserve"> із</w:t>
      </w:r>
      <w:r w:rsidRPr="00F07ADB">
        <w:rPr>
          <w:sz w:val="28"/>
          <w:szCs w:val="28"/>
        </w:rPr>
        <w:t xml:space="preserve"> зем</w:t>
      </w:r>
      <w:r w:rsidR="00B1150E">
        <w:rPr>
          <w:sz w:val="28"/>
          <w:szCs w:val="28"/>
        </w:rPr>
        <w:t>ель</w:t>
      </w:r>
      <w:r w:rsidRPr="00F07ADB">
        <w:rPr>
          <w:sz w:val="28"/>
          <w:szCs w:val="28"/>
        </w:rPr>
        <w:t xml:space="preserve"> лісогосподарського призначення для ведення лісового господарства і пов</w:t>
      </w:r>
      <w:r w:rsidR="00371386" w:rsidRPr="00F07ADB">
        <w:rPr>
          <w:sz w:val="28"/>
          <w:szCs w:val="28"/>
        </w:rPr>
        <w:t>’</w:t>
      </w:r>
      <w:r w:rsidRPr="00F07ADB">
        <w:rPr>
          <w:sz w:val="28"/>
          <w:szCs w:val="28"/>
        </w:rPr>
        <w:t>язаних з ним послуг</w:t>
      </w:r>
      <w:r w:rsidR="001F53E2" w:rsidRPr="00F07ADB">
        <w:rPr>
          <w:sz w:val="28"/>
          <w:szCs w:val="28"/>
        </w:rPr>
        <w:t xml:space="preserve"> (КВЦПЗ 09.01)</w:t>
      </w:r>
      <w:r w:rsidR="004C1A90" w:rsidRPr="00F07ADB">
        <w:rPr>
          <w:sz w:val="28"/>
          <w:szCs w:val="28"/>
        </w:rPr>
        <w:t xml:space="preserve">. </w:t>
      </w:r>
    </w:p>
    <w:p w14:paraId="7CDE2B07" w14:textId="77777777" w:rsidR="00CA6ED6" w:rsidRPr="00F07ADB" w:rsidRDefault="00CA6ED6" w:rsidP="00CB0E03">
      <w:pPr>
        <w:ind w:firstLine="567"/>
        <w:jc w:val="both"/>
        <w:rPr>
          <w:sz w:val="28"/>
          <w:szCs w:val="28"/>
        </w:rPr>
      </w:pPr>
    </w:p>
    <w:p w14:paraId="399DE919" w14:textId="0B9DDDF0" w:rsidR="004C1A90" w:rsidRPr="00F07ADB" w:rsidRDefault="004C1A90" w:rsidP="00CB0E03">
      <w:pPr>
        <w:ind w:firstLine="567"/>
        <w:jc w:val="both"/>
        <w:rPr>
          <w:sz w:val="28"/>
          <w:szCs w:val="28"/>
        </w:rPr>
      </w:pPr>
      <w:r w:rsidRPr="00F07ADB">
        <w:rPr>
          <w:sz w:val="28"/>
          <w:szCs w:val="28"/>
        </w:rPr>
        <w:t>2.</w:t>
      </w:r>
      <w:r w:rsidR="009345CE">
        <w:rPr>
          <w:sz w:val="28"/>
          <w:szCs w:val="28"/>
        </w:rPr>
        <w:t> </w:t>
      </w:r>
      <w:r w:rsidRPr="00F07ADB">
        <w:rPr>
          <w:sz w:val="28"/>
          <w:szCs w:val="28"/>
        </w:rPr>
        <w:t>Департамент</w:t>
      </w:r>
      <w:r w:rsidR="00B1150E">
        <w:rPr>
          <w:sz w:val="28"/>
          <w:szCs w:val="28"/>
        </w:rPr>
        <w:t>ові</w:t>
      </w:r>
      <w:r w:rsidRPr="00F07ADB">
        <w:rPr>
          <w:sz w:val="28"/>
          <w:szCs w:val="28"/>
        </w:rPr>
        <w:t xml:space="preserve"> </w:t>
      </w:r>
      <w:r w:rsidR="00872BD9" w:rsidRPr="00F07ADB">
        <w:rPr>
          <w:sz w:val="28"/>
          <w:szCs w:val="28"/>
        </w:rPr>
        <w:t xml:space="preserve">агропромислового </w:t>
      </w:r>
      <w:r w:rsidR="00207649" w:rsidRPr="00F07ADB">
        <w:rPr>
          <w:sz w:val="28"/>
          <w:szCs w:val="28"/>
        </w:rPr>
        <w:t>розвитку</w:t>
      </w:r>
      <w:r w:rsidR="00B1150E">
        <w:rPr>
          <w:sz w:val="28"/>
          <w:szCs w:val="28"/>
        </w:rPr>
        <w:t xml:space="preserve"> обласної державної адміністрації</w:t>
      </w:r>
      <w:r w:rsidRPr="00F07ADB">
        <w:rPr>
          <w:sz w:val="28"/>
          <w:szCs w:val="28"/>
        </w:rPr>
        <w:t xml:space="preserve"> від імені </w:t>
      </w:r>
      <w:r w:rsidR="00207649" w:rsidRPr="00F07ADB">
        <w:rPr>
          <w:sz w:val="28"/>
          <w:szCs w:val="28"/>
        </w:rPr>
        <w:t xml:space="preserve">Волинської </w:t>
      </w:r>
      <w:r w:rsidRPr="00F07ADB">
        <w:rPr>
          <w:sz w:val="28"/>
          <w:szCs w:val="28"/>
        </w:rPr>
        <w:t xml:space="preserve"> обласної державної </w:t>
      </w:r>
      <w:r w:rsidR="00B1150E">
        <w:rPr>
          <w:sz w:val="28"/>
          <w:szCs w:val="28"/>
        </w:rPr>
        <w:t>(</w:t>
      </w:r>
      <w:r w:rsidR="00207649" w:rsidRPr="00F07ADB">
        <w:rPr>
          <w:sz w:val="28"/>
          <w:szCs w:val="28"/>
        </w:rPr>
        <w:t>військової</w:t>
      </w:r>
      <w:r w:rsidR="00B1150E">
        <w:rPr>
          <w:sz w:val="28"/>
          <w:szCs w:val="28"/>
        </w:rPr>
        <w:t>)</w:t>
      </w:r>
      <w:r w:rsidR="00207649" w:rsidRPr="00F07ADB">
        <w:rPr>
          <w:sz w:val="28"/>
          <w:szCs w:val="28"/>
        </w:rPr>
        <w:t xml:space="preserve"> </w:t>
      </w:r>
      <w:r w:rsidRPr="00F07ADB">
        <w:rPr>
          <w:sz w:val="28"/>
          <w:szCs w:val="28"/>
        </w:rPr>
        <w:t xml:space="preserve">адміністрації </w:t>
      </w:r>
      <w:r w:rsidRPr="00F07ADB">
        <w:rPr>
          <w:sz w:val="28"/>
          <w:szCs w:val="28"/>
        </w:rPr>
        <w:lastRenderedPageBreak/>
        <w:t xml:space="preserve">забезпечити державну реєстрацію права власності на земельні ділянки, </w:t>
      </w:r>
      <w:r w:rsidR="00B1150E">
        <w:rPr>
          <w:sz w:val="28"/>
          <w:szCs w:val="28"/>
        </w:rPr>
        <w:t xml:space="preserve">що </w:t>
      </w:r>
      <w:r w:rsidRPr="00F07ADB">
        <w:rPr>
          <w:sz w:val="28"/>
          <w:szCs w:val="28"/>
        </w:rPr>
        <w:t>утворені в результаті поділу земельної ділянки, вказан</w:t>
      </w:r>
      <w:r w:rsidR="001F53E2" w:rsidRPr="00F07ADB">
        <w:rPr>
          <w:sz w:val="28"/>
          <w:szCs w:val="28"/>
        </w:rPr>
        <w:t>ої</w:t>
      </w:r>
      <w:r w:rsidRPr="00F07ADB">
        <w:rPr>
          <w:sz w:val="28"/>
          <w:szCs w:val="28"/>
        </w:rPr>
        <w:t xml:space="preserve"> в пункті 1 цього розпорядження, за </w:t>
      </w:r>
      <w:r w:rsidR="00207649" w:rsidRPr="00F07ADB">
        <w:rPr>
          <w:sz w:val="28"/>
          <w:szCs w:val="28"/>
        </w:rPr>
        <w:t xml:space="preserve">Волинською </w:t>
      </w:r>
      <w:r w:rsidRPr="00F07ADB">
        <w:rPr>
          <w:sz w:val="28"/>
          <w:szCs w:val="28"/>
        </w:rPr>
        <w:t>обласною</w:t>
      </w:r>
      <w:r w:rsidR="00207649" w:rsidRPr="00F07ADB">
        <w:rPr>
          <w:sz w:val="28"/>
          <w:szCs w:val="28"/>
        </w:rPr>
        <w:t xml:space="preserve"> </w:t>
      </w:r>
      <w:r w:rsidRPr="00F07ADB">
        <w:rPr>
          <w:sz w:val="28"/>
          <w:szCs w:val="28"/>
        </w:rPr>
        <w:t xml:space="preserve">державною </w:t>
      </w:r>
      <w:r w:rsidR="00B1150E">
        <w:rPr>
          <w:sz w:val="28"/>
          <w:szCs w:val="28"/>
        </w:rPr>
        <w:t>(</w:t>
      </w:r>
      <w:r w:rsidR="00B1150E" w:rsidRPr="00F07ADB">
        <w:rPr>
          <w:sz w:val="28"/>
          <w:szCs w:val="28"/>
        </w:rPr>
        <w:t>військовою</w:t>
      </w:r>
      <w:r w:rsidR="00B1150E">
        <w:rPr>
          <w:sz w:val="28"/>
          <w:szCs w:val="28"/>
        </w:rPr>
        <w:t>)</w:t>
      </w:r>
      <w:r w:rsidR="00B1150E" w:rsidRPr="00F07ADB">
        <w:rPr>
          <w:sz w:val="28"/>
          <w:szCs w:val="28"/>
        </w:rPr>
        <w:t xml:space="preserve"> </w:t>
      </w:r>
      <w:r w:rsidRPr="00F07ADB">
        <w:rPr>
          <w:sz w:val="28"/>
          <w:szCs w:val="28"/>
        </w:rPr>
        <w:t>адміністрацією.</w:t>
      </w:r>
    </w:p>
    <w:p w14:paraId="69A646E1" w14:textId="77777777" w:rsidR="00DB7FE9" w:rsidRPr="00F07ADB" w:rsidRDefault="00DB7FE9" w:rsidP="00CB0E03">
      <w:pPr>
        <w:ind w:firstLine="567"/>
        <w:jc w:val="both"/>
        <w:rPr>
          <w:sz w:val="28"/>
          <w:szCs w:val="28"/>
        </w:rPr>
      </w:pPr>
    </w:p>
    <w:p w14:paraId="267C7570" w14:textId="20A7D53E" w:rsidR="00CA6ED6" w:rsidRPr="00F07ADB" w:rsidRDefault="009345CE" w:rsidP="00CA6ED6">
      <w:pPr>
        <w:pStyle w:val="af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4444C" w:rsidRPr="00F07AD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4444C" w:rsidRPr="00F07ADB">
        <w:rPr>
          <w:rFonts w:ascii="Times New Roman" w:hAnsi="Times New Roman" w:cs="Times New Roman"/>
          <w:sz w:val="28"/>
          <w:szCs w:val="28"/>
          <w:lang w:val="uk-UA"/>
        </w:rPr>
        <w:t xml:space="preserve">Державному спеціалізованому господарському підприємству «Ліси України» (ЄДРПОУ 44768034) відповідно до вимог чинного законодавства </w:t>
      </w:r>
      <w:proofErr w:type="spellStart"/>
      <w:r w:rsidR="0054444C" w:rsidRPr="00F07AD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54444C" w:rsidRPr="00F07ADB"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="00A17DBC" w:rsidRPr="00F07ADB">
        <w:rPr>
          <w:rFonts w:ascii="Times New Roman" w:hAnsi="Times New Roman" w:cs="Times New Roman"/>
          <w:sz w:val="28"/>
          <w:szCs w:val="28"/>
          <w:lang w:val="uk-UA"/>
        </w:rPr>
        <w:t xml:space="preserve">в Державному реєстрі речових прав на нерухоме </w:t>
      </w:r>
      <w:r w:rsidR="00A17DBC" w:rsidRPr="008F1626">
        <w:rPr>
          <w:rFonts w:ascii="Times New Roman" w:hAnsi="Times New Roman" w:cs="Times New Roman"/>
          <w:sz w:val="28"/>
          <w:szCs w:val="28"/>
          <w:lang w:val="uk-UA"/>
        </w:rPr>
        <w:t xml:space="preserve">майно </w:t>
      </w:r>
      <w:r w:rsidR="0054444C" w:rsidRPr="008F1626">
        <w:rPr>
          <w:rFonts w:ascii="Times New Roman" w:hAnsi="Times New Roman" w:cs="Times New Roman"/>
          <w:sz w:val="28"/>
          <w:szCs w:val="28"/>
          <w:lang w:val="uk-UA"/>
        </w:rPr>
        <w:t>до права</w:t>
      </w:r>
      <w:r w:rsidR="0054444C" w:rsidRPr="00F07ADB">
        <w:rPr>
          <w:rFonts w:ascii="Times New Roman" w:hAnsi="Times New Roman" w:cs="Times New Roman"/>
          <w:sz w:val="28"/>
          <w:szCs w:val="28"/>
          <w:lang w:val="uk-UA"/>
        </w:rPr>
        <w:t xml:space="preserve"> постійного користування на новоутворені</w:t>
      </w:r>
      <w:r w:rsidR="00AA7AA2" w:rsidRPr="00F07ADB">
        <w:rPr>
          <w:rFonts w:ascii="Times New Roman" w:hAnsi="Times New Roman" w:cs="Times New Roman"/>
          <w:sz w:val="28"/>
          <w:szCs w:val="28"/>
          <w:lang w:val="uk-UA"/>
        </w:rPr>
        <w:t xml:space="preserve"> земельні</w:t>
      </w:r>
      <w:r w:rsidR="0054444C" w:rsidRPr="00F07ADB">
        <w:rPr>
          <w:rFonts w:ascii="Times New Roman" w:hAnsi="Times New Roman" w:cs="Times New Roman"/>
          <w:sz w:val="28"/>
          <w:szCs w:val="28"/>
          <w:lang w:val="uk-UA"/>
        </w:rPr>
        <w:t xml:space="preserve"> ділянки.</w:t>
      </w:r>
    </w:p>
    <w:p w14:paraId="59776142" w14:textId="77777777" w:rsidR="00DB7FE9" w:rsidRPr="00F07ADB" w:rsidRDefault="00DB7FE9" w:rsidP="00CA6ED6">
      <w:pPr>
        <w:pStyle w:val="af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6FA058" w14:textId="74D44AF0" w:rsidR="00CA6ED6" w:rsidRPr="00F07ADB" w:rsidRDefault="009345CE" w:rsidP="00CA6ED6">
      <w:pPr>
        <w:pStyle w:val="af8"/>
        <w:ind w:firstLine="567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A6ED6" w:rsidRPr="00F07AD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A6ED6" w:rsidRPr="00F07AD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9AEF4E4" w14:textId="77777777" w:rsidR="004C1A90" w:rsidRPr="00F07ADB" w:rsidRDefault="004C1A90" w:rsidP="00DB7FE9">
      <w:pPr>
        <w:jc w:val="both"/>
        <w:rPr>
          <w:sz w:val="28"/>
          <w:szCs w:val="28"/>
        </w:rPr>
      </w:pPr>
    </w:p>
    <w:p w14:paraId="3C0B98A5" w14:textId="5E058B63" w:rsidR="00057A37" w:rsidRPr="00F07ADB" w:rsidRDefault="00057A37" w:rsidP="00B60500">
      <w:pPr>
        <w:jc w:val="both"/>
        <w:rPr>
          <w:bCs/>
          <w:sz w:val="28"/>
          <w:szCs w:val="28"/>
        </w:rPr>
      </w:pPr>
    </w:p>
    <w:p w14:paraId="15C14C7A" w14:textId="77777777" w:rsidR="00DB7FE9" w:rsidRPr="00F07ADB" w:rsidRDefault="00DB7FE9" w:rsidP="00B60500">
      <w:pPr>
        <w:jc w:val="both"/>
        <w:rPr>
          <w:bCs/>
          <w:sz w:val="28"/>
          <w:szCs w:val="28"/>
        </w:rPr>
      </w:pPr>
    </w:p>
    <w:p w14:paraId="116E29B4" w14:textId="77777777" w:rsidR="00207649" w:rsidRPr="00F07ADB" w:rsidRDefault="00207649" w:rsidP="00207649">
      <w:pPr>
        <w:jc w:val="both"/>
        <w:rPr>
          <w:b/>
          <w:sz w:val="28"/>
          <w:szCs w:val="28"/>
        </w:rPr>
      </w:pPr>
      <w:r w:rsidRPr="00F07ADB">
        <w:rPr>
          <w:bCs/>
          <w:sz w:val="28"/>
          <w:szCs w:val="28"/>
        </w:rPr>
        <w:t xml:space="preserve">Начальник                                                                                </w:t>
      </w:r>
      <w:r w:rsidRPr="00F07ADB">
        <w:rPr>
          <w:b/>
          <w:sz w:val="28"/>
          <w:szCs w:val="28"/>
        </w:rPr>
        <w:t>Іван РУДНИЦЬКИЙ</w:t>
      </w:r>
    </w:p>
    <w:p w14:paraId="4A429A55" w14:textId="77777777" w:rsidR="00207649" w:rsidRPr="00782828" w:rsidRDefault="00207649" w:rsidP="00207649">
      <w:pPr>
        <w:rPr>
          <w:sz w:val="10"/>
        </w:rPr>
      </w:pPr>
    </w:p>
    <w:p w14:paraId="782794B4" w14:textId="339FB34C" w:rsidR="00207649" w:rsidRPr="00782828" w:rsidRDefault="00207649" w:rsidP="00207649">
      <w:pPr>
        <w:rPr>
          <w:sz w:val="10"/>
        </w:rPr>
      </w:pPr>
    </w:p>
    <w:p w14:paraId="10AE2F52" w14:textId="055A25EC" w:rsidR="00DB7FE9" w:rsidRPr="00782828" w:rsidRDefault="00DB7FE9" w:rsidP="00207649">
      <w:pPr>
        <w:rPr>
          <w:sz w:val="10"/>
        </w:rPr>
      </w:pPr>
    </w:p>
    <w:p w14:paraId="6E6D8CFF" w14:textId="7BC710AA" w:rsidR="00DB7FE9" w:rsidRPr="00782828" w:rsidRDefault="00DB7FE9" w:rsidP="00207649">
      <w:pPr>
        <w:rPr>
          <w:sz w:val="10"/>
        </w:rPr>
      </w:pPr>
    </w:p>
    <w:p w14:paraId="1ED737AE" w14:textId="417FD3AB" w:rsidR="00DB7FE9" w:rsidRPr="00782828" w:rsidRDefault="00DB7FE9" w:rsidP="00207649">
      <w:pPr>
        <w:rPr>
          <w:sz w:val="40"/>
          <w:szCs w:val="40"/>
        </w:rPr>
      </w:pPr>
    </w:p>
    <w:p w14:paraId="5FE82F92" w14:textId="6975D5D1" w:rsidR="00DB7FE9" w:rsidRPr="00782828" w:rsidRDefault="00DB7FE9" w:rsidP="00207649">
      <w:pPr>
        <w:rPr>
          <w:sz w:val="40"/>
          <w:szCs w:val="40"/>
        </w:rPr>
      </w:pPr>
    </w:p>
    <w:p w14:paraId="6898B4B3" w14:textId="77777777" w:rsidR="00DB7FE9" w:rsidRPr="00782828" w:rsidRDefault="00DB7FE9" w:rsidP="00207649">
      <w:pPr>
        <w:rPr>
          <w:sz w:val="40"/>
          <w:szCs w:val="40"/>
        </w:rPr>
      </w:pPr>
    </w:p>
    <w:p w14:paraId="2180B7D3" w14:textId="77777777" w:rsidR="00207649" w:rsidRPr="00782828" w:rsidRDefault="00207649" w:rsidP="00207649">
      <w:pPr>
        <w:rPr>
          <w:sz w:val="40"/>
          <w:szCs w:val="40"/>
        </w:rPr>
      </w:pPr>
    </w:p>
    <w:p w14:paraId="23AE3DBC" w14:textId="77777777" w:rsidR="00DB7FE9" w:rsidRPr="00782828" w:rsidRDefault="00DB7FE9" w:rsidP="00207649">
      <w:pPr>
        <w:jc w:val="both"/>
      </w:pPr>
    </w:p>
    <w:p w14:paraId="37F0D7B1" w14:textId="77777777" w:rsidR="00DB7FE9" w:rsidRPr="00782828" w:rsidRDefault="00DB7FE9" w:rsidP="00207649">
      <w:pPr>
        <w:jc w:val="both"/>
      </w:pPr>
    </w:p>
    <w:p w14:paraId="739F2F51" w14:textId="77777777" w:rsidR="00DB7FE9" w:rsidRPr="00782828" w:rsidRDefault="00DB7FE9" w:rsidP="00207649">
      <w:pPr>
        <w:jc w:val="both"/>
      </w:pPr>
    </w:p>
    <w:p w14:paraId="0CCB9460" w14:textId="77777777" w:rsidR="00DB7FE9" w:rsidRPr="00782828" w:rsidRDefault="00DB7FE9" w:rsidP="00207649">
      <w:pPr>
        <w:jc w:val="both"/>
      </w:pPr>
    </w:p>
    <w:p w14:paraId="40CE7826" w14:textId="77777777" w:rsidR="00DB7FE9" w:rsidRPr="00782828" w:rsidRDefault="00DB7FE9" w:rsidP="00207649">
      <w:pPr>
        <w:jc w:val="both"/>
      </w:pPr>
    </w:p>
    <w:p w14:paraId="07D11E4B" w14:textId="77777777" w:rsidR="00DB7FE9" w:rsidRPr="00782828" w:rsidRDefault="00DB7FE9" w:rsidP="00207649">
      <w:pPr>
        <w:jc w:val="both"/>
      </w:pPr>
    </w:p>
    <w:p w14:paraId="68AECA6E" w14:textId="77777777" w:rsidR="00DB7FE9" w:rsidRPr="00782828" w:rsidRDefault="00DB7FE9" w:rsidP="00207649">
      <w:pPr>
        <w:jc w:val="both"/>
      </w:pPr>
    </w:p>
    <w:p w14:paraId="436DF286" w14:textId="77777777" w:rsidR="00DB7FE9" w:rsidRPr="00782828" w:rsidRDefault="00DB7FE9" w:rsidP="00207649">
      <w:pPr>
        <w:jc w:val="both"/>
      </w:pPr>
    </w:p>
    <w:p w14:paraId="01A517CE" w14:textId="77777777" w:rsidR="00DB7FE9" w:rsidRPr="00782828" w:rsidRDefault="00DB7FE9" w:rsidP="00207649">
      <w:pPr>
        <w:jc w:val="both"/>
      </w:pPr>
    </w:p>
    <w:p w14:paraId="49944C51" w14:textId="77777777" w:rsidR="00DB7FE9" w:rsidRPr="00782828" w:rsidRDefault="00DB7FE9" w:rsidP="00207649">
      <w:pPr>
        <w:jc w:val="both"/>
      </w:pPr>
    </w:p>
    <w:p w14:paraId="2138955D" w14:textId="77777777" w:rsidR="00DB7FE9" w:rsidRPr="00782828" w:rsidRDefault="00DB7FE9" w:rsidP="00207649">
      <w:pPr>
        <w:jc w:val="both"/>
      </w:pPr>
    </w:p>
    <w:p w14:paraId="729FBF41" w14:textId="77777777" w:rsidR="00DB7FE9" w:rsidRPr="00782828" w:rsidRDefault="00DB7FE9" w:rsidP="00207649">
      <w:pPr>
        <w:jc w:val="both"/>
      </w:pPr>
    </w:p>
    <w:p w14:paraId="3FFE8580" w14:textId="77777777" w:rsidR="00DB7FE9" w:rsidRPr="00782828" w:rsidRDefault="00DB7FE9" w:rsidP="00207649">
      <w:pPr>
        <w:jc w:val="both"/>
      </w:pPr>
    </w:p>
    <w:p w14:paraId="1B33166A" w14:textId="77777777" w:rsidR="00DB7FE9" w:rsidRPr="00782828" w:rsidRDefault="00DB7FE9" w:rsidP="00207649">
      <w:pPr>
        <w:jc w:val="both"/>
      </w:pPr>
    </w:p>
    <w:p w14:paraId="31F29ADB" w14:textId="77777777" w:rsidR="00DB7FE9" w:rsidRPr="00782828" w:rsidRDefault="00DB7FE9" w:rsidP="00207649">
      <w:pPr>
        <w:jc w:val="both"/>
      </w:pPr>
    </w:p>
    <w:p w14:paraId="7714D3D5" w14:textId="77777777" w:rsidR="00DB7FE9" w:rsidRPr="00782828" w:rsidRDefault="00DB7FE9" w:rsidP="00207649">
      <w:pPr>
        <w:jc w:val="both"/>
      </w:pPr>
    </w:p>
    <w:p w14:paraId="712C733C" w14:textId="77777777" w:rsidR="00DB7FE9" w:rsidRPr="00782828" w:rsidRDefault="00DB7FE9" w:rsidP="00207649">
      <w:pPr>
        <w:jc w:val="both"/>
      </w:pPr>
    </w:p>
    <w:p w14:paraId="2F57A513" w14:textId="77777777" w:rsidR="00DB7FE9" w:rsidRPr="00782828" w:rsidRDefault="00DB7FE9" w:rsidP="00207649">
      <w:pPr>
        <w:jc w:val="both"/>
      </w:pPr>
    </w:p>
    <w:p w14:paraId="4082DAD7" w14:textId="77777777" w:rsidR="00DB7FE9" w:rsidRPr="00782828" w:rsidRDefault="00DB7FE9" w:rsidP="00207649">
      <w:pPr>
        <w:jc w:val="both"/>
      </w:pPr>
    </w:p>
    <w:p w14:paraId="14777910" w14:textId="77777777" w:rsidR="00DB7FE9" w:rsidRPr="00782828" w:rsidRDefault="00DB7FE9" w:rsidP="00207649">
      <w:pPr>
        <w:jc w:val="both"/>
      </w:pPr>
    </w:p>
    <w:p w14:paraId="6218EBFF" w14:textId="4AD160E2" w:rsidR="00207649" w:rsidRPr="00782828" w:rsidRDefault="00207649" w:rsidP="00207649">
      <w:pPr>
        <w:jc w:val="both"/>
        <w:rPr>
          <w:szCs w:val="28"/>
        </w:rPr>
      </w:pPr>
      <w:proofErr w:type="spellStart"/>
      <w:r w:rsidRPr="00782828">
        <w:t>Сасовська</w:t>
      </w:r>
      <w:proofErr w:type="spellEnd"/>
      <w:r w:rsidRPr="00782828">
        <w:t xml:space="preserve"> Ірина </w:t>
      </w:r>
      <w:r w:rsidR="003C027E">
        <w:rPr>
          <w:lang w:val="en-US"/>
        </w:rPr>
        <w:t>(</w:t>
      </w:r>
      <w:r w:rsidRPr="00782828">
        <w:t>0332</w:t>
      </w:r>
      <w:r w:rsidR="003C027E">
        <w:rPr>
          <w:lang w:val="en-US"/>
        </w:rPr>
        <w:t>)</w:t>
      </w:r>
      <w:r w:rsidRPr="00782828">
        <w:t xml:space="preserve"> 739</w:t>
      </w:r>
      <w:r w:rsidR="003C027E">
        <w:rPr>
          <w:lang w:val="en-US"/>
        </w:rPr>
        <w:t> </w:t>
      </w:r>
      <w:r w:rsidRPr="00782828">
        <w:t>065</w:t>
      </w:r>
    </w:p>
    <w:sectPr w:rsidR="00207649" w:rsidRPr="00782828" w:rsidSect="003C027E">
      <w:headerReference w:type="default" r:id="rId9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E185E" w14:textId="77777777" w:rsidR="00CE356D" w:rsidRDefault="00CE356D" w:rsidP="00E96CA4">
      <w:r>
        <w:separator/>
      </w:r>
    </w:p>
  </w:endnote>
  <w:endnote w:type="continuationSeparator" w:id="0">
    <w:p w14:paraId="54138496" w14:textId="77777777" w:rsidR="00CE356D" w:rsidRDefault="00CE356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7651E" w14:textId="77777777" w:rsidR="00CE356D" w:rsidRDefault="00CE356D" w:rsidP="00E96CA4">
      <w:r>
        <w:separator/>
      </w:r>
    </w:p>
  </w:footnote>
  <w:footnote w:type="continuationSeparator" w:id="0">
    <w:p w14:paraId="3DB1FC87" w14:textId="77777777" w:rsidR="00CE356D" w:rsidRDefault="00CE356D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1080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1AB035B" w14:textId="6D4C5663" w:rsidR="005F5F7B" w:rsidRPr="003C027E" w:rsidRDefault="005F5F7B">
        <w:pPr>
          <w:pStyle w:val="ae"/>
          <w:jc w:val="center"/>
          <w:rPr>
            <w:sz w:val="28"/>
            <w:szCs w:val="28"/>
          </w:rPr>
        </w:pPr>
        <w:r w:rsidRPr="003C027E">
          <w:rPr>
            <w:sz w:val="28"/>
            <w:szCs w:val="28"/>
          </w:rPr>
          <w:fldChar w:fldCharType="begin"/>
        </w:r>
        <w:r w:rsidRPr="003C027E">
          <w:rPr>
            <w:sz w:val="28"/>
            <w:szCs w:val="28"/>
          </w:rPr>
          <w:instrText>PAGE   \* MERGEFORMAT</w:instrText>
        </w:r>
        <w:r w:rsidRPr="003C027E">
          <w:rPr>
            <w:sz w:val="28"/>
            <w:szCs w:val="28"/>
          </w:rPr>
          <w:fldChar w:fldCharType="separate"/>
        </w:r>
        <w:r w:rsidR="002975F0" w:rsidRPr="003C027E">
          <w:rPr>
            <w:noProof/>
            <w:sz w:val="28"/>
            <w:szCs w:val="28"/>
          </w:rPr>
          <w:t>2</w:t>
        </w:r>
        <w:r w:rsidRPr="003C027E">
          <w:rPr>
            <w:sz w:val="28"/>
            <w:szCs w:val="28"/>
          </w:rPr>
          <w:fldChar w:fldCharType="end"/>
        </w:r>
      </w:p>
    </w:sdtContent>
  </w:sdt>
  <w:p w14:paraId="05000797" w14:textId="77777777" w:rsidR="005F5F7B" w:rsidRDefault="005F5F7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229CD"/>
    <w:multiLevelType w:val="hybridMultilevel"/>
    <w:tmpl w:val="76BC9562"/>
    <w:lvl w:ilvl="0" w:tplc="8766EF6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723B96"/>
    <w:multiLevelType w:val="hybridMultilevel"/>
    <w:tmpl w:val="3ED61BC4"/>
    <w:lvl w:ilvl="0" w:tplc="54FCCA9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57231429">
    <w:abstractNumId w:val="1"/>
  </w:num>
  <w:num w:numId="2" w16cid:durableId="984550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1813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2AA"/>
    <w:rsid w:val="000418AF"/>
    <w:rsid w:val="000437EF"/>
    <w:rsid w:val="00045366"/>
    <w:rsid w:val="00045BD7"/>
    <w:rsid w:val="00047B87"/>
    <w:rsid w:val="00050A35"/>
    <w:rsid w:val="0005221A"/>
    <w:rsid w:val="000536AD"/>
    <w:rsid w:val="000536C3"/>
    <w:rsid w:val="00057A37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36A"/>
    <w:rsid w:val="000A5907"/>
    <w:rsid w:val="000A5A77"/>
    <w:rsid w:val="000A6103"/>
    <w:rsid w:val="000A78DA"/>
    <w:rsid w:val="000B2FA3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B0"/>
    <w:rsid w:val="000C7BDA"/>
    <w:rsid w:val="000D1411"/>
    <w:rsid w:val="000D3A6C"/>
    <w:rsid w:val="000D6D00"/>
    <w:rsid w:val="000D7C00"/>
    <w:rsid w:val="000E4A54"/>
    <w:rsid w:val="000E6D28"/>
    <w:rsid w:val="000E6DF3"/>
    <w:rsid w:val="000E7487"/>
    <w:rsid w:val="000F028A"/>
    <w:rsid w:val="000F3696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73E"/>
    <w:rsid w:val="001318E0"/>
    <w:rsid w:val="001320DA"/>
    <w:rsid w:val="00135446"/>
    <w:rsid w:val="00136CFF"/>
    <w:rsid w:val="001370C8"/>
    <w:rsid w:val="00140B59"/>
    <w:rsid w:val="00142B8D"/>
    <w:rsid w:val="001451B7"/>
    <w:rsid w:val="0014774B"/>
    <w:rsid w:val="00150A4D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87612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48ED"/>
    <w:rsid w:val="001D537A"/>
    <w:rsid w:val="001D5B58"/>
    <w:rsid w:val="001D5E6B"/>
    <w:rsid w:val="001D6A48"/>
    <w:rsid w:val="001D7B72"/>
    <w:rsid w:val="001E030D"/>
    <w:rsid w:val="001E6A12"/>
    <w:rsid w:val="001E77EF"/>
    <w:rsid w:val="001E7D57"/>
    <w:rsid w:val="001F238E"/>
    <w:rsid w:val="001F2CCD"/>
    <w:rsid w:val="001F53E2"/>
    <w:rsid w:val="001F69CD"/>
    <w:rsid w:val="001F6AD2"/>
    <w:rsid w:val="001F7B26"/>
    <w:rsid w:val="0020060D"/>
    <w:rsid w:val="00201A65"/>
    <w:rsid w:val="00203F22"/>
    <w:rsid w:val="002059F3"/>
    <w:rsid w:val="0020733E"/>
    <w:rsid w:val="00207649"/>
    <w:rsid w:val="00207A2D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509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3C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5F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1C8A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03FE9"/>
    <w:rsid w:val="003112E8"/>
    <w:rsid w:val="003118EB"/>
    <w:rsid w:val="00314153"/>
    <w:rsid w:val="003154AB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062C"/>
    <w:rsid w:val="00362047"/>
    <w:rsid w:val="0036267B"/>
    <w:rsid w:val="00371386"/>
    <w:rsid w:val="003723FF"/>
    <w:rsid w:val="00373036"/>
    <w:rsid w:val="00374A3A"/>
    <w:rsid w:val="00375EF5"/>
    <w:rsid w:val="00376C5E"/>
    <w:rsid w:val="0038180C"/>
    <w:rsid w:val="003838D5"/>
    <w:rsid w:val="00383BEC"/>
    <w:rsid w:val="00383D9A"/>
    <w:rsid w:val="00387530"/>
    <w:rsid w:val="00387802"/>
    <w:rsid w:val="00390CA2"/>
    <w:rsid w:val="00391654"/>
    <w:rsid w:val="00395791"/>
    <w:rsid w:val="00396456"/>
    <w:rsid w:val="003A0184"/>
    <w:rsid w:val="003A01A9"/>
    <w:rsid w:val="003A0855"/>
    <w:rsid w:val="003A1163"/>
    <w:rsid w:val="003A44AC"/>
    <w:rsid w:val="003A44D5"/>
    <w:rsid w:val="003A4EB4"/>
    <w:rsid w:val="003A51D0"/>
    <w:rsid w:val="003A5606"/>
    <w:rsid w:val="003B21F1"/>
    <w:rsid w:val="003B3630"/>
    <w:rsid w:val="003C027E"/>
    <w:rsid w:val="003C23B0"/>
    <w:rsid w:val="003C3766"/>
    <w:rsid w:val="003C3CD3"/>
    <w:rsid w:val="003C58E7"/>
    <w:rsid w:val="003D3145"/>
    <w:rsid w:val="003D3510"/>
    <w:rsid w:val="003D3795"/>
    <w:rsid w:val="003D39FD"/>
    <w:rsid w:val="003D4883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0752B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728"/>
    <w:rsid w:val="004410B3"/>
    <w:rsid w:val="00441402"/>
    <w:rsid w:val="004435B3"/>
    <w:rsid w:val="00443B85"/>
    <w:rsid w:val="00445E69"/>
    <w:rsid w:val="00446142"/>
    <w:rsid w:val="00446C3E"/>
    <w:rsid w:val="00454038"/>
    <w:rsid w:val="00457068"/>
    <w:rsid w:val="00460174"/>
    <w:rsid w:val="0046174A"/>
    <w:rsid w:val="00462B55"/>
    <w:rsid w:val="004655C7"/>
    <w:rsid w:val="004758C8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B5BF7"/>
    <w:rsid w:val="004C1A9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214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05F0"/>
    <w:rsid w:val="0054444C"/>
    <w:rsid w:val="00544DC6"/>
    <w:rsid w:val="00546008"/>
    <w:rsid w:val="00547689"/>
    <w:rsid w:val="005476E2"/>
    <w:rsid w:val="005514C9"/>
    <w:rsid w:val="005514F7"/>
    <w:rsid w:val="00553956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5F7B"/>
    <w:rsid w:val="005F6463"/>
    <w:rsid w:val="00601278"/>
    <w:rsid w:val="00602F31"/>
    <w:rsid w:val="0060308E"/>
    <w:rsid w:val="0061117C"/>
    <w:rsid w:val="006135BD"/>
    <w:rsid w:val="00613867"/>
    <w:rsid w:val="00614E8E"/>
    <w:rsid w:val="006153E7"/>
    <w:rsid w:val="006163EC"/>
    <w:rsid w:val="006167E0"/>
    <w:rsid w:val="006226DC"/>
    <w:rsid w:val="00622C42"/>
    <w:rsid w:val="00623502"/>
    <w:rsid w:val="006258C0"/>
    <w:rsid w:val="00631869"/>
    <w:rsid w:val="00631EBD"/>
    <w:rsid w:val="006354BA"/>
    <w:rsid w:val="006358B0"/>
    <w:rsid w:val="00637FEE"/>
    <w:rsid w:val="00640BED"/>
    <w:rsid w:val="00641F00"/>
    <w:rsid w:val="006422CE"/>
    <w:rsid w:val="00643485"/>
    <w:rsid w:val="00644090"/>
    <w:rsid w:val="0064414B"/>
    <w:rsid w:val="006501F6"/>
    <w:rsid w:val="006512D0"/>
    <w:rsid w:val="00653D4E"/>
    <w:rsid w:val="00656570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8648F"/>
    <w:rsid w:val="00692D7C"/>
    <w:rsid w:val="00694258"/>
    <w:rsid w:val="00694A13"/>
    <w:rsid w:val="00697F61"/>
    <w:rsid w:val="006A009D"/>
    <w:rsid w:val="006A2BF6"/>
    <w:rsid w:val="006A3EF0"/>
    <w:rsid w:val="006B0928"/>
    <w:rsid w:val="006B2FEC"/>
    <w:rsid w:val="006B38AB"/>
    <w:rsid w:val="006B3D77"/>
    <w:rsid w:val="006B4A77"/>
    <w:rsid w:val="006B6B3B"/>
    <w:rsid w:val="006C0630"/>
    <w:rsid w:val="006C176B"/>
    <w:rsid w:val="006C5D97"/>
    <w:rsid w:val="006C67D0"/>
    <w:rsid w:val="006D2189"/>
    <w:rsid w:val="006D4189"/>
    <w:rsid w:val="006D5417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A21"/>
    <w:rsid w:val="006F4EE3"/>
    <w:rsid w:val="006F59BB"/>
    <w:rsid w:val="006F7D3A"/>
    <w:rsid w:val="007016DF"/>
    <w:rsid w:val="00701C59"/>
    <w:rsid w:val="00704B8F"/>
    <w:rsid w:val="007063F1"/>
    <w:rsid w:val="00710B9D"/>
    <w:rsid w:val="00711370"/>
    <w:rsid w:val="007133C7"/>
    <w:rsid w:val="00713A31"/>
    <w:rsid w:val="00714E86"/>
    <w:rsid w:val="007166D7"/>
    <w:rsid w:val="00720D09"/>
    <w:rsid w:val="00720EEA"/>
    <w:rsid w:val="00723F8C"/>
    <w:rsid w:val="0072560F"/>
    <w:rsid w:val="00726CB9"/>
    <w:rsid w:val="007305E6"/>
    <w:rsid w:val="00731A5D"/>
    <w:rsid w:val="00735006"/>
    <w:rsid w:val="0073550E"/>
    <w:rsid w:val="007355A7"/>
    <w:rsid w:val="00735816"/>
    <w:rsid w:val="0073592F"/>
    <w:rsid w:val="00737367"/>
    <w:rsid w:val="00737BF5"/>
    <w:rsid w:val="00743EDB"/>
    <w:rsid w:val="007449AC"/>
    <w:rsid w:val="007530DF"/>
    <w:rsid w:val="00754644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828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29EB"/>
    <w:rsid w:val="007F3E00"/>
    <w:rsid w:val="007F7546"/>
    <w:rsid w:val="00801BCE"/>
    <w:rsid w:val="008028D0"/>
    <w:rsid w:val="00802C01"/>
    <w:rsid w:val="00804264"/>
    <w:rsid w:val="00810A07"/>
    <w:rsid w:val="00811E96"/>
    <w:rsid w:val="00817F77"/>
    <w:rsid w:val="00822C63"/>
    <w:rsid w:val="008271F1"/>
    <w:rsid w:val="008278E3"/>
    <w:rsid w:val="00827FD0"/>
    <w:rsid w:val="00832596"/>
    <w:rsid w:val="00837A73"/>
    <w:rsid w:val="00843060"/>
    <w:rsid w:val="00843377"/>
    <w:rsid w:val="0084440F"/>
    <w:rsid w:val="00847436"/>
    <w:rsid w:val="008544F7"/>
    <w:rsid w:val="00854D7A"/>
    <w:rsid w:val="00857B8D"/>
    <w:rsid w:val="00860805"/>
    <w:rsid w:val="00864D3B"/>
    <w:rsid w:val="008678F0"/>
    <w:rsid w:val="00871BA9"/>
    <w:rsid w:val="008725D1"/>
    <w:rsid w:val="00872BD9"/>
    <w:rsid w:val="008815C7"/>
    <w:rsid w:val="00884C1D"/>
    <w:rsid w:val="00885A7C"/>
    <w:rsid w:val="00885F9F"/>
    <w:rsid w:val="0088771E"/>
    <w:rsid w:val="00891657"/>
    <w:rsid w:val="00891815"/>
    <w:rsid w:val="00893555"/>
    <w:rsid w:val="00893DB0"/>
    <w:rsid w:val="008949B3"/>
    <w:rsid w:val="008961B0"/>
    <w:rsid w:val="008A0FA0"/>
    <w:rsid w:val="008A14C3"/>
    <w:rsid w:val="008A331B"/>
    <w:rsid w:val="008A57BD"/>
    <w:rsid w:val="008B0325"/>
    <w:rsid w:val="008B0748"/>
    <w:rsid w:val="008B5E9F"/>
    <w:rsid w:val="008C3424"/>
    <w:rsid w:val="008C58C7"/>
    <w:rsid w:val="008C7E28"/>
    <w:rsid w:val="008D4321"/>
    <w:rsid w:val="008D4D03"/>
    <w:rsid w:val="008E1BC0"/>
    <w:rsid w:val="008E2820"/>
    <w:rsid w:val="008E4585"/>
    <w:rsid w:val="008E45BE"/>
    <w:rsid w:val="008E4EBD"/>
    <w:rsid w:val="008E7156"/>
    <w:rsid w:val="008F162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043B"/>
    <w:rsid w:val="00930AA7"/>
    <w:rsid w:val="00932849"/>
    <w:rsid w:val="00933A05"/>
    <w:rsid w:val="009345CE"/>
    <w:rsid w:val="009358B3"/>
    <w:rsid w:val="00937C5C"/>
    <w:rsid w:val="00941653"/>
    <w:rsid w:val="00943C4E"/>
    <w:rsid w:val="009479B2"/>
    <w:rsid w:val="00950B0D"/>
    <w:rsid w:val="009517F7"/>
    <w:rsid w:val="00955E71"/>
    <w:rsid w:val="009560A0"/>
    <w:rsid w:val="00956A7E"/>
    <w:rsid w:val="009574D8"/>
    <w:rsid w:val="0096034D"/>
    <w:rsid w:val="00960744"/>
    <w:rsid w:val="00961135"/>
    <w:rsid w:val="0096416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25AA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3BD2"/>
    <w:rsid w:val="009E2EB9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07FC9"/>
    <w:rsid w:val="00A137BF"/>
    <w:rsid w:val="00A17DBC"/>
    <w:rsid w:val="00A20543"/>
    <w:rsid w:val="00A21554"/>
    <w:rsid w:val="00A2483A"/>
    <w:rsid w:val="00A267F7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45D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6E1E"/>
    <w:rsid w:val="00AA7AA2"/>
    <w:rsid w:val="00AA7B59"/>
    <w:rsid w:val="00AB0A61"/>
    <w:rsid w:val="00AB1333"/>
    <w:rsid w:val="00AB196B"/>
    <w:rsid w:val="00AB1D77"/>
    <w:rsid w:val="00AB1F94"/>
    <w:rsid w:val="00AB3E93"/>
    <w:rsid w:val="00AB5762"/>
    <w:rsid w:val="00AB69B7"/>
    <w:rsid w:val="00AB79D4"/>
    <w:rsid w:val="00AC003D"/>
    <w:rsid w:val="00AC03CE"/>
    <w:rsid w:val="00AC3E94"/>
    <w:rsid w:val="00AC4AB5"/>
    <w:rsid w:val="00AC559A"/>
    <w:rsid w:val="00AC6204"/>
    <w:rsid w:val="00AC6400"/>
    <w:rsid w:val="00AD0F20"/>
    <w:rsid w:val="00AD118A"/>
    <w:rsid w:val="00AD2621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50E"/>
    <w:rsid w:val="00B11669"/>
    <w:rsid w:val="00B150D5"/>
    <w:rsid w:val="00B21B11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31A3"/>
    <w:rsid w:val="00B64379"/>
    <w:rsid w:val="00B65148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048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3C8B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5BE"/>
    <w:rsid w:val="00BE491A"/>
    <w:rsid w:val="00BE5675"/>
    <w:rsid w:val="00BF061C"/>
    <w:rsid w:val="00BF1507"/>
    <w:rsid w:val="00BF27D6"/>
    <w:rsid w:val="00BF318A"/>
    <w:rsid w:val="00BF35AC"/>
    <w:rsid w:val="00BF72DD"/>
    <w:rsid w:val="00BF7FDA"/>
    <w:rsid w:val="00C02958"/>
    <w:rsid w:val="00C03368"/>
    <w:rsid w:val="00C0400C"/>
    <w:rsid w:val="00C05A31"/>
    <w:rsid w:val="00C06208"/>
    <w:rsid w:val="00C06341"/>
    <w:rsid w:val="00C1083C"/>
    <w:rsid w:val="00C108B3"/>
    <w:rsid w:val="00C122CD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2FD"/>
    <w:rsid w:val="00C41F0A"/>
    <w:rsid w:val="00C428FB"/>
    <w:rsid w:val="00C430F1"/>
    <w:rsid w:val="00C45A33"/>
    <w:rsid w:val="00C46BD2"/>
    <w:rsid w:val="00C47263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960AB"/>
    <w:rsid w:val="00CA01B5"/>
    <w:rsid w:val="00CA0A5A"/>
    <w:rsid w:val="00CA1606"/>
    <w:rsid w:val="00CA2EFE"/>
    <w:rsid w:val="00CA30AF"/>
    <w:rsid w:val="00CA5CCF"/>
    <w:rsid w:val="00CA6ED6"/>
    <w:rsid w:val="00CA781A"/>
    <w:rsid w:val="00CA78D6"/>
    <w:rsid w:val="00CA79E7"/>
    <w:rsid w:val="00CB05BF"/>
    <w:rsid w:val="00CB0B16"/>
    <w:rsid w:val="00CB0E03"/>
    <w:rsid w:val="00CB1E1B"/>
    <w:rsid w:val="00CB4A7E"/>
    <w:rsid w:val="00CB5655"/>
    <w:rsid w:val="00CB741B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E356D"/>
    <w:rsid w:val="00CF3222"/>
    <w:rsid w:val="00CF718B"/>
    <w:rsid w:val="00D02487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5E42"/>
    <w:rsid w:val="00D377C8"/>
    <w:rsid w:val="00D41759"/>
    <w:rsid w:val="00D41D10"/>
    <w:rsid w:val="00D41E6A"/>
    <w:rsid w:val="00D422A8"/>
    <w:rsid w:val="00D42F66"/>
    <w:rsid w:val="00D444DB"/>
    <w:rsid w:val="00D44A57"/>
    <w:rsid w:val="00D450D2"/>
    <w:rsid w:val="00D4579B"/>
    <w:rsid w:val="00D45980"/>
    <w:rsid w:val="00D46468"/>
    <w:rsid w:val="00D5535C"/>
    <w:rsid w:val="00D56C7E"/>
    <w:rsid w:val="00D57488"/>
    <w:rsid w:val="00D575FF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128B"/>
    <w:rsid w:val="00D93FF4"/>
    <w:rsid w:val="00DA1C1B"/>
    <w:rsid w:val="00DA3405"/>
    <w:rsid w:val="00DA5A82"/>
    <w:rsid w:val="00DA5C19"/>
    <w:rsid w:val="00DA69EB"/>
    <w:rsid w:val="00DB1189"/>
    <w:rsid w:val="00DB5B6B"/>
    <w:rsid w:val="00DB6A0E"/>
    <w:rsid w:val="00DB76D0"/>
    <w:rsid w:val="00DB7FE9"/>
    <w:rsid w:val="00DC0128"/>
    <w:rsid w:val="00DC083B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E4533"/>
    <w:rsid w:val="00DF1B89"/>
    <w:rsid w:val="00DF4A8F"/>
    <w:rsid w:val="00DF4E84"/>
    <w:rsid w:val="00DF5446"/>
    <w:rsid w:val="00E01B34"/>
    <w:rsid w:val="00E03469"/>
    <w:rsid w:val="00E107F5"/>
    <w:rsid w:val="00E114D0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4E3"/>
    <w:rsid w:val="00E344BB"/>
    <w:rsid w:val="00E3476E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B7E"/>
    <w:rsid w:val="00E60C61"/>
    <w:rsid w:val="00E61854"/>
    <w:rsid w:val="00E65F66"/>
    <w:rsid w:val="00E6667C"/>
    <w:rsid w:val="00E66887"/>
    <w:rsid w:val="00E72631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8715C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1E4"/>
    <w:rsid w:val="00EA59D1"/>
    <w:rsid w:val="00EA6E1E"/>
    <w:rsid w:val="00EA6F8F"/>
    <w:rsid w:val="00EB03BF"/>
    <w:rsid w:val="00EB0A20"/>
    <w:rsid w:val="00EB1896"/>
    <w:rsid w:val="00EB20AE"/>
    <w:rsid w:val="00EB24F8"/>
    <w:rsid w:val="00EB4B53"/>
    <w:rsid w:val="00EB4FAD"/>
    <w:rsid w:val="00EB5194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37BF"/>
    <w:rsid w:val="00EE5BD8"/>
    <w:rsid w:val="00EE688D"/>
    <w:rsid w:val="00EF245E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ADB"/>
    <w:rsid w:val="00F07C1A"/>
    <w:rsid w:val="00F10536"/>
    <w:rsid w:val="00F12C72"/>
    <w:rsid w:val="00F14910"/>
    <w:rsid w:val="00F31FEE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045F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779DE"/>
    <w:rsid w:val="00F80110"/>
    <w:rsid w:val="00F80DCC"/>
    <w:rsid w:val="00F82020"/>
    <w:rsid w:val="00F820FA"/>
    <w:rsid w:val="00F852D2"/>
    <w:rsid w:val="00F85A4D"/>
    <w:rsid w:val="00F86204"/>
    <w:rsid w:val="00F8768A"/>
    <w:rsid w:val="00F90DC5"/>
    <w:rsid w:val="00F931C1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9EC"/>
    <w:rsid w:val="00FB4D9A"/>
    <w:rsid w:val="00FB6962"/>
    <w:rsid w:val="00FB6B84"/>
    <w:rsid w:val="00FB716E"/>
    <w:rsid w:val="00FC0BF0"/>
    <w:rsid w:val="00FC4336"/>
    <w:rsid w:val="00FC46D3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92B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CED4B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uiPriority w:val="99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94126-F812-457F-852B-B519421E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372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11</cp:revision>
  <cp:lastPrinted>2025-11-28T10:39:00Z</cp:lastPrinted>
  <dcterms:created xsi:type="dcterms:W3CDTF">2025-11-25T14:32:00Z</dcterms:created>
  <dcterms:modified xsi:type="dcterms:W3CDTF">2025-12-05T06:49:00Z</dcterms:modified>
</cp:coreProperties>
</file>