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E4F984" w14:textId="1489E562" w:rsidR="00D62E70" w:rsidRPr="00432811" w:rsidRDefault="00D62E70" w:rsidP="00D62E70">
      <w:pPr>
        <w:jc w:val="center"/>
        <w:rPr>
          <w:lang w:val="uk-UA"/>
        </w:rPr>
      </w:pPr>
      <w:r w:rsidRPr="00432811">
        <w:rPr>
          <w:noProof/>
          <w:lang w:val="uk-UA" w:eastAsia="uk-UA"/>
        </w:rPr>
        <w:drawing>
          <wp:inline distT="0" distB="0" distL="0" distR="0" wp14:anchorId="0F95CD19" wp14:editId="0119804B">
            <wp:extent cx="432000" cy="612000"/>
            <wp:effectExtent l="0" t="0" r="635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45368F" w14:textId="77777777" w:rsidR="00D62E70" w:rsidRPr="00432811" w:rsidRDefault="00D62E70" w:rsidP="00D62E70">
      <w:pPr>
        <w:jc w:val="center"/>
        <w:rPr>
          <w:sz w:val="16"/>
          <w:szCs w:val="16"/>
          <w:lang w:val="uk-UA"/>
        </w:rPr>
      </w:pPr>
    </w:p>
    <w:p w14:paraId="124B04A9" w14:textId="77777777" w:rsidR="00D62E70" w:rsidRDefault="00D62E70" w:rsidP="00D62E70">
      <w:pPr>
        <w:jc w:val="center"/>
        <w:rPr>
          <w:b/>
          <w:lang w:val="uk-UA"/>
        </w:rPr>
      </w:pPr>
      <w:r w:rsidRPr="00736965">
        <w:rPr>
          <w:b/>
          <w:lang w:val="uk-UA"/>
        </w:rPr>
        <w:t>ВОЛИНСЬКА ОБЛАСНА ДЕРЖАВНА АДМІНІСТРАЦІЯ</w:t>
      </w:r>
    </w:p>
    <w:p w14:paraId="62FE92D8" w14:textId="77777777" w:rsidR="00D62E70" w:rsidRPr="003D5B58" w:rsidRDefault="00D62E70" w:rsidP="00D62E70">
      <w:pPr>
        <w:jc w:val="center"/>
        <w:rPr>
          <w:b/>
          <w:sz w:val="14"/>
          <w:szCs w:val="14"/>
          <w:lang w:val="uk-UA"/>
        </w:rPr>
      </w:pPr>
    </w:p>
    <w:p w14:paraId="5B54654C" w14:textId="77777777" w:rsidR="00D62E70" w:rsidRPr="00736965" w:rsidRDefault="00D62E70" w:rsidP="00D62E70">
      <w:pPr>
        <w:jc w:val="center"/>
        <w:rPr>
          <w:b/>
          <w:sz w:val="28"/>
          <w:szCs w:val="28"/>
          <w:lang w:val="uk-UA"/>
        </w:rPr>
      </w:pPr>
      <w:r w:rsidRPr="00736965">
        <w:rPr>
          <w:b/>
          <w:sz w:val="28"/>
          <w:szCs w:val="28"/>
          <w:lang w:val="uk-UA"/>
        </w:rPr>
        <w:t xml:space="preserve">ВОЛИНСЬКА ОБЛАСНА </w:t>
      </w:r>
      <w:r>
        <w:rPr>
          <w:b/>
          <w:sz w:val="28"/>
          <w:szCs w:val="28"/>
          <w:lang w:val="uk-UA"/>
        </w:rPr>
        <w:t>ВІЙСЬКОВА</w:t>
      </w:r>
      <w:r w:rsidRPr="00736965">
        <w:rPr>
          <w:b/>
          <w:sz w:val="28"/>
          <w:szCs w:val="28"/>
          <w:lang w:val="uk-UA"/>
        </w:rPr>
        <w:t xml:space="preserve"> АДМІНІСТРАЦІЯ</w:t>
      </w:r>
    </w:p>
    <w:p w14:paraId="4FBF05FA" w14:textId="77777777" w:rsidR="00D62E70" w:rsidRPr="00736965" w:rsidRDefault="00D62E70" w:rsidP="00D62E70">
      <w:pPr>
        <w:jc w:val="center"/>
        <w:rPr>
          <w:sz w:val="28"/>
          <w:szCs w:val="28"/>
          <w:lang w:val="uk-UA"/>
        </w:rPr>
      </w:pPr>
    </w:p>
    <w:p w14:paraId="6E551AD7" w14:textId="77777777" w:rsidR="00D62E70" w:rsidRDefault="00D62E70" w:rsidP="00D62E70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РОЗПОРЯДЖЕННЯ</w:t>
      </w:r>
    </w:p>
    <w:p w14:paraId="51F38DD6" w14:textId="77777777" w:rsidR="00D62E70" w:rsidRPr="009F5061" w:rsidRDefault="00D62E70" w:rsidP="00D62E70">
      <w:pPr>
        <w:jc w:val="center"/>
        <w:rPr>
          <w:b/>
          <w:sz w:val="28"/>
          <w:szCs w:val="28"/>
          <w:lang w:val="uk-UA"/>
        </w:rPr>
      </w:pPr>
      <w:r w:rsidRPr="009F5061">
        <w:rPr>
          <w:b/>
          <w:sz w:val="32"/>
          <w:szCs w:val="32"/>
          <w:lang w:val="uk-UA"/>
        </w:rPr>
        <w:t xml:space="preserve">  </w:t>
      </w:r>
    </w:p>
    <w:p w14:paraId="07951B98" w14:textId="2E88C904" w:rsidR="00D62E70" w:rsidRDefault="00D84BA4" w:rsidP="00115D8C">
      <w:pPr>
        <w:tabs>
          <w:tab w:val="left" w:pos="450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E51D1F">
        <w:rPr>
          <w:sz w:val="28"/>
          <w:szCs w:val="28"/>
          <w:lang w:val="uk-UA"/>
        </w:rPr>
        <w:t>16</w:t>
      </w:r>
      <w:r w:rsidR="00D62E70">
        <w:rPr>
          <w:sz w:val="28"/>
          <w:szCs w:val="28"/>
          <w:lang w:val="uk-UA"/>
        </w:rPr>
        <w:t xml:space="preserve"> </w:t>
      </w:r>
      <w:r w:rsidR="00BF1F2D">
        <w:rPr>
          <w:sz w:val="28"/>
          <w:szCs w:val="28"/>
          <w:lang w:val="uk-UA"/>
        </w:rPr>
        <w:t>жовт</w:t>
      </w:r>
      <w:r w:rsidR="00223C93">
        <w:rPr>
          <w:sz w:val="28"/>
          <w:szCs w:val="28"/>
          <w:lang w:val="uk-UA"/>
        </w:rPr>
        <w:t>ня</w:t>
      </w:r>
      <w:r w:rsidR="002D7382">
        <w:rPr>
          <w:sz w:val="28"/>
          <w:szCs w:val="28"/>
          <w:lang w:val="uk-UA"/>
        </w:rPr>
        <w:t xml:space="preserve"> </w:t>
      </w:r>
      <w:r w:rsidR="00D62E70">
        <w:rPr>
          <w:sz w:val="28"/>
          <w:szCs w:val="28"/>
          <w:lang w:val="uk-UA"/>
        </w:rPr>
        <w:t>202</w:t>
      </w:r>
      <w:r w:rsidR="00BF1F2D">
        <w:rPr>
          <w:sz w:val="28"/>
          <w:szCs w:val="28"/>
          <w:lang w:val="uk-UA"/>
        </w:rPr>
        <w:t>5</w:t>
      </w:r>
      <w:r w:rsidR="00D62E70">
        <w:rPr>
          <w:sz w:val="28"/>
          <w:szCs w:val="28"/>
          <w:lang w:val="uk-UA"/>
        </w:rPr>
        <w:t xml:space="preserve"> року           </w:t>
      </w:r>
      <w:r w:rsidR="00BB5E09">
        <w:rPr>
          <w:sz w:val="28"/>
          <w:szCs w:val="28"/>
          <w:lang w:val="uk-UA"/>
        </w:rPr>
        <w:t xml:space="preserve">  </w:t>
      </w:r>
      <w:r w:rsidR="0043357F">
        <w:rPr>
          <w:sz w:val="28"/>
          <w:szCs w:val="28"/>
          <w:lang w:val="uk-UA"/>
        </w:rPr>
        <w:t xml:space="preserve">    </w:t>
      </w:r>
      <w:r w:rsidR="00D62E70">
        <w:rPr>
          <w:sz w:val="28"/>
          <w:szCs w:val="28"/>
          <w:lang w:val="uk-UA"/>
        </w:rPr>
        <w:t xml:space="preserve">   </w:t>
      </w:r>
      <w:r w:rsidR="00F11523">
        <w:rPr>
          <w:sz w:val="28"/>
          <w:szCs w:val="28"/>
          <w:lang w:val="uk-UA"/>
        </w:rPr>
        <w:t xml:space="preserve"> </w:t>
      </w:r>
      <w:r w:rsidR="00D62E70" w:rsidRPr="009F5061">
        <w:rPr>
          <w:sz w:val="28"/>
          <w:szCs w:val="28"/>
          <w:lang w:val="uk-UA"/>
        </w:rPr>
        <w:t xml:space="preserve"> </w:t>
      </w:r>
      <w:r w:rsidR="00855F53">
        <w:rPr>
          <w:sz w:val="28"/>
          <w:szCs w:val="28"/>
          <w:lang w:val="uk-UA"/>
        </w:rPr>
        <w:t xml:space="preserve"> </w:t>
      </w:r>
      <w:r w:rsidR="00D62E70" w:rsidRPr="00432811">
        <w:rPr>
          <w:sz w:val="28"/>
          <w:szCs w:val="28"/>
          <w:lang w:val="uk-UA"/>
        </w:rPr>
        <w:t xml:space="preserve">Луцьк            </w:t>
      </w:r>
      <w:r w:rsidR="00D62E70" w:rsidRPr="009F5061">
        <w:rPr>
          <w:sz w:val="28"/>
          <w:szCs w:val="28"/>
          <w:lang w:val="uk-UA"/>
        </w:rPr>
        <w:t xml:space="preserve">        </w:t>
      </w:r>
      <w:r w:rsidR="00D62E70" w:rsidRPr="00432811">
        <w:rPr>
          <w:sz w:val="28"/>
          <w:szCs w:val="28"/>
          <w:lang w:val="uk-UA"/>
        </w:rPr>
        <w:t xml:space="preserve"> </w:t>
      </w:r>
      <w:r w:rsidR="00DF6C26">
        <w:rPr>
          <w:sz w:val="28"/>
          <w:szCs w:val="28"/>
          <w:lang w:val="uk-UA"/>
        </w:rPr>
        <w:t xml:space="preserve">   </w:t>
      </w:r>
      <w:r w:rsidR="00D62E70" w:rsidRPr="00432811">
        <w:rPr>
          <w:sz w:val="28"/>
          <w:szCs w:val="28"/>
          <w:lang w:val="uk-UA"/>
        </w:rPr>
        <w:t xml:space="preserve">   </w:t>
      </w:r>
      <w:r w:rsidR="00D62E70" w:rsidRPr="009F5061">
        <w:rPr>
          <w:sz w:val="28"/>
          <w:szCs w:val="28"/>
          <w:lang w:val="uk-UA"/>
        </w:rPr>
        <w:t xml:space="preserve">    </w:t>
      </w:r>
      <w:r w:rsidR="00D62E70">
        <w:rPr>
          <w:sz w:val="28"/>
          <w:szCs w:val="28"/>
          <w:lang w:val="uk-UA"/>
        </w:rPr>
        <w:t xml:space="preserve">             </w:t>
      </w:r>
      <w:r w:rsidR="00115D8C">
        <w:rPr>
          <w:sz w:val="28"/>
          <w:szCs w:val="28"/>
          <w:lang w:val="uk-UA"/>
        </w:rPr>
        <w:t xml:space="preserve">   </w:t>
      </w:r>
      <w:r w:rsidR="00D62E70">
        <w:rPr>
          <w:sz w:val="28"/>
          <w:szCs w:val="28"/>
          <w:lang w:val="uk-UA"/>
        </w:rPr>
        <w:t xml:space="preserve"> </w:t>
      </w:r>
      <w:r w:rsidR="00D62E70" w:rsidRPr="00432811">
        <w:rPr>
          <w:sz w:val="28"/>
          <w:szCs w:val="28"/>
          <w:lang w:val="uk-UA"/>
        </w:rPr>
        <w:t>№</w:t>
      </w:r>
      <w:r w:rsidR="00D62E70">
        <w:rPr>
          <w:sz w:val="28"/>
          <w:szCs w:val="28"/>
          <w:lang w:val="uk-UA"/>
        </w:rPr>
        <w:t xml:space="preserve"> </w:t>
      </w:r>
      <w:r w:rsidR="00E51D1F">
        <w:rPr>
          <w:sz w:val="28"/>
          <w:szCs w:val="28"/>
          <w:lang w:val="uk-UA"/>
        </w:rPr>
        <w:t>587</w:t>
      </w:r>
    </w:p>
    <w:p w14:paraId="6919A3FB" w14:textId="77777777" w:rsidR="00FE4FD7" w:rsidRPr="00E57E44" w:rsidRDefault="00FE4FD7" w:rsidP="00E57E44">
      <w:pPr>
        <w:tabs>
          <w:tab w:val="left" w:pos="9570"/>
          <w:tab w:val="right" w:pos="9638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CD5FE1">
        <w:rPr>
          <w:sz w:val="28"/>
          <w:szCs w:val="28"/>
          <w:lang w:val="uk-UA"/>
        </w:rPr>
        <w:tab/>
      </w:r>
    </w:p>
    <w:p w14:paraId="6F4BE85A" w14:textId="77777777" w:rsidR="007512CF" w:rsidRDefault="007B4029" w:rsidP="0020410E">
      <w:pPr>
        <w:jc w:val="center"/>
        <w:rPr>
          <w:sz w:val="28"/>
          <w:szCs w:val="28"/>
          <w:lang w:val="uk-UA" w:eastAsia="uk-UA"/>
        </w:rPr>
      </w:pPr>
      <w:r w:rsidRPr="00115D8C">
        <w:rPr>
          <w:sz w:val="28"/>
          <w:szCs w:val="28"/>
          <w:lang w:val="uk-UA" w:eastAsia="uk-UA"/>
        </w:rPr>
        <w:t xml:space="preserve">Про затвердження </w:t>
      </w:r>
      <w:r w:rsidR="006279C4">
        <w:rPr>
          <w:sz w:val="28"/>
          <w:szCs w:val="28"/>
          <w:lang w:val="uk-UA" w:eastAsia="uk-UA"/>
        </w:rPr>
        <w:t xml:space="preserve">Стратегії </w:t>
      </w:r>
      <w:r w:rsidR="002D7382" w:rsidRPr="00115D8C">
        <w:rPr>
          <w:sz w:val="28"/>
          <w:szCs w:val="28"/>
          <w:lang w:val="uk-UA" w:eastAsia="uk-UA"/>
        </w:rPr>
        <w:t xml:space="preserve"> </w:t>
      </w:r>
      <w:r w:rsidR="009903F9">
        <w:rPr>
          <w:sz w:val="28"/>
          <w:szCs w:val="28"/>
          <w:lang w:val="uk-UA" w:eastAsia="uk-UA"/>
        </w:rPr>
        <w:t xml:space="preserve">щодо </w:t>
      </w:r>
      <w:r w:rsidR="007512CF">
        <w:rPr>
          <w:sz w:val="28"/>
          <w:szCs w:val="28"/>
          <w:lang w:val="uk-UA" w:eastAsia="uk-UA"/>
        </w:rPr>
        <w:t>поп</w:t>
      </w:r>
      <w:r w:rsidR="009903F9">
        <w:rPr>
          <w:sz w:val="28"/>
          <w:szCs w:val="28"/>
          <w:lang w:val="uk-UA" w:eastAsia="uk-UA"/>
        </w:rPr>
        <w:t xml:space="preserve">ередження та зменшення вживання тютюнових виробів і їх шкідливого впливу на здоров’я населення </w:t>
      </w:r>
    </w:p>
    <w:p w14:paraId="19E94C11" w14:textId="0504EBB2" w:rsidR="008D36C8" w:rsidRPr="00115D8C" w:rsidRDefault="009903F9" w:rsidP="0020410E">
      <w:pPr>
        <w:jc w:val="center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на території</w:t>
      </w:r>
      <w:r w:rsidR="0020410E" w:rsidRPr="00115D8C">
        <w:rPr>
          <w:sz w:val="28"/>
          <w:szCs w:val="28"/>
          <w:lang w:val="uk-UA" w:eastAsia="uk-UA"/>
        </w:rPr>
        <w:t xml:space="preserve"> Волинськ</w:t>
      </w:r>
      <w:r w:rsidR="007512CF">
        <w:rPr>
          <w:sz w:val="28"/>
          <w:szCs w:val="28"/>
          <w:lang w:val="uk-UA" w:eastAsia="uk-UA"/>
        </w:rPr>
        <w:t>ої</w:t>
      </w:r>
      <w:r w:rsidR="0020410E" w:rsidRPr="00115D8C">
        <w:rPr>
          <w:sz w:val="28"/>
          <w:szCs w:val="28"/>
          <w:lang w:val="uk-UA" w:eastAsia="uk-UA"/>
        </w:rPr>
        <w:t xml:space="preserve"> області</w:t>
      </w:r>
      <w:r w:rsidR="0020410E" w:rsidRPr="00115D8C">
        <w:rPr>
          <w:sz w:val="28"/>
          <w:szCs w:val="28"/>
          <w:lang w:val="uk-UA"/>
        </w:rPr>
        <w:t xml:space="preserve"> </w:t>
      </w:r>
      <w:r w:rsidR="006279C4">
        <w:rPr>
          <w:sz w:val="28"/>
          <w:szCs w:val="28"/>
          <w:lang w:val="uk-UA" w:eastAsia="uk-UA"/>
        </w:rPr>
        <w:t>на 2025</w:t>
      </w:r>
      <w:r w:rsidR="007512CF">
        <w:rPr>
          <w:sz w:val="28"/>
          <w:szCs w:val="28"/>
          <w:lang w:val="uk-UA" w:eastAsia="uk-UA"/>
        </w:rPr>
        <w:sym w:font="Symbol" w:char="F02D"/>
      </w:r>
      <w:r w:rsidR="006279C4">
        <w:rPr>
          <w:sz w:val="28"/>
          <w:szCs w:val="28"/>
          <w:lang w:val="uk-UA" w:eastAsia="uk-UA"/>
        </w:rPr>
        <w:t>2028 роки</w:t>
      </w:r>
    </w:p>
    <w:p w14:paraId="2617E877" w14:textId="77777777" w:rsidR="00E57E44" w:rsidRPr="00115D8C" w:rsidRDefault="00E57E44" w:rsidP="00143167">
      <w:pPr>
        <w:jc w:val="center"/>
        <w:rPr>
          <w:sz w:val="28"/>
          <w:szCs w:val="28"/>
          <w:lang w:val="uk-UA" w:eastAsia="uk-UA"/>
        </w:rPr>
      </w:pPr>
    </w:p>
    <w:p w14:paraId="63EEC1E3" w14:textId="06CCFDC3" w:rsidR="006A12E4" w:rsidRDefault="002B6606" w:rsidP="00FC29D6">
      <w:pPr>
        <w:spacing w:after="240"/>
        <w:ind w:firstLine="567"/>
        <w:jc w:val="both"/>
        <w:rPr>
          <w:sz w:val="28"/>
          <w:szCs w:val="28"/>
          <w:lang w:val="uk-UA"/>
        </w:rPr>
      </w:pPr>
      <w:r w:rsidRPr="00FC29D6">
        <w:rPr>
          <w:sz w:val="28"/>
          <w:szCs w:val="28"/>
          <w:lang w:val="uk-UA"/>
        </w:rPr>
        <w:t xml:space="preserve">Відповідно до </w:t>
      </w:r>
      <w:r w:rsidR="00393EB1" w:rsidRPr="00FC29D6">
        <w:rPr>
          <w:sz w:val="28"/>
          <w:szCs w:val="28"/>
          <w:lang w:val="uk-UA"/>
        </w:rPr>
        <w:t>з</w:t>
      </w:r>
      <w:r w:rsidRPr="00FC29D6">
        <w:rPr>
          <w:sz w:val="28"/>
          <w:szCs w:val="28"/>
          <w:lang w:val="uk-UA"/>
        </w:rPr>
        <w:t>акон</w:t>
      </w:r>
      <w:r w:rsidR="00430DCB" w:rsidRPr="00FC29D6">
        <w:rPr>
          <w:sz w:val="28"/>
          <w:szCs w:val="28"/>
          <w:lang w:val="uk-UA"/>
        </w:rPr>
        <w:t>ів</w:t>
      </w:r>
      <w:r w:rsidRPr="00FC29D6">
        <w:rPr>
          <w:sz w:val="28"/>
          <w:szCs w:val="28"/>
          <w:lang w:val="uk-UA"/>
        </w:rPr>
        <w:t xml:space="preserve"> України</w:t>
      </w:r>
      <w:r w:rsidR="003F3BDA" w:rsidRPr="00FC29D6">
        <w:rPr>
          <w:sz w:val="28"/>
          <w:szCs w:val="28"/>
          <w:lang w:val="uk-UA"/>
        </w:rPr>
        <w:t xml:space="preserve"> </w:t>
      </w:r>
      <w:r w:rsidR="00720460" w:rsidRPr="00FC29D6">
        <w:rPr>
          <w:sz w:val="28"/>
          <w:szCs w:val="28"/>
          <w:lang w:val="uk-UA"/>
        </w:rPr>
        <w:t xml:space="preserve">«Основи законодавства України про охорону здоров’я», </w:t>
      </w:r>
      <w:r w:rsidR="003F3BDA" w:rsidRPr="00FC29D6">
        <w:rPr>
          <w:sz w:val="28"/>
          <w:szCs w:val="28"/>
          <w:lang w:val="uk-UA"/>
        </w:rPr>
        <w:t>«Про заходи щодо попередження та зменшення вживання тютюнових виробів</w:t>
      </w:r>
      <w:r w:rsidR="00F03E6D" w:rsidRPr="00FC29D6">
        <w:rPr>
          <w:sz w:val="28"/>
          <w:szCs w:val="28"/>
          <w:lang w:val="uk-UA"/>
        </w:rPr>
        <w:t xml:space="preserve"> </w:t>
      </w:r>
      <w:r w:rsidR="003F3BDA" w:rsidRPr="00FC29D6">
        <w:rPr>
          <w:sz w:val="28"/>
          <w:szCs w:val="28"/>
          <w:lang w:val="uk-UA"/>
        </w:rPr>
        <w:t xml:space="preserve">і їх шкідливого впливу на здоров’я </w:t>
      </w:r>
      <w:r w:rsidR="00F03E6D" w:rsidRPr="00FC29D6">
        <w:rPr>
          <w:sz w:val="28"/>
          <w:szCs w:val="28"/>
          <w:lang w:val="uk-UA"/>
        </w:rPr>
        <w:t xml:space="preserve">населення», </w:t>
      </w:r>
      <w:r w:rsidRPr="00FC29D6">
        <w:rPr>
          <w:sz w:val="28"/>
          <w:szCs w:val="28"/>
          <w:lang w:val="uk-UA"/>
        </w:rPr>
        <w:t xml:space="preserve">«Про місцеві державні адміністрації», </w:t>
      </w:r>
      <w:r w:rsidR="003C5DA2" w:rsidRPr="00FC29D6">
        <w:rPr>
          <w:sz w:val="28"/>
          <w:szCs w:val="28"/>
          <w:lang w:val="uk-UA"/>
        </w:rPr>
        <w:t xml:space="preserve">«Про правовий режим воєнного стану», </w:t>
      </w:r>
      <w:r w:rsidR="00BA4D12" w:rsidRPr="00FC29D6">
        <w:rPr>
          <w:sz w:val="28"/>
          <w:szCs w:val="28"/>
          <w:lang w:val="uk-UA"/>
        </w:rPr>
        <w:t>на виконання Рамкової конвенції ВООЗ із боротьби проти тютюну, розпорядження Кабінету Міністрів України від 26 липня 2018 року №</w:t>
      </w:r>
      <w:r w:rsidR="00251320">
        <w:rPr>
          <w:sz w:val="28"/>
          <w:szCs w:val="28"/>
          <w:lang w:val="uk-UA"/>
        </w:rPr>
        <w:t> </w:t>
      </w:r>
      <w:r w:rsidR="00BA4D12" w:rsidRPr="00FC29D6">
        <w:rPr>
          <w:sz w:val="28"/>
          <w:szCs w:val="28"/>
          <w:lang w:val="uk-UA"/>
        </w:rPr>
        <w:t xml:space="preserve">530-р «Про затвердження Національного плану заходів </w:t>
      </w:r>
      <w:r w:rsidR="009C5DD9" w:rsidRPr="00FC29D6">
        <w:rPr>
          <w:sz w:val="28"/>
          <w:szCs w:val="28"/>
          <w:lang w:val="uk-UA"/>
        </w:rPr>
        <w:t xml:space="preserve">щодо неінфекційних захворювань для досягнення глобальних цілей сталого розвитку», з метою створення ефективного механізму </w:t>
      </w:r>
      <w:proofErr w:type="spellStart"/>
      <w:r w:rsidR="009C5DD9" w:rsidRPr="00FC29D6">
        <w:rPr>
          <w:sz w:val="28"/>
          <w:szCs w:val="28"/>
          <w:lang w:val="uk-UA"/>
        </w:rPr>
        <w:t>міжсекторальної</w:t>
      </w:r>
      <w:proofErr w:type="spellEnd"/>
      <w:r w:rsidR="009C5DD9" w:rsidRPr="00FC29D6">
        <w:rPr>
          <w:sz w:val="28"/>
          <w:szCs w:val="28"/>
          <w:lang w:val="uk-UA"/>
        </w:rPr>
        <w:t xml:space="preserve"> взаємодії щодо </w:t>
      </w:r>
      <w:r w:rsidR="00251320" w:rsidRPr="00251320">
        <w:rPr>
          <w:sz w:val="28"/>
          <w:szCs w:val="28"/>
          <w:lang w:val="uk-UA"/>
        </w:rPr>
        <w:t xml:space="preserve">попередження куріння тютюнових виробів, зниження рівня їх вживання серед населення </w:t>
      </w:r>
      <w:r w:rsidR="009C5DD9" w:rsidRPr="00FC29D6">
        <w:rPr>
          <w:sz w:val="28"/>
          <w:szCs w:val="28"/>
          <w:lang w:val="uk-UA"/>
        </w:rPr>
        <w:t>Волинської області</w:t>
      </w:r>
    </w:p>
    <w:p w14:paraId="7E3DF139" w14:textId="21B134C4" w:rsidR="00FE12E3" w:rsidRPr="00FC29D6" w:rsidRDefault="006A12E4" w:rsidP="00FC29D6">
      <w:pPr>
        <w:spacing w:after="240"/>
        <w:jc w:val="both"/>
        <w:rPr>
          <w:sz w:val="28"/>
          <w:szCs w:val="28"/>
          <w:lang w:val="uk-UA"/>
        </w:rPr>
      </w:pPr>
      <w:r w:rsidRPr="00FC29D6">
        <w:rPr>
          <w:sz w:val="28"/>
          <w:szCs w:val="28"/>
          <w:lang w:val="uk-UA"/>
        </w:rPr>
        <w:t>ЗОБОВ’ЯЗУЮ:</w:t>
      </w:r>
      <w:r w:rsidR="00E6092C" w:rsidRPr="00FC29D6">
        <w:rPr>
          <w:sz w:val="28"/>
          <w:szCs w:val="28"/>
          <w:lang w:val="uk-UA"/>
        </w:rPr>
        <w:t xml:space="preserve"> </w:t>
      </w:r>
    </w:p>
    <w:p w14:paraId="227DA723" w14:textId="78FA8461" w:rsidR="00251320" w:rsidRPr="00251320" w:rsidRDefault="00251320" w:rsidP="00251320">
      <w:pPr>
        <w:ind w:firstLine="567"/>
        <w:jc w:val="both"/>
        <w:rPr>
          <w:sz w:val="28"/>
          <w:szCs w:val="28"/>
          <w:lang w:val="uk-UA"/>
        </w:rPr>
      </w:pPr>
      <w:r w:rsidRPr="00251320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</w:t>
      </w:r>
      <w:r w:rsidR="00C619C5" w:rsidRPr="00251320">
        <w:rPr>
          <w:sz w:val="28"/>
          <w:szCs w:val="28"/>
          <w:lang w:val="uk-UA"/>
        </w:rPr>
        <w:t>З</w:t>
      </w:r>
      <w:r w:rsidR="00DD2048" w:rsidRPr="00251320">
        <w:rPr>
          <w:sz w:val="28"/>
          <w:szCs w:val="28"/>
          <w:lang w:val="uk-UA"/>
        </w:rPr>
        <w:t>атвердити</w:t>
      </w:r>
      <w:r w:rsidRPr="00251320">
        <w:rPr>
          <w:sz w:val="28"/>
          <w:szCs w:val="28"/>
          <w:lang w:val="uk-UA"/>
        </w:rPr>
        <w:t>, що додаються:</w:t>
      </w:r>
    </w:p>
    <w:p w14:paraId="30FEAF23" w14:textId="3DC1CB7F" w:rsidR="00C619C5" w:rsidRPr="00251320" w:rsidRDefault="009506D3" w:rsidP="00251320">
      <w:pPr>
        <w:ind w:firstLine="567"/>
        <w:jc w:val="both"/>
        <w:rPr>
          <w:sz w:val="28"/>
          <w:szCs w:val="28"/>
          <w:lang w:val="uk-UA"/>
        </w:rPr>
      </w:pPr>
      <w:r w:rsidRPr="00251320">
        <w:rPr>
          <w:sz w:val="28"/>
          <w:szCs w:val="28"/>
          <w:lang w:val="uk-UA"/>
        </w:rPr>
        <w:t xml:space="preserve">Стратегію </w:t>
      </w:r>
      <w:r w:rsidR="00251320" w:rsidRPr="00251320">
        <w:rPr>
          <w:sz w:val="28"/>
          <w:szCs w:val="28"/>
          <w:lang w:val="uk-UA"/>
        </w:rPr>
        <w:t>щодо попередження та зменшення вживання тютюнових виробів і їх шкідливого впливу на здоров’я населення на території Волинської області на 2025</w:t>
      </w:r>
      <w:r w:rsidR="00251320" w:rsidRPr="00251320">
        <w:rPr>
          <w:sz w:val="28"/>
          <w:szCs w:val="28"/>
          <w:lang w:val="uk-UA"/>
        </w:rPr>
        <w:sym w:font="Symbol" w:char="F02D"/>
      </w:r>
      <w:r w:rsidR="00251320" w:rsidRPr="00251320">
        <w:rPr>
          <w:sz w:val="28"/>
          <w:szCs w:val="28"/>
          <w:lang w:val="uk-UA"/>
        </w:rPr>
        <w:t>2028 роки;</w:t>
      </w:r>
    </w:p>
    <w:p w14:paraId="528E1CA3" w14:textId="6EF28A3F" w:rsidR="00FC29D6" w:rsidRDefault="007903ED" w:rsidP="00251320">
      <w:pPr>
        <w:pStyle w:val="ab"/>
        <w:spacing w:after="240"/>
        <w:ind w:left="0" w:firstLine="567"/>
        <w:jc w:val="both"/>
        <w:rPr>
          <w:sz w:val="28"/>
          <w:szCs w:val="28"/>
          <w:lang w:val="uk-UA"/>
        </w:rPr>
      </w:pPr>
      <w:r w:rsidRPr="00FC29D6">
        <w:rPr>
          <w:sz w:val="28"/>
          <w:szCs w:val="28"/>
          <w:lang w:val="uk-UA"/>
        </w:rPr>
        <w:t>План заходів реалізації Стратегії</w:t>
      </w:r>
      <w:r w:rsidR="00251320">
        <w:rPr>
          <w:sz w:val="28"/>
          <w:szCs w:val="28"/>
          <w:lang w:val="uk-UA"/>
        </w:rPr>
        <w:t xml:space="preserve"> </w:t>
      </w:r>
      <w:r w:rsidR="00251320" w:rsidRPr="00251320">
        <w:rPr>
          <w:sz w:val="28"/>
          <w:szCs w:val="28"/>
          <w:lang w:val="uk-UA"/>
        </w:rPr>
        <w:t>щодо попередження та зменшення вживання тютюнових виробів і їх шкідливого впливу на здоров’я населення на території Волинської області на 2025</w:t>
      </w:r>
      <w:r w:rsidR="00251320" w:rsidRPr="00251320">
        <w:rPr>
          <w:sz w:val="28"/>
          <w:szCs w:val="28"/>
          <w:lang w:val="uk-UA"/>
        </w:rPr>
        <w:sym w:font="Symbol" w:char="F02D"/>
      </w:r>
      <w:r w:rsidR="00251320" w:rsidRPr="00251320">
        <w:rPr>
          <w:sz w:val="28"/>
          <w:szCs w:val="28"/>
          <w:lang w:val="uk-UA"/>
        </w:rPr>
        <w:t xml:space="preserve">2028 роки </w:t>
      </w:r>
      <w:r w:rsidRPr="00FC29D6">
        <w:rPr>
          <w:sz w:val="28"/>
          <w:szCs w:val="28"/>
          <w:lang w:val="uk-UA"/>
        </w:rPr>
        <w:t>(далі – План заходів)</w:t>
      </w:r>
      <w:r w:rsidR="00251320">
        <w:rPr>
          <w:sz w:val="28"/>
          <w:szCs w:val="28"/>
          <w:lang w:val="uk-UA"/>
        </w:rPr>
        <w:t>.</w:t>
      </w:r>
    </w:p>
    <w:p w14:paraId="21F33FC9" w14:textId="77777777" w:rsidR="00FC29D6" w:rsidRDefault="00FC29D6" w:rsidP="00FC29D6">
      <w:pPr>
        <w:pStyle w:val="ab"/>
        <w:spacing w:after="240"/>
        <w:ind w:left="0" w:firstLine="567"/>
        <w:jc w:val="both"/>
        <w:rPr>
          <w:sz w:val="28"/>
          <w:szCs w:val="28"/>
          <w:lang w:val="uk-UA"/>
        </w:rPr>
      </w:pPr>
    </w:p>
    <w:p w14:paraId="370391B3" w14:textId="3B2AF412" w:rsidR="00DE07EA" w:rsidRPr="00FC29D6" w:rsidRDefault="00251320" w:rsidP="00FC29D6">
      <w:pPr>
        <w:pStyle w:val="ab"/>
        <w:spacing w:after="240"/>
        <w:ind w:left="0" w:firstLine="567"/>
        <w:jc w:val="both"/>
        <w:rPr>
          <w:sz w:val="28"/>
          <w:szCs w:val="28"/>
          <w:lang w:val="uk-UA"/>
        </w:rPr>
      </w:pPr>
      <w:r w:rsidRPr="003910C3">
        <w:rPr>
          <w:sz w:val="28"/>
          <w:szCs w:val="28"/>
          <w:lang w:val="uk-UA"/>
        </w:rPr>
        <w:t>2. </w:t>
      </w:r>
      <w:r w:rsidR="00DE07EA" w:rsidRPr="003910C3">
        <w:rPr>
          <w:sz w:val="28"/>
          <w:szCs w:val="28"/>
          <w:lang w:val="uk-UA"/>
        </w:rPr>
        <w:t xml:space="preserve">Утворити робочу групу </w:t>
      </w:r>
      <w:r w:rsidRPr="003910C3">
        <w:rPr>
          <w:sz w:val="28"/>
          <w:szCs w:val="28"/>
          <w:lang w:val="uk-UA"/>
        </w:rPr>
        <w:t>з</w:t>
      </w:r>
      <w:r w:rsidR="00DE07EA" w:rsidRPr="003910C3">
        <w:rPr>
          <w:sz w:val="28"/>
          <w:szCs w:val="28"/>
          <w:lang w:val="uk-UA"/>
        </w:rPr>
        <w:t xml:space="preserve"> координації заходів </w:t>
      </w:r>
      <w:r w:rsidRPr="003910C3">
        <w:rPr>
          <w:sz w:val="28"/>
          <w:szCs w:val="28"/>
          <w:lang w:val="uk-UA"/>
        </w:rPr>
        <w:t xml:space="preserve">реалізації Стратегії щодо попередження та зменшення вживання тютюнових виробів і їх шкідливого впливу на здоров’я населення на території Волинської області </w:t>
      </w:r>
      <w:r w:rsidR="00DE07EA" w:rsidRPr="003910C3">
        <w:rPr>
          <w:sz w:val="28"/>
          <w:szCs w:val="28"/>
          <w:lang w:val="uk-UA"/>
        </w:rPr>
        <w:t>та затвердити її склад</w:t>
      </w:r>
      <w:r w:rsidRPr="003910C3">
        <w:rPr>
          <w:sz w:val="28"/>
          <w:szCs w:val="28"/>
          <w:lang w:val="uk-UA"/>
        </w:rPr>
        <w:t>.</w:t>
      </w:r>
    </w:p>
    <w:p w14:paraId="0CA63CF6" w14:textId="74B443A6" w:rsidR="00DD0449" w:rsidRPr="00FC29D6" w:rsidRDefault="00251320" w:rsidP="00FC29D6">
      <w:pPr>
        <w:spacing w:after="240"/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3. </w:t>
      </w:r>
      <w:r w:rsidR="00ED324F" w:rsidRPr="00FC29D6">
        <w:rPr>
          <w:sz w:val="28"/>
          <w:szCs w:val="28"/>
          <w:lang w:val="uk-UA"/>
        </w:rPr>
        <w:t xml:space="preserve">Начальників районних військових адміністрацій, управління охорони здоров’я </w:t>
      </w:r>
      <w:r w:rsidR="00830F50" w:rsidRPr="00FC29D6">
        <w:rPr>
          <w:sz w:val="28"/>
          <w:szCs w:val="28"/>
          <w:lang w:val="uk-UA"/>
        </w:rPr>
        <w:t>(Юрій Л</w:t>
      </w:r>
      <w:r w:rsidR="000A1DEE" w:rsidRPr="00FC29D6">
        <w:rPr>
          <w:sz w:val="28"/>
          <w:szCs w:val="28"/>
          <w:lang w:val="uk-UA"/>
        </w:rPr>
        <w:t>егкодух</w:t>
      </w:r>
      <w:r w:rsidR="00830F50" w:rsidRPr="00FC29D6">
        <w:rPr>
          <w:sz w:val="28"/>
          <w:szCs w:val="28"/>
          <w:lang w:val="uk-UA"/>
        </w:rPr>
        <w:t>)</w:t>
      </w:r>
      <w:r w:rsidR="00ED324F" w:rsidRPr="00FC29D6">
        <w:rPr>
          <w:sz w:val="28"/>
          <w:szCs w:val="28"/>
          <w:lang w:val="uk-UA"/>
        </w:rPr>
        <w:t xml:space="preserve">, управління освіти і науки </w:t>
      </w:r>
      <w:r w:rsidR="008E03EE" w:rsidRPr="00FC29D6">
        <w:rPr>
          <w:sz w:val="28"/>
          <w:szCs w:val="28"/>
          <w:lang w:val="uk-UA"/>
        </w:rPr>
        <w:t xml:space="preserve">(Наталія </w:t>
      </w:r>
      <w:proofErr w:type="spellStart"/>
      <w:r w:rsidR="008E03EE" w:rsidRPr="00FC29D6">
        <w:rPr>
          <w:sz w:val="28"/>
          <w:szCs w:val="28"/>
          <w:lang w:val="uk-UA"/>
        </w:rPr>
        <w:t>М</w:t>
      </w:r>
      <w:r w:rsidR="000A1DEE" w:rsidRPr="00FC29D6">
        <w:rPr>
          <w:sz w:val="28"/>
          <w:szCs w:val="28"/>
          <w:lang w:val="uk-UA"/>
        </w:rPr>
        <w:t>атвіюк</w:t>
      </w:r>
      <w:proofErr w:type="spellEnd"/>
      <w:r w:rsidR="008E03EE" w:rsidRPr="00FC29D6">
        <w:rPr>
          <w:sz w:val="28"/>
          <w:szCs w:val="28"/>
          <w:lang w:val="uk-UA"/>
        </w:rPr>
        <w:t>)</w:t>
      </w:r>
      <w:r w:rsidR="00ED324F" w:rsidRPr="00FC29D6">
        <w:rPr>
          <w:sz w:val="28"/>
          <w:szCs w:val="28"/>
          <w:lang w:val="uk-UA"/>
        </w:rPr>
        <w:t xml:space="preserve">, </w:t>
      </w:r>
      <w:r w:rsidR="008E03EE" w:rsidRPr="00FC29D6">
        <w:rPr>
          <w:sz w:val="28"/>
          <w:szCs w:val="28"/>
          <w:lang w:val="uk-UA"/>
        </w:rPr>
        <w:t xml:space="preserve">управління молоді та спорту </w:t>
      </w:r>
      <w:r w:rsidR="00830F50" w:rsidRPr="00FC29D6">
        <w:rPr>
          <w:sz w:val="28"/>
          <w:szCs w:val="28"/>
          <w:lang w:val="uk-UA"/>
        </w:rPr>
        <w:t>(</w:t>
      </w:r>
      <w:r w:rsidR="008028BE" w:rsidRPr="00FC29D6">
        <w:rPr>
          <w:sz w:val="28"/>
          <w:szCs w:val="28"/>
          <w:lang w:val="uk-UA"/>
        </w:rPr>
        <w:t xml:space="preserve">Зіновія </w:t>
      </w:r>
      <w:r w:rsidR="000A1DEE">
        <w:rPr>
          <w:sz w:val="28"/>
          <w:szCs w:val="28"/>
          <w:lang w:val="uk-UA"/>
        </w:rPr>
        <w:t>Л</w:t>
      </w:r>
      <w:r w:rsidR="000A1DEE" w:rsidRPr="00FC29D6">
        <w:rPr>
          <w:sz w:val="28"/>
          <w:szCs w:val="28"/>
          <w:lang w:val="uk-UA"/>
        </w:rPr>
        <w:t>ещенко)</w:t>
      </w:r>
      <w:r w:rsidR="008E03EE" w:rsidRPr="00FC29D6">
        <w:rPr>
          <w:sz w:val="28"/>
          <w:szCs w:val="28"/>
          <w:lang w:val="uk-UA"/>
        </w:rPr>
        <w:t xml:space="preserve">, управління інформаційної та внутрішньої політики </w:t>
      </w:r>
      <w:r w:rsidR="00830F50" w:rsidRPr="00FC29D6">
        <w:rPr>
          <w:sz w:val="28"/>
          <w:szCs w:val="28"/>
          <w:lang w:val="uk-UA"/>
        </w:rPr>
        <w:t xml:space="preserve">(Каріна </w:t>
      </w:r>
      <w:proofErr w:type="spellStart"/>
      <w:r w:rsidR="00830F50" w:rsidRPr="00FC29D6">
        <w:rPr>
          <w:sz w:val="28"/>
          <w:szCs w:val="28"/>
          <w:lang w:val="uk-UA"/>
        </w:rPr>
        <w:t>М</w:t>
      </w:r>
      <w:r w:rsidR="000A1DEE" w:rsidRPr="00FC29D6">
        <w:rPr>
          <w:sz w:val="28"/>
          <w:szCs w:val="28"/>
          <w:lang w:val="uk-UA"/>
        </w:rPr>
        <w:t>ариневич</w:t>
      </w:r>
      <w:proofErr w:type="spellEnd"/>
      <w:r w:rsidR="00830F50" w:rsidRPr="00FC29D6">
        <w:rPr>
          <w:sz w:val="28"/>
          <w:szCs w:val="28"/>
          <w:lang w:val="uk-UA"/>
        </w:rPr>
        <w:t>)</w:t>
      </w:r>
      <w:r w:rsidR="000A1DEE" w:rsidRPr="000A1DEE">
        <w:rPr>
          <w:sz w:val="28"/>
          <w:szCs w:val="28"/>
          <w:lang w:val="uk-UA"/>
        </w:rPr>
        <w:t xml:space="preserve"> </w:t>
      </w:r>
      <w:r w:rsidR="000A1DEE" w:rsidRPr="00FC29D6">
        <w:rPr>
          <w:sz w:val="28"/>
          <w:szCs w:val="28"/>
          <w:lang w:val="uk-UA"/>
        </w:rPr>
        <w:t>обласної державної адміністрації</w:t>
      </w:r>
      <w:r w:rsidR="00393EB1" w:rsidRPr="00FC29D6">
        <w:rPr>
          <w:sz w:val="28"/>
          <w:szCs w:val="28"/>
          <w:lang w:val="uk-UA"/>
        </w:rPr>
        <w:t>, РЕКОМ</w:t>
      </w:r>
      <w:r w:rsidR="00994547" w:rsidRPr="00FC29D6">
        <w:rPr>
          <w:sz w:val="28"/>
          <w:szCs w:val="28"/>
          <w:lang w:val="uk-UA"/>
        </w:rPr>
        <w:t>Е</w:t>
      </w:r>
      <w:r w:rsidR="00393EB1" w:rsidRPr="00FC29D6">
        <w:rPr>
          <w:sz w:val="28"/>
          <w:szCs w:val="28"/>
          <w:lang w:val="uk-UA"/>
        </w:rPr>
        <w:t xml:space="preserve">НДУЮ </w:t>
      </w:r>
      <w:r w:rsidR="0040243D" w:rsidRPr="00FC29D6">
        <w:rPr>
          <w:color w:val="000000"/>
          <w:sz w:val="28"/>
          <w:szCs w:val="28"/>
          <w:lang w:val="uk-UA"/>
        </w:rPr>
        <w:t>Головн</w:t>
      </w:r>
      <w:r w:rsidR="00B721F6" w:rsidRPr="00FC29D6">
        <w:rPr>
          <w:color w:val="000000"/>
          <w:sz w:val="28"/>
          <w:szCs w:val="28"/>
          <w:lang w:val="uk-UA"/>
        </w:rPr>
        <w:t>ому</w:t>
      </w:r>
      <w:r w:rsidR="00830F50" w:rsidRPr="00FC29D6">
        <w:rPr>
          <w:color w:val="000000"/>
          <w:sz w:val="28"/>
          <w:szCs w:val="28"/>
          <w:lang w:val="uk-UA"/>
        </w:rPr>
        <w:t xml:space="preserve"> </w:t>
      </w:r>
      <w:r w:rsidR="0040243D" w:rsidRPr="00FC29D6">
        <w:rPr>
          <w:color w:val="000000"/>
          <w:sz w:val="28"/>
          <w:szCs w:val="28"/>
          <w:lang w:val="uk-UA"/>
        </w:rPr>
        <w:t>управлінн</w:t>
      </w:r>
      <w:r w:rsidR="00994547" w:rsidRPr="00FC29D6">
        <w:rPr>
          <w:color w:val="000000"/>
          <w:sz w:val="28"/>
          <w:szCs w:val="28"/>
          <w:lang w:val="uk-UA"/>
        </w:rPr>
        <w:t>ю</w:t>
      </w:r>
      <w:r w:rsidR="0040243D" w:rsidRPr="00FC29D6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40243D" w:rsidRPr="00FC29D6">
        <w:rPr>
          <w:color w:val="000000"/>
          <w:sz w:val="28"/>
          <w:szCs w:val="28"/>
          <w:lang w:val="uk-UA"/>
        </w:rPr>
        <w:t>Держпродспоживслужби</w:t>
      </w:r>
      <w:proofErr w:type="spellEnd"/>
      <w:r w:rsidR="0040243D" w:rsidRPr="00FC29D6">
        <w:rPr>
          <w:color w:val="000000"/>
          <w:sz w:val="28"/>
          <w:szCs w:val="28"/>
          <w:lang w:val="uk-UA"/>
        </w:rPr>
        <w:t xml:space="preserve"> у Волинській області</w:t>
      </w:r>
      <w:r w:rsidR="00C262BE" w:rsidRPr="00FC29D6">
        <w:rPr>
          <w:color w:val="000000"/>
          <w:sz w:val="28"/>
          <w:szCs w:val="28"/>
          <w:lang w:val="uk-UA"/>
        </w:rPr>
        <w:t xml:space="preserve"> (</w:t>
      </w:r>
      <w:r w:rsidR="00830F50" w:rsidRPr="00FC29D6">
        <w:rPr>
          <w:color w:val="000000"/>
          <w:sz w:val="28"/>
          <w:szCs w:val="28"/>
          <w:lang w:val="uk-UA"/>
        </w:rPr>
        <w:t>Володимир К</w:t>
      </w:r>
      <w:r w:rsidR="000A1DEE" w:rsidRPr="00FC29D6">
        <w:rPr>
          <w:color w:val="000000"/>
          <w:sz w:val="28"/>
          <w:szCs w:val="28"/>
          <w:lang w:val="uk-UA"/>
        </w:rPr>
        <w:t>оваль</w:t>
      </w:r>
      <w:r w:rsidR="00C262BE" w:rsidRPr="00FC29D6">
        <w:rPr>
          <w:color w:val="000000"/>
          <w:sz w:val="28"/>
          <w:szCs w:val="28"/>
          <w:lang w:val="uk-UA"/>
        </w:rPr>
        <w:t>)</w:t>
      </w:r>
      <w:r w:rsidR="0040243D" w:rsidRPr="00FC29D6">
        <w:rPr>
          <w:color w:val="000000"/>
          <w:sz w:val="28"/>
          <w:szCs w:val="28"/>
          <w:lang w:val="uk-UA"/>
        </w:rPr>
        <w:t>, Державн</w:t>
      </w:r>
      <w:r w:rsidR="00B721F6" w:rsidRPr="00FC29D6">
        <w:rPr>
          <w:color w:val="000000"/>
          <w:sz w:val="28"/>
          <w:szCs w:val="28"/>
          <w:lang w:val="uk-UA"/>
        </w:rPr>
        <w:t>ій</w:t>
      </w:r>
      <w:r w:rsidR="0040243D" w:rsidRPr="00FC29D6">
        <w:rPr>
          <w:color w:val="000000"/>
          <w:sz w:val="28"/>
          <w:szCs w:val="28"/>
          <w:lang w:val="uk-UA"/>
        </w:rPr>
        <w:t xml:space="preserve"> установ</w:t>
      </w:r>
      <w:r w:rsidR="00B721F6" w:rsidRPr="00FC29D6">
        <w:rPr>
          <w:color w:val="000000"/>
          <w:sz w:val="28"/>
          <w:szCs w:val="28"/>
          <w:lang w:val="uk-UA"/>
        </w:rPr>
        <w:t>і</w:t>
      </w:r>
      <w:r w:rsidR="0040243D" w:rsidRPr="00FC29D6">
        <w:rPr>
          <w:color w:val="000000"/>
          <w:sz w:val="28"/>
          <w:szCs w:val="28"/>
          <w:lang w:val="uk-UA"/>
        </w:rPr>
        <w:t xml:space="preserve"> «Волинський обласний центр контролю та профілактики </w:t>
      </w:r>
      <w:proofErr w:type="spellStart"/>
      <w:r w:rsidR="0040243D" w:rsidRPr="00FC29D6">
        <w:rPr>
          <w:color w:val="000000"/>
          <w:sz w:val="28"/>
          <w:szCs w:val="28"/>
          <w:lang w:val="uk-UA"/>
        </w:rPr>
        <w:t>хвороб</w:t>
      </w:r>
      <w:proofErr w:type="spellEnd"/>
      <w:r w:rsidR="0040243D" w:rsidRPr="00FC29D6">
        <w:rPr>
          <w:color w:val="000000"/>
          <w:sz w:val="28"/>
          <w:szCs w:val="28"/>
          <w:lang w:val="uk-UA"/>
        </w:rPr>
        <w:t xml:space="preserve"> Міністерства охорони здоров’я України»</w:t>
      </w:r>
      <w:r w:rsidR="00C262BE" w:rsidRPr="00FC29D6">
        <w:rPr>
          <w:color w:val="000000"/>
          <w:sz w:val="28"/>
          <w:szCs w:val="28"/>
          <w:lang w:val="uk-UA"/>
        </w:rPr>
        <w:t xml:space="preserve"> </w:t>
      </w:r>
      <w:r w:rsidR="00C262BE" w:rsidRPr="00FC29D6">
        <w:rPr>
          <w:color w:val="000000"/>
          <w:sz w:val="28"/>
          <w:szCs w:val="28"/>
          <w:lang w:val="uk-UA"/>
        </w:rPr>
        <w:lastRenderedPageBreak/>
        <w:t>(Наталія Я</w:t>
      </w:r>
      <w:r w:rsidR="000A1DEE" w:rsidRPr="00FC29D6">
        <w:rPr>
          <w:color w:val="000000"/>
          <w:sz w:val="28"/>
          <w:szCs w:val="28"/>
          <w:lang w:val="uk-UA"/>
        </w:rPr>
        <w:t>нко</w:t>
      </w:r>
      <w:r w:rsidR="00C262BE" w:rsidRPr="00FC29D6">
        <w:rPr>
          <w:color w:val="000000"/>
          <w:sz w:val="28"/>
          <w:szCs w:val="28"/>
          <w:lang w:val="uk-UA"/>
        </w:rPr>
        <w:t>)</w:t>
      </w:r>
      <w:r w:rsidR="00812BBF" w:rsidRPr="00FC29D6">
        <w:rPr>
          <w:color w:val="000000"/>
          <w:sz w:val="28"/>
          <w:szCs w:val="28"/>
          <w:lang w:val="uk-UA"/>
        </w:rPr>
        <w:t>, Головн</w:t>
      </w:r>
      <w:r w:rsidR="00B721F6" w:rsidRPr="00FC29D6">
        <w:rPr>
          <w:color w:val="000000"/>
          <w:sz w:val="28"/>
          <w:szCs w:val="28"/>
          <w:lang w:val="uk-UA"/>
        </w:rPr>
        <w:t>ому</w:t>
      </w:r>
      <w:r w:rsidR="00812BBF" w:rsidRPr="00FC29D6">
        <w:rPr>
          <w:color w:val="000000"/>
          <w:sz w:val="28"/>
          <w:szCs w:val="28"/>
          <w:lang w:val="uk-UA"/>
        </w:rPr>
        <w:t xml:space="preserve"> управління Національної поліції у Волинській області</w:t>
      </w:r>
      <w:r w:rsidR="0018110C" w:rsidRPr="00FC29D6">
        <w:rPr>
          <w:color w:val="000000"/>
          <w:sz w:val="28"/>
          <w:szCs w:val="28"/>
          <w:lang w:val="uk-UA"/>
        </w:rPr>
        <w:t xml:space="preserve"> </w:t>
      </w:r>
      <w:r w:rsidR="00897347" w:rsidRPr="00FC29D6">
        <w:rPr>
          <w:color w:val="000000"/>
          <w:sz w:val="28"/>
          <w:szCs w:val="28"/>
          <w:lang w:val="uk-UA"/>
        </w:rPr>
        <w:t xml:space="preserve">(Олег </w:t>
      </w:r>
      <w:proofErr w:type="spellStart"/>
      <w:r w:rsidR="00897347" w:rsidRPr="00FC29D6">
        <w:rPr>
          <w:color w:val="000000"/>
          <w:sz w:val="28"/>
          <w:szCs w:val="28"/>
          <w:lang w:val="uk-UA"/>
        </w:rPr>
        <w:t>С</w:t>
      </w:r>
      <w:r w:rsidR="000A1DEE" w:rsidRPr="00FC29D6">
        <w:rPr>
          <w:color w:val="000000"/>
          <w:sz w:val="28"/>
          <w:szCs w:val="28"/>
          <w:lang w:val="uk-UA"/>
        </w:rPr>
        <w:t>ліпчук</w:t>
      </w:r>
      <w:proofErr w:type="spellEnd"/>
      <w:r w:rsidR="00897347" w:rsidRPr="00FC29D6">
        <w:rPr>
          <w:color w:val="000000"/>
          <w:sz w:val="28"/>
          <w:szCs w:val="28"/>
          <w:lang w:val="uk-UA"/>
        </w:rPr>
        <w:t>)</w:t>
      </w:r>
      <w:r w:rsidR="00720460" w:rsidRPr="00FC29D6">
        <w:rPr>
          <w:color w:val="000000"/>
          <w:sz w:val="28"/>
          <w:szCs w:val="28"/>
          <w:lang w:val="uk-UA"/>
        </w:rPr>
        <w:t>,</w:t>
      </w:r>
      <w:r w:rsidR="00720460" w:rsidRPr="00FC29D6">
        <w:rPr>
          <w:sz w:val="28"/>
          <w:szCs w:val="28"/>
          <w:lang w:val="uk-UA"/>
        </w:rPr>
        <w:t xml:space="preserve"> </w:t>
      </w:r>
      <w:r w:rsidR="00720460" w:rsidRPr="00FC29D6">
        <w:rPr>
          <w:color w:val="000000"/>
          <w:sz w:val="28"/>
          <w:szCs w:val="28"/>
          <w:lang w:val="uk-UA"/>
        </w:rPr>
        <w:t>міським, селищним, сільським головам</w:t>
      </w:r>
      <w:r w:rsidR="000A1DEE">
        <w:rPr>
          <w:color w:val="000000"/>
          <w:sz w:val="28"/>
          <w:szCs w:val="28"/>
          <w:lang w:val="uk-UA"/>
        </w:rPr>
        <w:t xml:space="preserve"> </w:t>
      </w:r>
      <w:r w:rsidR="0018110C" w:rsidRPr="00FC29D6">
        <w:rPr>
          <w:color w:val="000000"/>
          <w:sz w:val="28"/>
          <w:szCs w:val="28"/>
          <w:lang w:val="uk-UA"/>
        </w:rPr>
        <w:t xml:space="preserve">забезпечити виконання Плану заходів </w:t>
      </w:r>
      <w:r w:rsidR="000A1DEE">
        <w:rPr>
          <w:color w:val="000000"/>
          <w:sz w:val="28"/>
          <w:szCs w:val="28"/>
          <w:lang w:val="uk-UA"/>
        </w:rPr>
        <w:t>у</w:t>
      </w:r>
      <w:r w:rsidR="0018110C" w:rsidRPr="00FC29D6">
        <w:rPr>
          <w:color w:val="000000"/>
          <w:sz w:val="28"/>
          <w:szCs w:val="28"/>
          <w:lang w:val="uk-UA"/>
        </w:rPr>
        <w:t xml:space="preserve"> межах компетенції.</w:t>
      </w:r>
    </w:p>
    <w:p w14:paraId="474E5229" w14:textId="3131FCD9" w:rsidR="005C406D" w:rsidRPr="00FC29D6" w:rsidRDefault="00251320" w:rsidP="00FC29D6">
      <w:pPr>
        <w:spacing w:after="24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5C406D" w:rsidRPr="00FC29D6">
        <w:rPr>
          <w:sz w:val="28"/>
          <w:szCs w:val="28"/>
          <w:lang w:val="uk-UA"/>
        </w:rPr>
        <w:t>.</w:t>
      </w:r>
      <w:r w:rsidR="00094F30" w:rsidRPr="00FC29D6">
        <w:rPr>
          <w:sz w:val="28"/>
          <w:szCs w:val="28"/>
          <w:lang w:val="uk-UA"/>
        </w:rPr>
        <w:t> </w:t>
      </w:r>
      <w:r w:rsidR="00B0331E" w:rsidRPr="00FC29D6">
        <w:rPr>
          <w:sz w:val="28"/>
          <w:szCs w:val="28"/>
          <w:lang w:val="uk-UA"/>
        </w:rPr>
        <w:t xml:space="preserve">Відповідальних виконавців щорічно до 1 грудня інформувати </w:t>
      </w:r>
      <w:r w:rsidR="00F06198" w:rsidRPr="00FC29D6">
        <w:rPr>
          <w:sz w:val="28"/>
          <w:szCs w:val="28"/>
          <w:lang w:val="uk-UA"/>
        </w:rPr>
        <w:t>про стан виконання заходів</w:t>
      </w:r>
      <w:r w:rsidR="00674AA5" w:rsidRPr="00FC29D6">
        <w:rPr>
          <w:sz w:val="28"/>
          <w:szCs w:val="28"/>
          <w:lang w:val="uk-UA"/>
        </w:rPr>
        <w:t xml:space="preserve">, </w:t>
      </w:r>
      <w:r w:rsidR="00F85E25" w:rsidRPr="00FC29D6">
        <w:rPr>
          <w:sz w:val="28"/>
          <w:szCs w:val="28"/>
          <w:lang w:val="uk-UA"/>
        </w:rPr>
        <w:t xml:space="preserve">визначених Планом заходів в частині компетенції, </w:t>
      </w:r>
      <w:r w:rsidR="000A1DEE" w:rsidRPr="00FC29D6">
        <w:rPr>
          <w:color w:val="000000"/>
          <w:sz w:val="28"/>
          <w:szCs w:val="28"/>
          <w:lang w:val="uk-UA"/>
        </w:rPr>
        <w:t>Державн</w:t>
      </w:r>
      <w:r w:rsidR="003A1716">
        <w:rPr>
          <w:color w:val="000000"/>
          <w:sz w:val="28"/>
          <w:szCs w:val="28"/>
          <w:lang w:val="uk-UA"/>
        </w:rPr>
        <w:t>у</w:t>
      </w:r>
      <w:r w:rsidR="000A1DEE" w:rsidRPr="00FC29D6">
        <w:rPr>
          <w:color w:val="000000"/>
          <w:sz w:val="28"/>
          <w:szCs w:val="28"/>
          <w:lang w:val="uk-UA"/>
        </w:rPr>
        <w:t xml:space="preserve"> установ</w:t>
      </w:r>
      <w:r w:rsidR="003A1716">
        <w:rPr>
          <w:color w:val="000000"/>
          <w:sz w:val="28"/>
          <w:szCs w:val="28"/>
          <w:lang w:val="uk-UA"/>
        </w:rPr>
        <w:t>у</w:t>
      </w:r>
      <w:r w:rsidR="000A1DEE" w:rsidRPr="00FC29D6">
        <w:rPr>
          <w:color w:val="000000"/>
          <w:sz w:val="28"/>
          <w:szCs w:val="28"/>
          <w:lang w:val="uk-UA"/>
        </w:rPr>
        <w:t xml:space="preserve"> </w:t>
      </w:r>
      <w:r w:rsidR="000972FF" w:rsidRPr="00FC29D6">
        <w:rPr>
          <w:sz w:val="28"/>
          <w:szCs w:val="28"/>
          <w:lang w:val="uk-UA"/>
        </w:rPr>
        <w:t xml:space="preserve">«Волинський </w:t>
      </w:r>
      <w:r w:rsidR="000972FF" w:rsidRPr="00FC29D6">
        <w:rPr>
          <w:color w:val="000000"/>
          <w:sz w:val="28"/>
          <w:szCs w:val="28"/>
          <w:lang w:val="uk-UA"/>
        </w:rPr>
        <w:t xml:space="preserve">обласний центр контролю та профілактики </w:t>
      </w:r>
      <w:proofErr w:type="spellStart"/>
      <w:r w:rsidR="000972FF" w:rsidRPr="00FC29D6">
        <w:rPr>
          <w:color w:val="000000"/>
          <w:sz w:val="28"/>
          <w:szCs w:val="28"/>
          <w:lang w:val="uk-UA"/>
        </w:rPr>
        <w:t>хвороб</w:t>
      </w:r>
      <w:proofErr w:type="spellEnd"/>
      <w:r w:rsidR="000972FF" w:rsidRPr="00FC29D6">
        <w:rPr>
          <w:color w:val="000000"/>
          <w:sz w:val="28"/>
          <w:szCs w:val="28"/>
          <w:lang w:val="uk-UA"/>
        </w:rPr>
        <w:t xml:space="preserve"> Міністерства охорони здоров’я України» на електронну адресу </w:t>
      </w:r>
      <w:proofErr w:type="spellStart"/>
      <w:r w:rsidR="000972FF" w:rsidRPr="003910C3">
        <w:rPr>
          <w:sz w:val="28"/>
          <w:szCs w:val="28"/>
          <w:lang w:val="en-US"/>
        </w:rPr>
        <w:t>volindses</w:t>
      </w:r>
      <w:proofErr w:type="spellEnd"/>
      <w:r w:rsidR="000972FF" w:rsidRPr="003910C3">
        <w:rPr>
          <w:sz w:val="28"/>
          <w:szCs w:val="28"/>
        </w:rPr>
        <w:t>@</w:t>
      </w:r>
      <w:proofErr w:type="spellStart"/>
      <w:r w:rsidR="000972FF" w:rsidRPr="003910C3">
        <w:rPr>
          <w:sz w:val="28"/>
          <w:szCs w:val="28"/>
          <w:lang w:val="en-US"/>
        </w:rPr>
        <w:t>ukr</w:t>
      </w:r>
      <w:proofErr w:type="spellEnd"/>
      <w:r w:rsidR="000972FF" w:rsidRPr="003910C3">
        <w:rPr>
          <w:sz w:val="28"/>
          <w:szCs w:val="28"/>
        </w:rPr>
        <w:t>.</w:t>
      </w:r>
      <w:r w:rsidR="000972FF" w:rsidRPr="003910C3">
        <w:rPr>
          <w:sz w:val="28"/>
          <w:szCs w:val="28"/>
          <w:lang w:val="en-US"/>
        </w:rPr>
        <w:t>net</w:t>
      </w:r>
      <w:r w:rsidR="000972FF" w:rsidRPr="000A1DEE">
        <w:rPr>
          <w:color w:val="000000"/>
          <w:sz w:val="28"/>
          <w:szCs w:val="28"/>
          <w:lang w:val="uk-UA"/>
        </w:rPr>
        <w:t>.</w:t>
      </w:r>
      <w:r w:rsidR="000972FF" w:rsidRPr="00FC29D6">
        <w:rPr>
          <w:color w:val="000000"/>
          <w:sz w:val="28"/>
          <w:szCs w:val="28"/>
          <w:lang w:val="uk-UA"/>
        </w:rPr>
        <w:t xml:space="preserve">  </w:t>
      </w:r>
    </w:p>
    <w:p w14:paraId="3633BBE6" w14:textId="2315095B" w:rsidR="00D31E06" w:rsidRPr="00FC29D6" w:rsidRDefault="00251320" w:rsidP="00FC29D6">
      <w:pPr>
        <w:pStyle w:val="21"/>
        <w:spacing w:after="240" w:line="240" w:lineRule="auto"/>
        <w:ind w:left="0" w:right="-113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D31E06" w:rsidRPr="00FC29D6">
        <w:rPr>
          <w:sz w:val="28"/>
          <w:szCs w:val="28"/>
          <w:lang w:val="uk-UA"/>
        </w:rPr>
        <w:t>.</w:t>
      </w:r>
      <w:r w:rsidR="00094F30" w:rsidRPr="00FC29D6">
        <w:rPr>
          <w:sz w:val="28"/>
          <w:szCs w:val="28"/>
          <w:lang w:val="uk-UA"/>
        </w:rPr>
        <w:t> </w:t>
      </w:r>
      <w:r w:rsidR="00D31E06" w:rsidRPr="00FC29D6">
        <w:rPr>
          <w:sz w:val="28"/>
          <w:szCs w:val="28"/>
          <w:lang w:val="uk-UA"/>
        </w:rPr>
        <w:t>Управлінн</w:t>
      </w:r>
      <w:r w:rsidR="000A1DEE">
        <w:rPr>
          <w:sz w:val="28"/>
          <w:szCs w:val="28"/>
          <w:lang w:val="uk-UA"/>
        </w:rPr>
        <w:t>я</w:t>
      </w:r>
      <w:r w:rsidR="00D31E06" w:rsidRPr="00FC29D6">
        <w:rPr>
          <w:sz w:val="28"/>
          <w:szCs w:val="28"/>
          <w:lang w:val="uk-UA"/>
        </w:rPr>
        <w:t xml:space="preserve"> інформаційної та внутрішньої політики обласної державної адміністрації (Каріна </w:t>
      </w:r>
      <w:proofErr w:type="spellStart"/>
      <w:r w:rsidR="00D31E06" w:rsidRPr="00FC29D6">
        <w:rPr>
          <w:sz w:val="28"/>
          <w:szCs w:val="28"/>
          <w:lang w:val="uk-UA"/>
        </w:rPr>
        <w:t>Мариневич</w:t>
      </w:r>
      <w:proofErr w:type="spellEnd"/>
      <w:r w:rsidR="00D31E06" w:rsidRPr="00FC29D6">
        <w:rPr>
          <w:sz w:val="28"/>
          <w:szCs w:val="28"/>
          <w:lang w:val="uk-UA"/>
        </w:rPr>
        <w:t xml:space="preserve">) забезпечити оприлюднення розпорядження на офіційному </w:t>
      </w:r>
      <w:proofErr w:type="spellStart"/>
      <w:r w:rsidR="00D31E06" w:rsidRPr="00FC29D6">
        <w:rPr>
          <w:sz w:val="28"/>
          <w:szCs w:val="28"/>
          <w:lang w:val="uk-UA"/>
        </w:rPr>
        <w:t>вебсайті</w:t>
      </w:r>
      <w:proofErr w:type="spellEnd"/>
      <w:r w:rsidR="00D31E06" w:rsidRPr="00FC29D6">
        <w:rPr>
          <w:sz w:val="28"/>
          <w:szCs w:val="28"/>
          <w:lang w:val="uk-UA"/>
        </w:rPr>
        <w:t xml:space="preserve"> обласної державної адміністрації.</w:t>
      </w:r>
    </w:p>
    <w:p w14:paraId="462492AF" w14:textId="002AC70A" w:rsidR="00FE4FD7" w:rsidRPr="00FC29D6" w:rsidRDefault="00251320" w:rsidP="00FC29D6">
      <w:pPr>
        <w:spacing w:after="24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  <w:r w:rsidR="006A1579" w:rsidRPr="00FC29D6">
        <w:rPr>
          <w:sz w:val="28"/>
          <w:szCs w:val="28"/>
          <w:lang w:val="uk-UA"/>
        </w:rPr>
        <w:t>.</w:t>
      </w:r>
      <w:r w:rsidR="00DD2048" w:rsidRPr="00FC29D6">
        <w:rPr>
          <w:sz w:val="28"/>
          <w:szCs w:val="28"/>
          <w:lang w:val="uk-UA"/>
        </w:rPr>
        <w:t> </w:t>
      </w:r>
      <w:r w:rsidR="00A7302E" w:rsidRPr="00FC29D6">
        <w:rPr>
          <w:sz w:val="28"/>
          <w:szCs w:val="28"/>
          <w:lang w:val="uk-UA"/>
        </w:rPr>
        <w:t>Контроль за виконанням</w:t>
      </w:r>
      <w:r w:rsidR="007D666D" w:rsidRPr="00FC29D6">
        <w:rPr>
          <w:sz w:val="28"/>
          <w:szCs w:val="28"/>
          <w:lang w:val="uk-UA"/>
        </w:rPr>
        <w:t xml:space="preserve"> цього</w:t>
      </w:r>
      <w:r w:rsidR="00A7302E" w:rsidRPr="00FC29D6">
        <w:rPr>
          <w:sz w:val="28"/>
          <w:szCs w:val="28"/>
          <w:lang w:val="uk-UA"/>
        </w:rPr>
        <w:t xml:space="preserve"> розпорядження покласти на заступника голови обласної державної адміністрації відповідно до розподілу функціональних обов’язків.</w:t>
      </w:r>
    </w:p>
    <w:p w14:paraId="434B5814" w14:textId="77777777" w:rsidR="0031755A" w:rsidRPr="00CD7D95" w:rsidRDefault="0031755A" w:rsidP="00E16EBA">
      <w:pPr>
        <w:jc w:val="both"/>
        <w:rPr>
          <w:sz w:val="28"/>
          <w:szCs w:val="28"/>
          <w:lang w:val="uk-UA"/>
        </w:rPr>
      </w:pPr>
    </w:p>
    <w:p w14:paraId="3C15F07B" w14:textId="77777777" w:rsidR="00D805B2" w:rsidRPr="00CD7D95" w:rsidRDefault="00D805B2" w:rsidP="00E16EBA">
      <w:pPr>
        <w:jc w:val="both"/>
        <w:rPr>
          <w:sz w:val="28"/>
          <w:szCs w:val="28"/>
          <w:lang w:val="uk-UA"/>
        </w:rPr>
      </w:pPr>
    </w:p>
    <w:p w14:paraId="3C7EDDD8" w14:textId="76C50F99" w:rsidR="00FE4FD7" w:rsidRPr="00CD7D95" w:rsidRDefault="00CB57D0" w:rsidP="00957837">
      <w:pPr>
        <w:pStyle w:val="6"/>
        <w:spacing w:before="0" w:after="0"/>
        <w:rPr>
          <w:b w:val="0"/>
          <w:sz w:val="28"/>
          <w:szCs w:val="28"/>
          <w:lang w:val="uk-UA"/>
        </w:rPr>
      </w:pPr>
      <w:r w:rsidRPr="00CD7D95">
        <w:rPr>
          <w:b w:val="0"/>
          <w:sz w:val="28"/>
          <w:szCs w:val="28"/>
          <w:lang w:val="uk-UA"/>
        </w:rPr>
        <w:t>Начальник</w:t>
      </w:r>
      <w:r w:rsidR="00957837" w:rsidRPr="00CD7D95">
        <w:rPr>
          <w:b w:val="0"/>
          <w:sz w:val="28"/>
          <w:szCs w:val="28"/>
          <w:lang w:val="uk-UA"/>
        </w:rPr>
        <w:tab/>
      </w:r>
      <w:r w:rsidR="00957837" w:rsidRPr="00CD7D95">
        <w:rPr>
          <w:b w:val="0"/>
          <w:sz w:val="28"/>
          <w:szCs w:val="28"/>
          <w:lang w:val="uk-UA"/>
        </w:rPr>
        <w:tab/>
      </w:r>
      <w:r w:rsidR="00957837" w:rsidRPr="00CD7D95">
        <w:rPr>
          <w:b w:val="0"/>
          <w:sz w:val="28"/>
          <w:szCs w:val="28"/>
          <w:lang w:val="uk-UA"/>
        </w:rPr>
        <w:tab/>
        <w:t xml:space="preserve">                  </w:t>
      </w:r>
      <w:r w:rsidR="00400667" w:rsidRPr="00CD7D95">
        <w:rPr>
          <w:b w:val="0"/>
          <w:sz w:val="28"/>
          <w:szCs w:val="28"/>
          <w:lang w:val="uk-UA"/>
        </w:rPr>
        <w:t xml:space="preserve">  </w:t>
      </w:r>
      <w:r w:rsidR="00957837" w:rsidRPr="00CD7D95">
        <w:rPr>
          <w:b w:val="0"/>
          <w:sz w:val="28"/>
          <w:szCs w:val="28"/>
          <w:lang w:val="uk-UA"/>
        </w:rPr>
        <w:t xml:space="preserve"> </w:t>
      </w:r>
      <w:r w:rsidR="007E3DA8" w:rsidRPr="00CD7D95">
        <w:rPr>
          <w:b w:val="0"/>
          <w:sz w:val="28"/>
          <w:szCs w:val="28"/>
          <w:lang w:val="uk-UA"/>
        </w:rPr>
        <w:t xml:space="preserve">                </w:t>
      </w:r>
      <w:r w:rsidR="00400667" w:rsidRPr="00CD7D95">
        <w:rPr>
          <w:b w:val="0"/>
          <w:sz w:val="28"/>
          <w:szCs w:val="28"/>
          <w:lang w:val="uk-UA"/>
        </w:rPr>
        <w:t xml:space="preserve">    </w:t>
      </w:r>
      <w:r w:rsidR="007E3DA8" w:rsidRPr="00CD7D95">
        <w:rPr>
          <w:b w:val="0"/>
          <w:sz w:val="28"/>
          <w:szCs w:val="28"/>
          <w:lang w:val="uk-UA"/>
        </w:rPr>
        <w:t xml:space="preserve">         </w:t>
      </w:r>
      <w:r w:rsidR="00DD2048" w:rsidRPr="00CD7D95">
        <w:rPr>
          <w:b w:val="0"/>
          <w:sz w:val="28"/>
          <w:szCs w:val="28"/>
          <w:lang w:val="uk-UA"/>
        </w:rPr>
        <w:t xml:space="preserve">        </w:t>
      </w:r>
      <w:r w:rsidR="008950D5" w:rsidRPr="00CD7D95">
        <w:rPr>
          <w:sz w:val="28"/>
          <w:szCs w:val="28"/>
          <w:lang w:val="uk-UA"/>
        </w:rPr>
        <w:t>Іван РУДНИЦЬКИЙ</w:t>
      </w:r>
    </w:p>
    <w:p w14:paraId="6A11747E" w14:textId="77777777" w:rsidR="00A60A2B" w:rsidRPr="00CD7D95" w:rsidRDefault="00A60A2B" w:rsidP="00FE4FD7">
      <w:pPr>
        <w:tabs>
          <w:tab w:val="left" w:pos="2100"/>
        </w:tabs>
        <w:jc w:val="both"/>
        <w:rPr>
          <w:sz w:val="28"/>
          <w:szCs w:val="28"/>
          <w:lang w:val="uk-UA"/>
        </w:rPr>
      </w:pPr>
    </w:p>
    <w:p w14:paraId="3AAEFB7D" w14:textId="77777777" w:rsidR="00400667" w:rsidRDefault="00400667" w:rsidP="00FE4FD7">
      <w:pPr>
        <w:tabs>
          <w:tab w:val="left" w:pos="2100"/>
        </w:tabs>
        <w:jc w:val="both"/>
        <w:rPr>
          <w:sz w:val="28"/>
          <w:szCs w:val="28"/>
          <w:lang w:val="uk-UA"/>
        </w:rPr>
      </w:pPr>
    </w:p>
    <w:p w14:paraId="4E3DDDA7" w14:textId="77777777" w:rsidR="00FC29D6" w:rsidRDefault="00FC29D6" w:rsidP="00FE4FD7">
      <w:pPr>
        <w:tabs>
          <w:tab w:val="left" w:pos="2100"/>
        </w:tabs>
        <w:jc w:val="both"/>
        <w:rPr>
          <w:sz w:val="28"/>
          <w:szCs w:val="28"/>
          <w:lang w:val="uk-UA"/>
        </w:rPr>
      </w:pPr>
    </w:p>
    <w:p w14:paraId="1334C50B" w14:textId="77777777" w:rsidR="00FC29D6" w:rsidRDefault="00FC29D6" w:rsidP="00FE4FD7">
      <w:pPr>
        <w:tabs>
          <w:tab w:val="left" w:pos="2100"/>
        </w:tabs>
        <w:jc w:val="both"/>
        <w:rPr>
          <w:sz w:val="28"/>
          <w:szCs w:val="28"/>
          <w:lang w:val="uk-UA"/>
        </w:rPr>
      </w:pPr>
    </w:p>
    <w:p w14:paraId="14C43D22" w14:textId="77777777" w:rsidR="00FC29D6" w:rsidRDefault="00FC29D6" w:rsidP="00FE4FD7">
      <w:pPr>
        <w:tabs>
          <w:tab w:val="left" w:pos="2100"/>
        </w:tabs>
        <w:jc w:val="both"/>
        <w:rPr>
          <w:sz w:val="28"/>
          <w:szCs w:val="28"/>
          <w:lang w:val="uk-UA"/>
        </w:rPr>
      </w:pPr>
    </w:p>
    <w:p w14:paraId="48242C34" w14:textId="77777777" w:rsidR="00FC29D6" w:rsidRDefault="00FC29D6" w:rsidP="00FE4FD7">
      <w:pPr>
        <w:tabs>
          <w:tab w:val="left" w:pos="2100"/>
        </w:tabs>
        <w:jc w:val="both"/>
        <w:rPr>
          <w:sz w:val="28"/>
          <w:szCs w:val="28"/>
          <w:lang w:val="uk-UA"/>
        </w:rPr>
      </w:pPr>
    </w:p>
    <w:p w14:paraId="2EA3BA74" w14:textId="77777777" w:rsidR="00FC29D6" w:rsidRDefault="00FC29D6" w:rsidP="00FE4FD7">
      <w:pPr>
        <w:tabs>
          <w:tab w:val="left" w:pos="2100"/>
        </w:tabs>
        <w:jc w:val="both"/>
        <w:rPr>
          <w:sz w:val="28"/>
          <w:szCs w:val="28"/>
          <w:lang w:val="uk-UA"/>
        </w:rPr>
      </w:pPr>
    </w:p>
    <w:p w14:paraId="331492CB" w14:textId="77777777" w:rsidR="00FC29D6" w:rsidRDefault="00FC29D6" w:rsidP="00FE4FD7">
      <w:pPr>
        <w:tabs>
          <w:tab w:val="left" w:pos="2100"/>
        </w:tabs>
        <w:jc w:val="both"/>
        <w:rPr>
          <w:sz w:val="28"/>
          <w:szCs w:val="28"/>
          <w:lang w:val="uk-UA"/>
        </w:rPr>
      </w:pPr>
    </w:p>
    <w:p w14:paraId="1D0A5630" w14:textId="77777777" w:rsidR="00FC29D6" w:rsidRDefault="00FC29D6" w:rsidP="00FE4FD7">
      <w:pPr>
        <w:tabs>
          <w:tab w:val="left" w:pos="2100"/>
        </w:tabs>
        <w:jc w:val="both"/>
        <w:rPr>
          <w:sz w:val="28"/>
          <w:szCs w:val="28"/>
          <w:lang w:val="uk-UA"/>
        </w:rPr>
      </w:pPr>
    </w:p>
    <w:p w14:paraId="7E7E356F" w14:textId="77777777" w:rsidR="00FC29D6" w:rsidRDefault="00FC29D6" w:rsidP="00FE4FD7">
      <w:pPr>
        <w:tabs>
          <w:tab w:val="left" w:pos="2100"/>
        </w:tabs>
        <w:jc w:val="both"/>
        <w:rPr>
          <w:sz w:val="28"/>
          <w:szCs w:val="28"/>
          <w:lang w:val="uk-UA"/>
        </w:rPr>
      </w:pPr>
    </w:p>
    <w:p w14:paraId="64014599" w14:textId="77777777" w:rsidR="00FC29D6" w:rsidRDefault="00FC29D6" w:rsidP="00FE4FD7">
      <w:pPr>
        <w:tabs>
          <w:tab w:val="left" w:pos="2100"/>
        </w:tabs>
        <w:jc w:val="both"/>
        <w:rPr>
          <w:sz w:val="28"/>
          <w:szCs w:val="28"/>
          <w:lang w:val="uk-UA"/>
        </w:rPr>
      </w:pPr>
    </w:p>
    <w:p w14:paraId="3A762C4A" w14:textId="77777777" w:rsidR="00FC29D6" w:rsidRDefault="00FC29D6" w:rsidP="00FE4FD7">
      <w:pPr>
        <w:tabs>
          <w:tab w:val="left" w:pos="2100"/>
        </w:tabs>
        <w:jc w:val="both"/>
        <w:rPr>
          <w:sz w:val="28"/>
          <w:szCs w:val="28"/>
          <w:lang w:val="uk-UA"/>
        </w:rPr>
      </w:pPr>
    </w:p>
    <w:p w14:paraId="7954EBA9" w14:textId="77777777" w:rsidR="00FC29D6" w:rsidRDefault="00FC29D6" w:rsidP="00FE4FD7">
      <w:pPr>
        <w:tabs>
          <w:tab w:val="left" w:pos="2100"/>
        </w:tabs>
        <w:jc w:val="both"/>
        <w:rPr>
          <w:sz w:val="28"/>
          <w:szCs w:val="28"/>
          <w:lang w:val="uk-UA"/>
        </w:rPr>
      </w:pPr>
    </w:p>
    <w:p w14:paraId="7256CBB5" w14:textId="77777777" w:rsidR="00FC29D6" w:rsidRDefault="00FC29D6" w:rsidP="00FE4FD7">
      <w:pPr>
        <w:tabs>
          <w:tab w:val="left" w:pos="2100"/>
        </w:tabs>
        <w:jc w:val="both"/>
        <w:rPr>
          <w:sz w:val="28"/>
          <w:szCs w:val="28"/>
          <w:lang w:val="uk-UA"/>
        </w:rPr>
      </w:pPr>
    </w:p>
    <w:p w14:paraId="3C8E4CE3" w14:textId="77777777" w:rsidR="00FC29D6" w:rsidRDefault="00FC29D6" w:rsidP="00FE4FD7">
      <w:pPr>
        <w:tabs>
          <w:tab w:val="left" w:pos="2100"/>
        </w:tabs>
        <w:jc w:val="both"/>
        <w:rPr>
          <w:sz w:val="28"/>
          <w:szCs w:val="28"/>
          <w:lang w:val="uk-UA"/>
        </w:rPr>
      </w:pPr>
    </w:p>
    <w:p w14:paraId="3C6A8535" w14:textId="77777777" w:rsidR="00FC29D6" w:rsidRDefault="00FC29D6" w:rsidP="00FE4FD7">
      <w:pPr>
        <w:tabs>
          <w:tab w:val="left" w:pos="2100"/>
        </w:tabs>
        <w:jc w:val="both"/>
        <w:rPr>
          <w:sz w:val="28"/>
          <w:szCs w:val="28"/>
          <w:lang w:val="uk-UA"/>
        </w:rPr>
      </w:pPr>
    </w:p>
    <w:p w14:paraId="5828E428" w14:textId="77777777" w:rsidR="00FC29D6" w:rsidRDefault="00FC29D6" w:rsidP="00FE4FD7">
      <w:pPr>
        <w:tabs>
          <w:tab w:val="left" w:pos="2100"/>
        </w:tabs>
        <w:jc w:val="both"/>
        <w:rPr>
          <w:sz w:val="28"/>
          <w:szCs w:val="28"/>
          <w:lang w:val="uk-UA"/>
        </w:rPr>
      </w:pPr>
    </w:p>
    <w:p w14:paraId="4089B4A9" w14:textId="77777777" w:rsidR="00FC29D6" w:rsidRDefault="00FC29D6" w:rsidP="00FE4FD7">
      <w:pPr>
        <w:tabs>
          <w:tab w:val="left" w:pos="2100"/>
        </w:tabs>
        <w:jc w:val="both"/>
        <w:rPr>
          <w:sz w:val="28"/>
          <w:szCs w:val="28"/>
          <w:lang w:val="uk-UA"/>
        </w:rPr>
      </w:pPr>
    </w:p>
    <w:p w14:paraId="42DB7108" w14:textId="77777777" w:rsidR="00FC29D6" w:rsidRDefault="00FC29D6" w:rsidP="00FE4FD7">
      <w:pPr>
        <w:tabs>
          <w:tab w:val="left" w:pos="2100"/>
        </w:tabs>
        <w:jc w:val="both"/>
        <w:rPr>
          <w:sz w:val="28"/>
          <w:szCs w:val="28"/>
          <w:lang w:val="uk-UA"/>
        </w:rPr>
      </w:pPr>
    </w:p>
    <w:p w14:paraId="552C0167" w14:textId="77777777" w:rsidR="00FC29D6" w:rsidRDefault="00FC29D6" w:rsidP="00FE4FD7">
      <w:pPr>
        <w:tabs>
          <w:tab w:val="left" w:pos="2100"/>
        </w:tabs>
        <w:jc w:val="both"/>
        <w:rPr>
          <w:sz w:val="28"/>
          <w:szCs w:val="28"/>
          <w:lang w:val="uk-UA"/>
        </w:rPr>
      </w:pPr>
    </w:p>
    <w:p w14:paraId="4334FB5F" w14:textId="77777777" w:rsidR="00FC29D6" w:rsidRDefault="00FC29D6" w:rsidP="00FE4FD7">
      <w:pPr>
        <w:tabs>
          <w:tab w:val="left" w:pos="2100"/>
        </w:tabs>
        <w:jc w:val="both"/>
        <w:rPr>
          <w:sz w:val="28"/>
          <w:szCs w:val="28"/>
          <w:lang w:val="uk-UA"/>
        </w:rPr>
      </w:pPr>
    </w:p>
    <w:p w14:paraId="3D73B0A0" w14:textId="5778B280" w:rsidR="00026A9D" w:rsidRDefault="000972FF" w:rsidP="00FE4FD7">
      <w:pPr>
        <w:tabs>
          <w:tab w:val="left" w:pos="2100"/>
        </w:tabs>
        <w:jc w:val="both"/>
        <w:rPr>
          <w:lang w:val="uk-UA"/>
        </w:rPr>
      </w:pPr>
      <w:r>
        <w:rPr>
          <w:lang w:val="uk-UA"/>
        </w:rPr>
        <w:t>Янко</w:t>
      </w:r>
      <w:r w:rsidR="00223C93">
        <w:rPr>
          <w:lang w:val="uk-UA"/>
        </w:rPr>
        <w:t xml:space="preserve"> </w:t>
      </w:r>
      <w:r w:rsidR="00FC29D6">
        <w:rPr>
          <w:lang w:val="uk-UA"/>
        </w:rPr>
        <w:t xml:space="preserve">Наталія </w:t>
      </w:r>
      <w:r w:rsidR="002E668F">
        <w:rPr>
          <w:lang w:val="uk-UA"/>
        </w:rPr>
        <w:t>7</w:t>
      </w:r>
      <w:r>
        <w:rPr>
          <w:lang w:val="uk-UA"/>
        </w:rPr>
        <w:t>57</w:t>
      </w:r>
      <w:r w:rsidR="00FC29D6">
        <w:rPr>
          <w:lang w:val="uk-UA"/>
        </w:rPr>
        <w:t> </w:t>
      </w:r>
      <w:r>
        <w:rPr>
          <w:lang w:val="uk-UA"/>
        </w:rPr>
        <w:t>780</w:t>
      </w:r>
    </w:p>
    <w:p w14:paraId="65F2AB99" w14:textId="4C64CC90" w:rsidR="00FB6014" w:rsidRDefault="00026A9D" w:rsidP="00FE4FD7">
      <w:pPr>
        <w:tabs>
          <w:tab w:val="left" w:pos="2100"/>
        </w:tabs>
        <w:jc w:val="both"/>
        <w:rPr>
          <w:lang w:val="uk-UA"/>
        </w:rPr>
      </w:pPr>
      <w:r>
        <w:rPr>
          <w:lang w:val="uk-UA"/>
        </w:rPr>
        <w:t xml:space="preserve">Легкодух </w:t>
      </w:r>
      <w:r w:rsidR="00FC29D6">
        <w:rPr>
          <w:lang w:val="uk-UA"/>
        </w:rPr>
        <w:t xml:space="preserve">Юрій </w:t>
      </w:r>
      <w:r w:rsidR="00814124">
        <w:rPr>
          <w:lang w:val="uk-UA"/>
        </w:rPr>
        <w:t>241</w:t>
      </w:r>
      <w:r w:rsidR="00FC29D6">
        <w:rPr>
          <w:lang w:val="uk-UA"/>
        </w:rPr>
        <w:t> </w:t>
      </w:r>
      <w:r w:rsidR="00814124">
        <w:rPr>
          <w:lang w:val="uk-UA"/>
        </w:rPr>
        <w:t>581</w:t>
      </w:r>
      <w:r w:rsidR="000972FF">
        <w:rPr>
          <w:lang w:val="uk-UA"/>
        </w:rPr>
        <w:t xml:space="preserve"> </w:t>
      </w:r>
    </w:p>
    <w:p w14:paraId="29ADE779" w14:textId="77777777" w:rsidR="00AF5980" w:rsidRDefault="00AF5980" w:rsidP="00FE4FD7">
      <w:pPr>
        <w:tabs>
          <w:tab w:val="left" w:pos="2100"/>
        </w:tabs>
        <w:jc w:val="both"/>
        <w:rPr>
          <w:lang w:val="uk-UA"/>
        </w:rPr>
      </w:pPr>
    </w:p>
    <w:sectPr w:rsidR="00AF5980" w:rsidSect="00D84BA4">
      <w:headerReference w:type="default" r:id="rId9"/>
      <w:pgSz w:w="11906" w:h="16838" w:code="9"/>
      <w:pgMar w:top="39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BAFBBC" w14:textId="77777777" w:rsidR="00F704F6" w:rsidRDefault="00F704F6" w:rsidP="002C2A4F">
      <w:r>
        <w:separator/>
      </w:r>
    </w:p>
  </w:endnote>
  <w:endnote w:type="continuationSeparator" w:id="0">
    <w:p w14:paraId="57170B1B" w14:textId="77777777" w:rsidR="00F704F6" w:rsidRDefault="00F704F6" w:rsidP="002C2A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7330D4" w14:textId="77777777" w:rsidR="00F704F6" w:rsidRDefault="00F704F6" w:rsidP="002C2A4F">
      <w:r>
        <w:separator/>
      </w:r>
    </w:p>
  </w:footnote>
  <w:footnote w:type="continuationSeparator" w:id="0">
    <w:p w14:paraId="114877D4" w14:textId="77777777" w:rsidR="00F704F6" w:rsidRDefault="00F704F6" w:rsidP="002C2A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28"/>
        <w:szCs w:val="28"/>
      </w:rPr>
      <w:id w:val="-640960056"/>
      <w:docPartObj>
        <w:docPartGallery w:val="Page Numbers (Top of Page)"/>
        <w:docPartUnique/>
      </w:docPartObj>
    </w:sdtPr>
    <w:sdtEndPr/>
    <w:sdtContent>
      <w:p w14:paraId="2F778F3A" w14:textId="77777777" w:rsidR="0052048F" w:rsidRPr="003D5B58" w:rsidRDefault="001302D2">
        <w:pPr>
          <w:pStyle w:val="ad"/>
          <w:jc w:val="center"/>
          <w:rPr>
            <w:sz w:val="28"/>
            <w:szCs w:val="28"/>
          </w:rPr>
        </w:pPr>
        <w:r w:rsidRPr="003D5B58">
          <w:rPr>
            <w:sz w:val="28"/>
            <w:szCs w:val="28"/>
          </w:rPr>
          <w:fldChar w:fldCharType="begin"/>
        </w:r>
        <w:r w:rsidR="0052048F" w:rsidRPr="003D5B58">
          <w:rPr>
            <w:sz w:val="28"/>
            <w:szCs w:val="28"/>
          </w:rPr>
          <w:instrText>PAGE   \* MERGEFORMAT</w:instrText>
        </w:r>
        <w:r w:rsidRPr="003D5B58">
          <w:rPr>
            <w:sz w:val="28"/>
            <w:szCs w:val="28"/>
          </w:rPr>
          <w:fldChar w:fldCharType="separate"/>
        </w:r>
        <w:r w:rsidR="00674AA5" w:rsidRPr="003D5B58">
          <w:rPr>
            <w:noProof/>
            <w:sz w:val="28"/>
            <w:szCs w:val="28"/>
            <w:lang w:val="uk-UA"/>
          </w:rPr>
          <w:t>2</w:t>
        </w:r>
        <w:r w:rsidRPr="003D5B58">
          <w:rPr>
            <w:noProof/>
            <w:sz w:val="28"/>
            <w:szCs w:val="28"/>
            <w:lang w:val="uk-UA"/>
          </w:rPr>
          <w:fldChar w:fldCharType="end"/>
        </w:r>
      </w:p>
    </w:sdtContent>
  </w:sdt>
  <w:p w14:paraId="18BE5E84" w14:textId="77777777" w:rsidR="0052048F" w:rsidRDefault="0052048F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F4714B"/>
    <w:multiLevelType w:val="hybridMultilevel"/>
    <w:tmpl w:val="FAA89C8A"/>
    <w:lvl w:ilvl="0" w:tplc="533C898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AB42F2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218A5CD3"/>
    <w:multiLevelType w:val="hybridMultilevel"/>
    <w:tmpl w:val="7026D4A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7E74C0"/>
    <w:multiLevelType w:val="hybridMultilevel"/>
    <w:tmpl w:val="31D64AEC"/>
    <w:lvl w:ilvl="0" w:tplc="528E84E2">
      <w:numFmt w:val="bullet"/>
      <w:lvlText w:val="-"/>
      <w:lvlJc w:val="left"/>
      <w:pPr>
        <w:ind w:left="142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4" w15:restartNumberingAfterBreak="0">
    <w:nsid w:val="428F2188"/>
    <w:multiLevelType w:val="hybridMultilevel"/>
    <w:tmpl w:val="6C22DA62"/>
    <w:lvl w:ilvl="0" w:tplc="DD1E4DE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57729C4"/>
    <w:multiLevelType w:val="hybridMultilevel"/>
    <w:tmpl w:val="07B04302"/>
    <w:lvl w:ilvl="0" w:tplc="C30AD00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54E647F6"/>
    <w:multiLevelType w:val="hybridMultilevel"/>
    <w:tmpl w:val="A9A8084E"/>
    <w:lvl w:ilvl="0" w:tplc="28A23BB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37831C0"/>
    <w:multiLevelType w:val="hybridMultilevel"/>
    <w:tmpl w:val="64C6562C"/>
    <w:lvl w:ilvl="0" w:tplc="54B4F76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83D3EE0"/>
    <w:multiLevelType w:val="hybridMultilevel"/>
    <w:tmpl w:val="E164725A"/>
    <w:lvl w:ilvl="0" w:tplc="C10EC41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5F345B5"/>
    <w:multiLevelType w:val="hybridMultilevel"/>
    <w:tmpl w:val="6E761106"/>
    <w:lvl w:ilvl="0" w:tplc="A008FC52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35016131">
    <w:abstractNumId w:val="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88711208">
    <w:abstractNumId w:val="4"/>
  </w:num>
  <w:num w:numId="3" w16cid:durableId="563301832">
    <w:abstractNumId w:val="3"/>
  </w:num>
  <w:num w:numId="4" w16cid:durableId="1762095238">
    <w:abstractNumId w:val="1"/>
  </w:num>
  <w:num w:numId="5" w16cid:durableId="1803840876">
    <w:abstractNumId w:val="6"/>
  </w:num>
  <w:num w:numId="6" w16cid:durableId="1469083527">
    <w:abstractNumId w:val="8"/>
  </w:num>
  <w:num w:numId="7" w16cid:durableId="1218398910">
    <w:abstractNumId w:val="7"/>
  </w:num>
  <w:num w:numId="8" w16cid:durableId="579214319">
    <w:abstractNumId w:val="2"/>
  </w:num>
  <w:num w:numId="9" w16cid:durableId="1602643281">
    <w:abstractNumId w:val="0"/>
  </w:num>
  <w:num w:numId="10" w16cid:durableId="182828104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4FD7"/>
    <w:rsid w:val="00004693"/>
    <w:rsid w:val="00004C92"/>
    <w:rsid w:val="000061F4"/>
    <w:rsid w:val="00014333"/>
    <w:rsid w:val="00016EB9"/>
    <w:rsid w:val="00026A9D"/>
    <w:rsid w:val="00031A30"/>
    <w:rsid w:val="0004555B"/>
    <w:rsid w:val="00065447"/>
    <w:rsid w:val="000655A9"/>
    <w:rsid w:val="00094F30"/>
    <w:rsid w:val="000972FF"/>
    <w:rsid w:val="000A1DEE"/>
    <w:rsid w:val="000A3934"/>
    <w:rsid w:val="000A6119"/>
    <w:rsid w:val="000B157B"/>
    <w:rsid w:val="000C0029"/>
    <w:rsid w:val="000C6430"/>
    <w:rsid w:val="000F02DB"/>
    <w:rsid w:val="000F38D0"/>
    <w:rsid w:val="000F540E"/>
    <w:rsid w:val="00104BBC"/>
    <w:rsid w:val="00115D8C"/>
    <w:rsid w:val="001161C6"/>
    <w:rsid w:val="00126D27"/>
    <w:rsid w:val="001302D2"/>
    <w:rsid w:val="00132408"/>
    <w:rsid w:val="001329E1"/>
    <w:rsid w:val="00142058"/>
    <w:rsid w:val="001421B9"/>
    <w:rsid w:val="00143167"/>
    <w:rsid w:val="0014512C"/>
    <w:rsid w:val="00172735"/>
    <w:rsid w:val="001756ED"/>
    <w:rsid w:val="00180264"/>
    <w:rsid w:val="0018110C"/>
    <w:rsid w:val="001A18B7"/>
    <w:rsid w:val="001A3A08"/>
    <w:rsid w:val="001F561E"/>
    <w:rsid w:val="001F6E21"/>
    <w:rsid w:val="0020410E"/>
    <w:rsid w:val="00223C93"/>
    <w:rsid w:val="00251320"/>
    <w:rsid w:val="00251DC1"/>
    <w:rsid w:val="002527E5"/>
    <w:rsid w:val="002553FE"/>
    <w:rsid w:val="0026401F"/>
    <w:rsid w:val="00272DE8"/>
    <w:rsid w:val="002758A3"/>
    <w:rsid w:val="0028037F"/>
    <w:rsid w:val="00284A56"/>
    <w:rsid w:val="002A4095"/>
    <w:rsid w:val="002B2A1A"/>
    <w:rsid w:val="002B3937"/>
    <w:rsid w:val="002B5426"/>
    <w:rsid w:val="002B6606"/>
    <w:rsid w:val="002C1D04"/>
    <w:rsid w:val="002C2A4F"/>
    <w:rsid w:val="002D087B"/>
    <w:rsid w:val="002D7382"/>
    <w:rsid w:val="002E6242"/>
    <w:rsid w:val="002E668F"/>
    <w:rsid w:val="002F1C1F"/>
    <w:rsid w:val="002F35DD"/>
    <w:rsid w:val="00306485"/>
    <w:rsid w:val="0031755A"/>
    <w:rsid w:val="00324220"/>
    <w:rsid w:val="00325B79"/>
    <w:rsid w:val="00341A26"/>
    <w:rsid w:val="003744D7"/>
    <w:rsid w:val="0038154A"/>
    <w:rsid w:val="003825FC"/>
    <w:rsid w:val="003910C3"/>
    <w:rsid w:val="00393EB1"/>
    <w:rsid w:val="003A1716"/>
    <w:rsid w:val="003A2D80"/>
    <w:rsid w:val="003A596E"/>
    <w:rsid w:val="003A6EDC"/>
    <w:rsid w:val="003B19DC"/>
    <w:rsid w:val="003B41ED"/>
    <w:rsid w:val="003B4FB8"/>
    <w:rsid w:val="003C27A8"/>
    <w:rsid w:val="003C5DA2"/>
    <w:rsid w:val="003C735B"/>
    <w:rsid w:val="003D3314"/>
    <w:rsid w:val="003D5B58"/>
    <w:rsid w:val="003E18E9"/>
    <w:rsid w:val="003F16C6"/>
    <w:rsid w:val="003F3BDA"/>
    <w:rsid w:val="00400667"/>
    <w:rsid w:val="004010A5"/>
    <w:rsid w:val="0040243D"/>
    <w:rsid w:val="00407F7E"/>
    <w:rsid w:val="00411F30"/>
    <w:rsid w:val="00430DCB"/>
    <w:rsid w:val="0043357F"/>
    <w:rsid w:val="004363D2"/>
    <w:rsid w:val="00441090"/>
    <w:rsid w:val="00451037"/>
    <w:rsid w:val="00477D02"/>
    <w:rsid w:val="004831B0"/>
    <w:rsid w:val="004A0733"/>
    <w:rsid w:val="004A501E"/>
    <w:rsid w:val="004A655A"/>
    <w:rsid w:val="004A7C7B"/>
    <w:rsid w:val="004B4B8A"/>
    <w:rsid w:val="004C3557"/>
    <w:rsid w:val="004E14E2"/>
    <w:rsid w:val="004E33EE"/>
    <w:rsid w:val="004E76C5"/>
    <w:rsid w:val="004F2188"/>
    <w:rsid w:val="004F6B29"/>
    <w:rsid w:val="00503E45"/>
    <w:rsid w:val="005106E4"/>
    <w:rsid w:val="0052048F"/>
    <w:rsid w:val="00546730"/>
    <w:rsid w:val="005622CC"/>
    <w:rsid w:val="00572834"/>
    <w:rsid w:val="00585047"/>
    <w:rsid w:val="005B5122"/>
    <w:rsid w:val="005B6794"/>
    <w:rsid w:val="005C0ADF"/>
    <w:rsid w:val="005C406D"/>
    <w:rsid w:val="005D1367"/>
    <w:rsid w:val="005E00A7"/>
    <w:rsid w:val="005E7418"/>
    <w:rsid w:val="005F54E3"/>
    <w:rsid w:val="00603A46"/>
    <w:rsid w:val="00607E46"/>
    <w:rsid w:val="00614A56"/>
    <w:rsid w:val="00617ADA"/>
    <w:rsid w:val="00626B63"/>
    <w:rsid w:val="006279C4"/>
    <w:rsid w:val="00644605"/>
    <w:rsid w:val="00653088"/>
    <w:rsid w:val="00662216"/>
    <w:rsid w:val="006705D1"/>
    <w:rsid w:val="00674AA5"/>
    <w:rsid w:val="00684DB1"/>
    <w:rsid w:val="00691801"/>
    <w:rsid w:val="006A12E4"/>
    <w:rsid w:val="006A1579"/>
    <w:rsid w:val="006B12CD"/>
    <w:rsid w:val="006D20F3"/>
    <w:rsid w:val="0070518F"/>
    <w:rsid w:val="007117E4"/>
    <w:rsid w:val="00714C99"/>
    <w:rsid w:val="00720460"/>
    <w:rsid w:val="007506BB"/>
    <w:rsid w:val="007512CF"/>
    <w:rsid w:val="00756B26"/>
    <w:rsid w:val="0075716E"/>
    <w:rsid w:val="00757D92"/>
    <w:rsid w:val="00763DDC"/>
    <w:rsid w:val="00763E30"/>
    <w:rsid w:val="007715CD"/>
    <w:rsid w:val="00774C5A"/>
    <w:rsid w:val="00782163"/>
    <w:rsid w:val="0078491A"/>
    <w:rsid w:val="007903ED"/>
    <w:rsid w:val="007A1EAA"/>
    <w:rsid w:val="007A7B1D"/>
    <w:rsid w:val="007B17E9"/>
    <w:rsid w:val="007B4029"/>
    <w:rsid w:val="007C13FE"/>
    <w:rsid w:val="007C3914"/>
    <w:rsid w:val="007D5CF4"/>
    <w:rsid w:val="007D666D"/>
    <w:rsid w:val="007E3DA8"/>
    <w:rsid w:val="007E56B6"/>
    <w:rsid w:val="007F2F6E"/>
    <w:rsid w:val="007F44EF"/>
    <w:rsid w:val="008028BE"/>
    <w:rsid w:val="00807AD3"/>
    <w:rsid w:val="00811990"/>
    <w:rsid w:val="00812BBF"/>
    <w:rsid w:val="00814124"/>
    <w:rsid w:val="008232AB"/>
    <w:rsid w:val="00824C05"/>
    <w:rsid w:val="00825DD4"/>
    <w:rsid w:val="00830F50"/>
    <w:rsid w:val="00831A37"/>
    <w:rsid w:val="00831C8C"/>
    <w:rsid w:val="00842A9B"/>
    <w:rsid w:val="008435B2"/>
    <w:rsid w:val="008469F9"/>
    <w:rsid w:val="00855F53"/>
    <w:rsid w:val="00881349"/>
    <w:rsid w:val="00890A4A"/>
    <w:rsid w:val="008950D5"/>
    <w:rsid w:val="00897347"/>
    <w:rsid w:val="008A7A16"/>
    <w:rsid w:val="008A7B03"/>
    <w:rsid w:val="008B3322"/>
    <w:rsid w:val="008B69E1"/>
    <w:rsid w:val="008D36C8"/>
    <w:rsid w:val="008D4E03"/>
    <w:rsid w:val="008D6FC7"/>
    <w:rsid w:val="008E03EE"/>
    <w:rsid w:val="008E51CD"/>
    <w:rsid w:val="008F0F44"/>
    <w:rsid w:val="0090470F"/>
    <w:rsid w:val="00913255"/>
    <w:rsid w:val="00917527"/>
    <w:rsid w:val="0091784F"/>
    <w:rsid w:val="00920AF9"/>
    <w:rsid w:val="009506D3"/>
    <w:rsid w:val="00957837"/>
    <w:rsid w:val="00960810"/>
    <w:rsid w:val="00984172"/>
    <w:rsid w:val="00984996"/>
    <w:rsid w:val="009903F9"/>
    <w:rsid w:val="00994547"/>
    <w:rsid w:val="009A3B8B"/>
    <w:rsid w:val="009A7753"/>
    <w:rsid w:val="009C0CE2"/>
    <w:rsid w:val="009C2F01"/>
    <w:rsid w:val="009C5DD9"/>
    <w:rsid w:val="009D7965"/>
    <w:rsid w:val="009F32BA"/>
    <w:rsid w:val="009F5EAB"/>
    <w:rsid w:val="009F69A2"/>
    <w:rsid w:val="00A04C74"/>
    <w:rsid w:val="00A06958"/>
    <w:rsid w:val="00A10FCE"/>
    <w:rsid w:val="00A1352F"/>
    <w:rsid w:val="00A22FEC"/>
    <w:rsid w:val="00A24C63"/>
    <w:rsid w:val="00A37B53"/>
    <w:rsid w:val="00A46B1B"/>
    <w:rsid w:val="00A51890"/>
    <w:rsid w:val="00A5396F"/>
    <w:rsid w:val="00A60A2B"/>
    <w:rsid w:val="00A7302E"/>
    <w:rsid w:val="00A76214"/>
    <w:rsid w:val="00A774AD"/>
    <w:rsid w:val="00A81D7F"/>
    <w:rsid w:val="00A82BD3"/>
    <w:rsid w:val="00A84EEC"/>
    <w:rsid w:val="00A8699F"/>
    <w:rsid w:val="00A95928"/>
    <w:rsid w:val="00A966E0"/>
    <w:rsid w:val="00AB01F7"/>
    <w:rsid w:val="00AB415E"/>
    <w:rsid w:val="00AD06D8"/>
    <w:rsid w:val="00AF5980"/>
    <w:rsid w:val="00AF612C"/>
    <w:rsid w:val="00B0331E"/>
    <w:rsid w:val="00B24E92"/>
    <w:rsid w:val="00B34E44"/>
    <w:rsid w:val="00B37C45"/>
    <w:rsid w:val="00B463D6"/>
    <w:rsid w:val="00B52DD2"/>
    <w:rsid w:val="00B55650"/>
    <w:rsid w:val="00B721F6"/>
    <w:rsid w:val="00B84052"/>
    <w:rsid w:val="00BA4D12"/>
    <w:rsid w:val="00BB0DED"/>
    <w:rsid w:val="00BB5E09"/>
    <w:rsid w:val="00BC6F28"/>
    <w:rsid w:val="00BD072C"/>
    <w:rsid w:val="00BD443A"/>
    <w:rsid w:val="00BD57EA"/>
    <w:rsid w:val="00BF1F2D"/>
    <w:rsid w:val="00BF3AA4"/>
    <w:rsid w:val="00C262BE"/>
    <w:rsid w:val="00C501E7"/>
    <w:rsid w:val="00C619C5"/>
    <w:rsid w:val="00C6619A"/>
    <w:rsid w:val="00C82A44"/>
    <w:rsid w:val="00C86F2C"/>
    <w:rsid w:val="00C93F83"/>
    <w:rsid w:val="00CA1DDA"/>
    <w:rsid w:val="00CB57D0"/>
    <w:rsid w:val="00CD2766"/>
    <w:rsid w:val="00CD43E0"/>
    <w:rsid w:val="00CD5FE1"/>
    <w:rsid w:val="00CD7D95"/>
    <w:rsid w:val="00CE5925"/>
    <w:rsid w:val="00CF0D9C"/>
    <w:rsid w:val="00D2024B"/>
    <w:rsid w:val="00D25CB8"/>
    <w:rsid w:val="00D31E06"/>
    <w:rsid w:val="00D51AC4"/>
    <w:rsid w:val="00D551C1"/>
    <w:rsid w:val="00D62E70"/>
    <w:rsid w:val="00D63E1C"/>
    <w:rsid w:val="00D70879"/>
    <w:rsid w:val="00D7102E"/>
    <w:rsid w:val="00D73563"/>
    <w:rsid w:val="00D805B2"/>
    <w:rsid w:val="00D83EB6"/>
    <w:rsid w:val="00D84BA4"/>
    <w:rsid w:val="00D8703D"/>
    <w:rsid w:val="00D876AA"/>
    <w:rsid w:val="00D91EE8"/>
    <w:rsid w:val="00DA7810"/>
    <w:rsid w:val="00DB2C46"/>
    <w:rsid w:val="00DD0449"/>
    <w:rsid w:val="00DD2048"/>
    <w:rsid w:val="00DE07EA"/>
    <w:rsid w:val="00DE7B9D"/>
    <w:rsid w:val="00DF340E"/>
    <w:rsid w:val="00DF4D83"/>
    <w:rsid w:val="00DF6C26"/>
    <w:rsid w:val="00E12A63"/>
    <w:rsid w:val="00E16EBA"/>
    <w:rsid w:val="00E36DDE"/>
    <w:rsid w:val="00E506A6"/>
    <w:rsid w:val="00E51D1F"/>
    <w:rsid w:val="00E53E1A"/>
    <w:rsid w:val="00E57E44"/>
    <w:rsid w:val="00E6092C"/>
    <w:rsid w:val="00E617F2"/>
    <w:rsid w:val="00E63A3B"/>
    <w:rsid w:val="00E744BE"/>
    <w:rsid w:val="00E76393"/>
    <w:rsid w:val="00EA2F62"/>
    <w:rsid w:val="00EA3B31"/>
    <w:rsid w:val="00EC0A80"/>
    <w:rsid w:val="00EC1142"/>
    <w:rsid w:val="00ED324F"/>
    <w:rsid w:val="00ED3636"/>
    <w:rsid w:val="00EE0485"/>
    <w:rsid w:val="00EE1816"/>
    <w:rsid w:val="00EE7FDC"/>
    <w:rsid w:val="00EF5D70"/>
    <w:rsid w:val="00F03E6D"/>
    <w:rsid w:val="00F06198"/>
    <w:rsid w:val="00F11523"/>
    <w:rsid w:val="00F15160"/>
    <w:rsid w:val="00F26467"/>
    <w:rsid w:val="00F306C3"/>
    <w:rsid w:val="00F346E9"/>
    <w:rsid w:val="00F35D66"/>
    <w:rsid w:val="00F3628D"/>
    <w:rsid w:val="00F37C01"/>
    <w:rsid w:val="00F405C4"/>
    <w:rsid w:val="00F63ADD"/>
    <w:rsid w:val="00F704F6"/>
    <w:rsid w:val="00F77FA8"/>
    <w:rsid w:val="00F85E25"/>
    <w:rsid w:val="00F91618"/>
    <w:rsid w:val="00F92F36"/>
    <w:rsid w:val="00FA10B7"/>
    <w:rsid w:val="00FB1934"/>
    <w:rsid w:val="00FB6014"/>
    <w:rsid w:val="00FC29D6"/>
    <w:rsid w:val="00FC6BB1"/>
    <w:rsid w:val="00FD07FD"/>
    <w:rsid w:val="00FD5A39"/>
    <w:rsid w:val="00FE12E3"/>
    <w:rsid w:val="00FE4FD7"/>
    <w:rsid w:val="00FE5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E15950"/>
  <w15:docId w15:val="{F8D2547C-1779-4545-863A-A85C979235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E4F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F63AD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A073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semiHidden/>
    <w:unhideWhenUsed/>
    <w:qFormat/>
    <w:rsid w:val="00FE4FD7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63ADD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6">
    <w:name w:val="heading 6"/>
    <w:basedOn w:val="a"/>
    <w:next w:val="a"/>
    <w:link w:val="60"/>
    <w:semiHidden/>
    <w:unhideWhenUsed/>
    <w:qFormat/>
    <w:rsid w:val="00FE4FD7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FE4FD7"/>
    <w:rPr>
      <w:rFonts w:ascii="Cambria" w:eastAsia="Times New Roman" w:hAnsi="Cambria" w:cs="Times New Roman"/>
      <w:b/>
      <w:bCs/>
      <w:sz w:val="26"/>
      <w:szCs w:val="26"/>
      <w:lang w:val="ru-RU" w:eastAsia="ru-RU"/>
    </w:rPr>
  </w:style>
  <w:style w:type="character" w:customStyle="1" w:styleId="60">
    <w:name w:val="Заголовок 6 Знак"/>
    <w:basedOn w:val="a0"/>
    <w:link w:val="6"/>
    <w:semiHidden/>
    <w:rsid w:val="00FE4FD7"/>
    <w:rPr>
      <w:rFonts w:ascii="Times New Roman" w:eastAsia="Times New Roman" w:hAnsi="Times New Roman" w:cs="Times New Roman"/>
      <w:b/>
      <w:bCs/>
      <w:lang w:val="ru-RU" w:eastAsia="ru-RU"/>
    </w:rPr>
  </w:style>
  <w:style w:type="paragraph" w:styleId="a3">
    <w:name w:val="Body Text"/>
    <w:basedOn w:val="a"/>
    <w:link w:val="a4"/>
    <w:unhideWhenUsed/>
    <w:rsid w:val="00FE4FD7"/>
    <w:pPr>
      <w:overflowPunct w:val="0"/>
      <w:autoSpaceDE w:val="0"/>
      <w:autoSpaceDN w:val="0"/>
      <w:adjustRightInd w:val="0"/>
      <w:spacing w:after="120"/>
    </w:pPr>
    <w:rPr>
      <w:sz w:val="20"/>
      <w:szCs w:val="20"/>
    </w:rPr>
  </w:style>
  <w:style w:type="character" w:customStyle="1" w:styleId="a4">
    <w:name w:val="Основний текст Знак"/>
    <w:basedOn w:val="a0"/>
    <w:link w:val="a3"/>
    <w:rsid w:val="00FE4FD7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5">
    <w:name w:val="Body Text Indent"/>
    <w:basedOn w:val="a"/>
    <w:link w:val="a6"/>
    <w:semiHidden/>
    <w:unhideWhenUsed/>
    <w:rsid w:val="00FE4FD7"/>
    <w:pPr>
      <w:spacing w:after="120"/>
      <w:ind w:left="283"/>
    </w:pPr>
  </w:style>
  <w:style w:type="character" w:customStyle="1" w:styleId="a6">
    <w:name w:val="Основний текст з відступом Знак"/>
    <w:basedOn w:val="a0"/>
    <w:link w:val="a5"/>
    <w:semiHidden/>
    <w:rsid w:val="00FE4FD7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Balloon Text"/>
    <w:basedOn w:val="a"/>
    <w:link w:val="a8"/>
    <w:uiPriority w:val="99"/>
    <w:semiHidden/>
    <w:unhideWhenUsed/>
    <w:rsid w:val="00FE4FD7"/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FE4FD7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9">
    <w:name w:val="No Spacing"/>
    <w:uiPriority w:val="1"/>
    <w:qFormat/>
    <w:rsid w:val="00EC0A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10">
    <w:name w:val="Заголовок 1 Знак"/>
    <w:basedOn w:val="a0"/>
    <w:link w:val="1"/>
    <w:uiPriority w:val="9"/>
    <w:rsid w:val="00F63AD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F63ADD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ru-RU" w:eastAsia="ru-RU"/>
    </w:rPr>
  </w:style>
  <w:style w:type="character" w:styleId="aa">
    <w:name w:val="Emphasis"/>
    <w:basedOn w:val="a0"/>
    <w:uiPriority w:val="20"/>
    <w:qFormat/>
    <w:rsid w:val="004010A5"/>
    <w:rPr>
      <w:i/>
      <w:iCs/>
    </w:rPr>
  </w:style>
  <w:style w:type="paragraph" w:styleId="ab">
    <w:name w:val="List Paragraph"/>
    <w:basedOn w:val="a"/>
    <w:uiPriority w:val="34"/>
    <w:qFormat/>
    <w:rsid w:val="00BD072C"/>
    <w:pPr>
      <w:ind w:left="720"/>
      <w:contextualSpacing/>
    </w:pPr>
  </w:style>
  <w:style w:type="character" w:styleId="ac">
    <w:name w:val="Hyperlink"/>
    <w:rsid w:val="00881349"/>
    <w:rPr>
      <w:color w:val="0000FF"/>
      <w:u w:val="single"/>
    </w:rPr>
  </w:style>
  <w:style w:type="paragraph" w:styleId="ad">
    <w:name w:val="header"/>
    <w:basedOn w:val="a"/>
    <w:link w:val="ae"/>
    <w:uiPriority w:val="99"/>
    <w:unhideWhenUsed/>
    <w:rsid w:val="002C2A4F"/>
    <w:pPr>
      <w:tabs>
        <w:tab w:val="center" w:pos="4819"/>
        <w:tab w:val="right" w:pos="9639"/>
      </w:tabs>
    </w:pPr>
  </w:style>
  <w:style w:type="character" w:customStyle="1" w:styleId="ae">
    <w:name w:val="Верхній колонтитул Знак"/>
    <w:basedOn w:val="a0"/>
    <w:link w:val="ad"/>
    <w:uiPriority w:val="99"/>
    <w:rsid w:val="002C2A4F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">
    <w:name w:val="footer"/>
    <w:basedOn w:val="a"/>
    <w:link w:val="af0"/>
    <w:uiPriority w:val="99"/>
    <w:unhideWhenUsed/>
    <w:rsid w:val="002C2A4F"/>
    <w:pPr>
      <w:tabs>
        <w:tab w:val="center" w:pos="4819"/>
        <w:tab w:val="right" w:pos="9639"/>
      </w:tabs>
    </w:pPr>
  </w:style>
  <w:style w:type="character" w:customStyle="1" w:styleId="af0">
    <w:name w:val="Нижній колонтитул Знак"/>
    <w:basedOn w:val="a0"/>
    <w:link w:val="af"/>
    <w:uiPriority w:val="99"/>
    <w:rsid w:val="002C2A4F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61">
    <w:name w:val="Основной текст (6)"/>
    <w:basedOn w:val="a0"/>
    <w:rsid w:val="008D6FC7"/>
    <w:rPr>
      <w:color w:val="000000"/>
      <w:spacing w:val="0"/>
      <w:w w:val="100"/>
      <w:position w:val="0"/>
      <w:sz w:val="24"/>
      <w:szCs w:val="24"/>
      <w:shd w:val="clear" w:color="auto" w:fill="FFFFFF"/>
      <w:lang w:val="uk-UA" w:eastAsia="uk-UA"/>
    </w:rPr>
  </w:style>
  <w:style w:type="paragraph" w:customStyle="1" w:styleId="a30">
    <w:name w:val="a3"/>
    <w:basedOn w:val="a"/>
    <w:rsid w:val="00A966E0"/>
    <w:pPr>
      <w:spacing w:before="100" w:beforeAutospacing="1" w:after="100" w:afterAutospacing="1"/>
    </w:pPr>
    <w:rPr>
      <w:lang w:val="uk-UA" w:eastAsia="uk-UA"/>
    </w:rPr>
  </w:style>
  <w:style w:type="paragraph" w:customStyle="1" w:styleId="a40">
    <w:name w:val="a4"/>
    <w:basedOn w:val="a"/>
    <w:rsid w:val="00A966E0"/>
    <w:pPr>
      <w:spacing w:before="100" w:beforeAutospacing="1" w:after="100" w:afterAutospacing="1"/>
    </w:pPr>
    <w:rPr>
      <w:lang w:val="uk-UA" w:eastAsia="uk-UA"/>
    </w:rPr>
  </w:style>
  <w:style w:type="paragraph" w:customStyle="1" w:styleId="a50">
    <w:name w:val="a5"/>
    <w:basedOn w:val="a"/>
    <w:rsid w:val="00A966E0"/>
    <w:pPr>
      <w:spacing w:before="100" w:beforeAutospacing="1" w:after="100" w:afterAutospacing="1"/>
    </w:pPr>
    <w:rPr>
      <w:lang w:val="uk-UA" w:eastAsia="uk-UA"/>
    </w:rPr>
  </w:style>
  <w:style w:type="character" w:styleId="af1">
    <w:name w:val="Strong"/>
    <w:basedOn w:val="a0"/>
    <w:uiPriority w:val="22"/>
    <w:qFormat/>
    <w:rsid w:val="004F6B29"/>
    <w:rPr>
      <w:b/>
      <w:bCs/>
    </w:rPr>
  </w:style>
  <w:style w:type="character" w:customStyle="1" w:styleId="20">
    <w:name w:val="Заголовок 2 Знак"/>
    <w:basedOn w:val="a0"/>
    <w:link w:val="2"/>
    <w:uiPriority w:val="9"/>
    <w:semiHidden/>
    <w:rsid w:val="004A073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D31E06"/>
    <w:pPr>
      <w:spacing w:after="120" w:line="480" w:lineRule="auto"/>
      <w:ind w:left="283"/>
    </w:pPr>
  </w:style>
  <w:style w:type="character" w:customStyle="1" w:styleId="22">
    <w:name w:val="Основний текст з відступом 2 Знак"/>
    <w:basedOn w:val="a0"/>
    <w:link w:val="21"/>
    <w:uiPriority w:val="99"/>
    <w:semiHidden/>
    <w:rsid w:val="00D31E06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11">
    <w:name w:val="Абзац списка1"/>
    <w:basedOn w:val="a"/>
    <w:qFormat/>
    <w:rsid w:val="0075716E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styleId="af2">
    <w:name w:val="Unresolved Mention"/>
    <w:basedOn w:val="a0"/>
    <w:uiPriority w:val="99"/>
    <w:semiHidden/>
    <w:unhideWhenUsed/>
    <w:rsid w:val="000972F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72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4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63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6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84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4988CE-E7BA-4432-9B73-D6C3C1B5C3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</Pages>
  <Words>2070</Words>
  <Characters>1180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3244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20</cp:revision>
  <cp:lastPrinted>2025-10-09T07:01:00Z</cp:lastPrinted>
  <dcterms:created xsi:type="dcterms:W3CDTF">2025-10-08T11:57:00Z</dcterms:created>
  <dcterms:modified xsi:type="dcterms:W3CDTF">2025-10-17T11:16:00Z</dcterms:modified>
</cp:coreProperties>
</file>