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9072F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5DC95D7D" wp14:editId="05E18E64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55B4E" w14:textId="77777777" w:rsidR="00172C50" w:rsidRPr="000469FE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2"/>
          <w:szCs w:val="12"/>
          <w:lang w:val="en-US" w:eastAsia="uk-UA"/>
        </w:rPr>
      </w:pPr>
    </w:p>
    <w:p w14:paraId="41ECB93F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18B6DAB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4CFB1369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7247843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2D26895E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A70AB9F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0F74CFC0" w14:textId="498066A0" w:rsidR="00172C50" w:rsidRPr="00DC553C" w:rsidRDefault="00624B7B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в</w:t>
      </w:r>
      <w:r w:rsidR="0028204A">
        <w:rPr>
          <w:sz w:val="28"/>
          <w:szCs w:val="28"/>
        </w:rPr>
        <w:t xml:space="preserve">ід </w:t>
      </w:r>
      <w:r w:rsidR="00BC7C97">
        <w:rPr>
          <w:sz w:val="28"/>
          <w:szCs w:val="28"/>
        </w:rPr>
        <w:t>09</w:t>
      </w:r>
      <w:r w:rsidR="007F7EB2">
        <w:rPr>
          <w:sz w:val="28"/>
          <w:szCs w:val="28"/>
        </w:rPr>
        <w:t xml:space="preserve"> </w:t>
      </w:r>
      <w:r w:rsidR="000469FE">
        <w:rPr>
          <w:sz w:val="28"/>
          <w:szCs w:val="28"/>
        </w:rPr>
        <w:t>вересня</w:t>
      </w:r>
      <w:r w:rsidR="00172C50">
        <w:rPr>
          <w:sz w:val="28"/>
          <w:szCs w:val="28"/>
        </w:rPr>
        <w:t xml:space="preserve"> 202</w:t>
      </w:r>
      <w:r w:rsidR="00FE2ADE">
        <w:rPr>
          <w:sz w:val="28"/>
          <w:szCs w:val="28"/>
        </w:rPr>
        <w:t>5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</w:t>
      </w:r>
      <w:r w:rsidR="00BC7C9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</w:t>
      </w:r>
      <w:r w:rsidR="00172C50">
        <w:rPr>
          <w:sz w:val="28"/>
          <w:szCs w:val="28"/>
        </w:rPr>
        <w:t xml:space="preserve">  </w:t>
      </w:r>
      <w:r w:rsidR="00172C50" w:rsidRPr="00C0392A">
        <w:rPr>
          <w:sz w:val="28"/>
          <w:szCs w:val="28"/>
        </w:rPr>
        <w:t xml:space="preserve">Луцьк                  </w:t>
      </w:r>
      <w:r w:rsidR="00BC7C97">
        <w:rPr>
          <w:sz w:val="28"/>
          <w:szCs w:val="28"/>
        </w:rPr>
        <w:t xml:space="preserve">       </w:t>
      </w:r>
      <w:r w:rsidR="00172C50" w:rsidRPr="00C0392A">
        <w:rPr>
          <w:sz w:val="28"/>
          <w:szCs w:val="28"/>
        </w:rPr>
        <w:t xml:space="preserve"> </w:t>
      </w:r>
      <w:r w:rsidR="007F7EB2">
        <w:rPr>
          <w:sz w:val="28"/>
          <w:szCs w:val="28"/>
        </w:rPr>
        <w:t xml:space="preserve">  </w:t>
      </w:r>
      <w:r w:rsidR="00172C50" w:rsidRPr="00C0392A">
        <w:rPr>
          <w:sz w:val="28"/>
          <w:szCs w:val="28"/>
        </w:rPr>
        <w:t xml:space="preserve">       </w:t>
      </w:r>
      <w:r w:rsidR="00172C50">
        <w:rPr>
          <w:sz w:val="28"/>
          <w:szCs w:val="28"/>
        </w:rPr>
        <w:t xml:space="preserve">  </w:t>
      </w:r>
      <w:r w:rsidR="000469FE">
        <w:rPr>
          <w:sz w:val="28"/>
          <w:szCs w:val="28"/>
        </w:rPr>
        <w:t xml:space="preserve"> </w:t>
      </w:r>
      <w:r w:rsidR="00172C50">
        <w:rPr>
          <w:sz w:val="28"/>
          <w:szCs w:val="28"/>
        </w:rPr>
        <w:t xml:space="preserve">          </w:t>
      </w:r>
      <w:r w:rsidR="00172C50">
        <w:rPr>
          <w:sz w:val="28"/>
          <w:szCs w:val="28"/>
          <w:lang w:val="ru-RU"/>
        </w:rPr>
        <w:t xml:space="preserve">  </w:t>
      </w:r>
      <w:r w:rsidR="00172C50">
        <w:rPr>
          <w:sz w:val="28"/>
          <w:szCs w:val="28"/>
        </w:rPr>
        <w:t xml:space="preserve">№ </w:t>
      </w:r>
      <w:r w:rsidR="00BC7C97">
        <w:rPr>
          <w:sz w:val="28"/>
          <w:szCs w:val="28"/>
        </w:rPr>
        <w:t>523</w:t>
      </w:r>
    </w:p>
    <w:p w14:paraId="1AE980CC" w14:textId="77777777" w:rsidR="004D2495" w:rsidRDefault="004D2495" w:rsidP="00127CD2">
      <w:pPr>
        <w:jc w:val="center"/>
        <w:rPr>
          <w:sz w:val="28"/>
          <w:szCs w:val="28"/>
        </w:rPr>
      </w:pPr>
    </w:p>
    <w:p w14:paraId="3D12FF4A" w14:textId="77777777" w:rsidR="00D454A4" w:rsidRPr="00B96C7B" w:rsidRDefault="00D454A4" w:rsidP="00D454A4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>Про затвердження технічн</w:t>
      </w:r>
      <w:r>
        <w:rPr>
          <w:sz w:val="28"/>
          <w:szCs w:val="28"/>
        </w:rPr>
        <w:t>ої</w:t>
      </w:r>
      <w:r w:rsidRPr="00B96C7B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ї</w:t>
      </w:r>
      <w:r w:rsidRPr="00B96C7B">
        <w:rPr>
          <w:sz w:val="28"/>
          <w:szCs w:val="28"/>
        </w:rPr>
        <w:t xml:space="preserve"> із землеустрою щодо</w:t>
      </w:r>
    </w:p>
    <w:p w14:paraId="1CD88B2F" w14:textId="77777777" w:rsidR="00D454A4" w:rsidRPr="00B96C7B" w:rsidRDefault="00D454A4" w:rsidP="00D454A4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 xml:space="preserve">встановлення (відновлення) меж </w:t>
      </w:r>
      <w:r w:rsidRPr="00F8615E">
        <w:rPr>
          <w:sz w:val="28"/>
          <w:szCs w:val="28"/>
        </w:rPr>
        <w:t>земельної ділянки</w:t>
      </w:r>
      <w:r w:rsidRPr="00B96C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B96C7B">
        <w:rPr>
          <w:sz w:val="28"/>
          <w:szCs w:val="28"/>
        </w:rPr>
        <w:t>натурі (на місцевості)</w:t>
      </w:r>
    </w:p>
    <w:p w14:paraId="23A4A413" w14:textId="08946FAC" w:rsidR="00127CD2" w:rsidRDefault="00127CD2" w:rsidP="00127C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та надання ї</w:t>
      </w:r>
      <w:r w:rsidR="00D454A4">
        <w:rPr>
          <w:sz w:val="28"/>
          <w:szCs w:val="28"/>
        </w:rPr>
        <w:t>ї</w:t>
      </w:r>
      <w:r>
        <w:rPr>
          <w:sz w:val="28"/>
          <w:szCs w:val="28"/>
        </w:rPr>
        <w:t xml:space="preserve"> у постійне користування</w:t>
      </w:r>
    </w:p>
    <w:p w14:paraId="7E373162" w14:textId="77777777" w:rsidR="00172C50" w:rsidRPr="004D2495" w:rsidRDefault="00172C50" w:rsidP="00172C50">
      <w:pPr>
        <w:jc w:val="center"/>
        <w:rPr>
          <w:sz w:val="28"/>
          <w:szCs w:val="28"/>
        </w:rPr>
      </w:pPr>
    </w:p>
    <w:p w14:paraId="266E7D8E" w14:textId="093B014E" w:rsidR="00172C50" w:rsidRPr="002D1B77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F1F11" w:rsidRPr="004D2495">
        <w:rPr>
          <w:rFonts w:ascii="Times New Roman" w:hAnsi="Times New Roman" w:cs="Times New Roman"/>
          <w:sz w:val="28"/>
          <w:szCs w:val="28"/>
          <w:lang w:val="uk-UA"/>
        </w:rPr>
        <w:t>статей 17, 55,</w:t>
      </w:r>
      <w:r w:rsidR="00BF0062">
        <w:rPr>
          <w:rFonts w:ascii="Times New Roman" w:hAnsi="Times New Roman" w:cs="Times New Roman"/>
          <w:sz w:val="28"/>
          <w:szCs w:val="28"/>
          <w:lang w:val="uk-UA"/>
        </w:rPr>
        <w:t xml:space="preserve"> 92,</w:t>
      </w:r>
      <w:r w:rsidR="00EF50FF">
        <w:rPr>
          <w:rFonts w:ascii="Times New Roman" w:hAnsi="Times New Roman" w:cs="Times New Roman"/>
          <w:sz w:val="28"/>
          <w:szCs w:val="28"/>
          <w:lang w:val="uk-UA"/>
        </w:rPr>
        <w:t xml:space="preserve"> 96,</w:t>
      </w:r>
      <w:r w:rsidR="00BF0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F11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122, 123, 134, 186, пункту 24 Перехідних положень Земельного кодексу України, Лісового кодексу України,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4D2495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4D2495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B46E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D24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воєнного </w:t>
      </w:r>
      <w:r w:rsidRPr="001F09ED">
        <w:rPr>
          <w:rFonts w:ascii="Times New Roman" w:hAnsi="Times New Roman" w:cs="Times New Roman"/>
          <w:sz w:val="28"/>
          <w:szCs w:val="28"/>
          <w:lang w:val="uk-UA"/>
        </w:rPr>
        <w:t>стану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4D2495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4D2495">
        <w:rPr>
          <w:rStyle w:val="a6"/>
          <w:color w:val="000000"/>
          <w:sz w:val="28"/>
          <w:szCs w:val="28"/>
          <w:lang w:val="uk-UA"/>
        </w:rPr>
        <w:t xml:space="preserve">«Про державну </w:t>
      </w:r>
      <w:r w:rsidRPr="002D1B77">
        <w:rPr>
          <w:rStyle w:val="a6"/>
          <w:color w:val="000000"/>
          <w:sz w:val="28"/>
          <w:szCs w:val="28"/>
          <w:lang w:val="uk-UA"/>
        </w:rPr>
        <w:t>реєстрацію речових прав на нерухоме майно та їх обтяжень»</w:t>
      </w:r>
      <w:r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474AE3">
        <w:rPr>
          <w:rFonts w:ascii="Times New Roman" w:hAnsi="Times New Roman" w:cs="Times New Roman"/>
          <w:sz w:val="28"/>
          <w:lang w:val="uk-UA"/>
        </w:rPr>
        <w:t>філії «Поліський лісовий офіс» ДП «Ліси України»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74AE3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BF0062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BF0062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D26A5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встановлення (відновлення) меж </w:t>
      </w:r>
      <w:r w:rsidR="00D454A4" w:rsidRPr="00F8615E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BA0FC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D454A4" w:rsidRPr="00F8615E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A0FC0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у натурі (на місцевості), витяг з Державного земельного кадастру про земельн</w:t>
      </w:r>
      <w:r w:rsidR="00BF0062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BF0062" w:rsidRPr="002D1B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C7BF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3D9C" w:rsidRPr="00633D9C">
        <w:t xml:space="preserve"> </w:t>
      </w:r>
      <w:r w:rsidR="00633D9C" w:rsidRPr="00633D9C">
        <w:rPr>
          <w:rFonts w:ascii="Times New Roman" w:hAnsi="Times New Roman" w:cs="Times New Roman"/>
          <w:sz w:val="28"/>
          <w:szCs w:val="28"/>
          <w:lang w:val="uk-UA"/>
        </w:rPr>
        <w:t>довіреність від 06 січня 2025 року № 4</w:t>
      </w:r>
      <w:r w:rsidR="00592960" w:rsidRPr="002D1B7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7D37B49" w14:textId="77777777" w:rsidR="00EF1E03" w:rsidRPr="000469FE" w:rsidRDefault="00EF1E03" w:rsidP="00EF1E03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072DA366" w14:textId="556CFAC2" w:rsidR="00172C50" w:rsidRPr="002D1B77" w:rsidRDefault="00172C50" w:rsidP="00172C50">
      <w:pPr>
        <w:ind w:firstLine="567"/>
        <w:jc w:val="both"/>
        <w:rPr>
          <w:sz w:val="28"/>
          <w:szCs w:val="28"/>
        </w:rPr>
      </w:pPr>
      <w:r w:rsidRPr="002D1B77">
        <w:rPr>
          <w:sz w:val="28"/>
          <w:szCs w:val="28"/>
        </w:rPr>
        <w:t>1. </w:t>
      </w:r>
      <w:r w:rsidR="00EF1E03" w:rsidRPr="002D1B77">
        <w:rPr>
          <w:sz w:val="28"/>
          <w:szCs w:val="28"/>
        </w:rPr>
        <w:t>Затвердити</w:t>
      </w:r>
      <w:r w:rsidR="002D1B77" w:rsidRPr="002D1B77">
        <w:rPr>
          <w:sz w:val="28"/>
        </w:rPr>
        <w:t xml:space="preserve"> </w:t>
      </w:r>
      <w:r w:rsidR="00CC7BF0" w:rsidRPr="00CC7BF0">
        <w:rPr>
          <w:sz w:val="28"/>
        </w:rPr>
        <w:t>Державному спеціалізованому господарському підприємству «Ліси України» (ЄДРПОУ 44768034)</w:t>
      </w:r>
      <w:r w:rsidR="002D1B77">
        <w:rPr>
          <w:sz w:val="28"/>
        </w:rPr>
        <w:t xml:space="preserve"> </w:t>
      </w:r>
      <w:r w:rsidR="00BF0062" w:rsidRPr="002D1B77">
        <w:rPr>
          <w:sz w:val="28"/>
          <w:szCs w:val="28"/>
        </w:rPr>
        <w:t>технічну документаці</w:t>
      </w:r>
      <w:r w:rsidR="002E65B6" w:rsidRPr="002D1B77">
        <w:rPr>
          <w:sz w:val="28"/>
          <w:szCs w:val="28"/>
        </w:rPr>
        <w:t>ю</w:t>
      </w:r>
      <w:r w:rsidR="00BF0062" w:rsidRPr="002D1B77">
        <w:rPr>
          <w:sz w:val="28"/>
          <w:szCs w:val="28"/>
        </w:rPr>
        <w:t xml:space="preserve"> щодо встановлення (відновлення) меж земельн</w:t>
      </w:r>
      <w:r w:rsidR="002E65B6" w:rsidRPr="002D1B77">
        <w:rPr>
          <w:sz w:val="28"/>
          <w:szCs w:val="28"/>
        </w:rPr>
        <w:t>ої</w:t>
      </w:r>
      <w:r w:rsidR="00BF0062" w:rsidRPr="002D1B77">
        <w:rPr>
          <w:sz w:val="28"/>
          <w:szCs w:val="28"/>
        </w:rPr>
        <w:t xml:space="preserve"> ділян</w:t>
      </w:r>
      <w:r w:rsidR="002E65B6" w:rsidRPr="002D1B77">
        <w:rPr>
          <w:sz w:val="28"/>
          <w:szCs w:val="28"/>
        </w:rPr>
        <w:t>ки</w:t>
      </w:r>
      <w:r w:rsidR="00BF0062" w:rsidRPr="002D1B77">
        <w:rPr>
          <w:sz w:val="28"/>
          <w:szCs w:val="28"/>
        </w:rPr>
        <w:t xml:space="preserve"> у натурі (на місцевості)</w:t>
      </w:r>
      <w:r w:rsidR="002D1B77" w:rsidRPr="002D1B77">
        <w:rPr>
          <w:sz w:val="28"/>
          <w:szCs w:val="28"/>
        </w:rPr>
        <w:t xml:space="preserve"> площею </w:t>
      </w:r>
      <w:r w:rsidR="00D848B3">
        <w:rPr>
          <w:sz w:val="28"/>
          <w:szCs w:val="28"/>
        </w:rPr>
        <w:t>904,8210</w:t>
      </w:r>
      <w:r w:rsidR="00D26A51">
        <w:rPr>
          <w:sz w:val="28"/>
          <w:szCs w:val="28"/>
        </w:rPr>
        <w:t> </w:t>
      </w:r>
      <w:r w:rsidR="002D1B77" w:rsidRPr="002D1B77">
        <w:rPr>
          <w:sz w:val="28"/>
          <w:szCs w:val="28"/>
        </w:rPr>
        <w:t>га</w:t>
      </w:r>
      <w:r w:rsidR="002D1B77">
        <w:rPr>
          <w:sz w:val="28"/>
          <w:szCs w:val="28"/>
        </w:rPr>
        <w:t xml:space="preserve">, що </w:t>
      </w:r>
      <w:r w:rsidR="00B36E38" w:rsidRPr="002D1B77">
        <w:rPr>
          <w:spacing w:val="-4"/>
          <w:sz w:val="28"/>
          <w:szCs w:val="28"/>
        </w:rPr>
        <w:t>розташован</w:t>
      </w:r>
      <w:r w:rsidR="002D1B77">
        <w:rPr>
          <w:spacing w:val="-4"/>
          <w:sz w:val="28"/>
          <w:szCs w:val="28"/>
        </w:rPr>
        <w:t>а</w:t>
      </w:r>
      <w:r w:rsidR="00B36E38" w:rsidRPr="002D1B77">
        <w:rPr>
          <w:spacing w:val="-4"/>
          <w:sz w:val="28"/>
          <w:szCs w:val="28"/>
        </w:rPr>
        <w:t xml:space="preserve"> </w:t>
      </w:r>
      <w:bookmarkStart w:id="0" w:name="_Hlk200621957"/>
      <w:r w:rsidR="00D848B3">
        <w:rPr>
          <w:spacing w:val="-4"/>
          <w:sz w:val="28"/>
          <w:szCs w:val="28"/>
        </w:rPr>
        <w:t>за межами населених пунктів Камінь-</w:t>
      </w:r>
      <w:proofErr w:type="spellStart"/>
      <w:r w:rsidR="00D848B3">
        <w:rPr>
          <w:spacing w:val="-4"/>
          <w:sz w:val="28"/>
          <w:szCs w:val="28"/>
        </w:rPr>
        <w:t>Каширської</w:t>
      </w:r>
      <w:proofErr w:type="spellEnd"/>
      <w:r w:rsidR="00D848B3">
        <w:rPr>
          <w:spacing w:val="-4"/>
          <w:sz w:val="28"/>
          <w:szCs w:val="28"/>
        </w:rPr>
        <w:t xml:space="preserve"> територіальної громади Камінь-</w:t>
      </w:r>
      <w:proofErr w:type="spellStart"/>
      <w:r w:rsidR="00D848B3">
        <w:rPr>
          <w:spacing w:val="-4"/>
          <w:sz w:val="28"/>
          <w:szCs w:val="28"/>
        </w:rPr>
        <w:t>Каширського</w:t>
      </w:r>
      <w:proofErr w:type="spellEnd"/>
      <w:r w:rsidR="00D848B3">
        <w:rPr>
          <w:spacing w:val="-4"/>
          <w:sz w:val="28"/>
          <w:szCs w:val="28"/>
        </w:rPr>
        <w:t xml:space="preserve"> району Волинської області</w:t>
      </w:r>
      <w:r w:rsidR="00016F4E">
        <w:rPr>
          <w:spacing w:val="-4"/>
          <w:sz w:val="28"/>
          <w:szCs w:val="28"/>
          <w:shd w:val="clear" w:color="auto" w:fill="FFFFFF"/>
        </w:rPr>
        <w:t xml:space="preserve">, </w:t>
      </w:r>
      <w:r w:rsidR="002D1B77" w:rsidRPr="002D1B77">
        <w:rPr>
          <w:sz w:val="28"/>
          <w:szCs w:val="28"/>
        </w:rPr>
        <w:t xml:space="preserve">для </w:t>
      </w:r>
      <w:r w:rsidR="00D848B3">
        <w:rPr>
          <w:spacing w:val="-4"/>
          <w:sz w:val="28"/>
          <w:szCs w:val="28"/>
        </w:rPr>
        <w:t>ведення лісового господарства і пов’язаних з ним послуг</w:t>
      </w:r>
      <w:r w:rsidR="00D26A51">
        <w:rPr>
          <w:spacing w:val="-4"/>
          <w:sz w:val="28"/>
          <w:szCs w:val="28"/>
          <w:lang w:val="en-US"/>
        </w:rPr>
        <w:t xml:space="preserve"> [</w:t>
      </w:r>
      <w:r w:rsidR="002D1B77" w:rsidRPr="002D1B77">
        <w:rPr>
          <w:spacing w:val="-4"/>
          <w:sz w:val="28"/>
          <w:szCs w:val="28"/>
        </w:rPr>
        <w:t>КВЦПЗ</w:t>
      </w:r>
      <w:r w:rsidR="002D1B77" w:rsidRPr="002D1B77">
        <w:rPr>
          <w:color w:val="000000"/>
          <w:spacing w:val="-4"/>
          <w:sz w:val="28"/>
          <w:szCs w:val="28"/>
        </w:rPr>
        <w:t xml:space="preserve"> 0</w:t>
      </w:r>
      <w:r w:rsidR="00D848B3">
        <w:rPr>
          <w:color w:val="000000"/>
          <w:spacing w:val="-4"/>
          <w:sz w:val="28"/>
          <w:szCs w:val="28"/>
        </w:rPr>
        <w:t>9</w:t>
      </w:r>
      <w:r w:rsidR="002D1B77" w:rsidRPr="002D1B77">
        <w:rPr>
          <w:color w:val="000000"/>
          <w:spacing w:val="-4"/>
          <w:sz w:val="28"/>
          <w:szCs w:val="28"/>
        </w:rPr>
        <w:t>.01</w:t>
      </w:r>
      <w:r w:rsidR="00D26A51">
        <w:rPr>
          <w:color w:val="000000"/>
          <w:spacing w:val="-4"/>
          <w:sz w:val="28"/>
          <w:szCs w:val="28"/>
          <w:lang w:val="en-US"/>
        </w:rPr>
        <w:t>]</w:t>
      </w:r>
      <w:r w:rsidR="00016F4E">
        <w:rPr>
          <w:sz w:val="28"/>
        </w:rPr>
        <w:t>.</w:t>
      </w:r>
    </w:p>
    <w:bookmarkEnd w:id="0"/>
    <w:p w14:paraId="7CE2278A" w14:textId="77777777" w:rsidR="001365C2" w:rsidRPr="000469FE" w:rsidRDefault="001365C2" w:rsidP="00172C50">
      <w:pPr>
        <w:ind w:firstLine="567"/>
        <w:jc w:val="both"/>
        <w:rPr>
          <w:sz w:val="28"/>
          <w:szCs w:val="28"/>
        </w:rPr>
      </w:pPr>
    </w:p>
    <w:p w14:paraId="0B13CEC6" w14:textId="1939F282" w:rsidR="001365C2" w:rsidRPr="002D1B77" w:rsidRDefault="001365C2" w:rsidP="001365C2">
      <w:pPr>
        <w:ind w:firstLine="567"/>
        <w:jc w:val="both"/>
        <w:rPr>
          <w:sz w:val="28"/>
          <w:szCs w:val="28"/>
        </w:rPr>
      </w:pPr>
      <w:r w:rsidRPr="002D1B77">
        <w:rPr>
          <w:sz w:val="28"/>
          <w:szCs w:val="28"/>
        </w:rPr>
        <w:t xml:space="preserve">2. Надати </w:t>
      </w:r>
      <w:r w:rsidR="00D848B3" w:rsidRPr="00D848B3">
        <w:rPr>
          <w:sz w:val="28"/>
        </w:rPr>
        <w:t>Державному спеціалізованому господарському підприємству «Ліси України» (ЄДРПОУ 44768034)</w:t>
      </w:r>
      <w:r w:rsidR="00D848B3">
        <w:rPr>
          <w:sz w:val="28"/>
        </w:rPr>
        <w:t xml:space="preserve"> </w:t>
      </w:r>
      <w:r w:rsidRPr="002D1B77">
        <w:rPr>
          <w:sz w:val="28"/>
          <w:szCs w:val="28"/>
        </w:rPr>
        <w:t>у постійне користування земельн</w:t>
      </w:r>
      <w:r w:rsidR="00592960" w:rsidRPr="002D1B77">
        <w:rPr>
          <w:sz w:val="28"/>
          <w:szCs w:val="28"/>
        </w:rPr>
        <w:t>у</w:t>
      </w:r>
      <w:r w:rsidRPr="002D1B77">
        <w:rPr>
          <w:sz w:val="28"/>
          <w:szCs w:val="28"/>
        </w:rPr>
        <w:t xml:space="preserve"> ділянк</w:t>
      </w:r>
      <w:r w:rsidR="00592960" w:rsidRPr="002D1B77">
        <w:rPr>
          <w:sz w:val="28"/>
          <w:szCs w:val="28"/>
        </w:rPr>
        <w:t>у</w:t>
      </w:r>
      <w:r w:rsidRPr="002D1B77">
        <w:rPr>
          <w:sz w:val="28"/>
          <w:szCs w:val="28"/>
        </w:rPr>
        <w:t xml:space="preserve"> державної власності </w:t>
      </w:r>
      <w:r w:rsidR="00BF0062" w:rsidRPr="002D1B77">
        <w:rPr>
          <w:sz w:val="28"/>
          <w:szCs w:val="28"/>
        </w:rPr>
        <w:t xml:space="preserve">площею </w:t>
      </w:r>
      <w:r w:rsidR="00EF50FF">
        <w:rPr>
          <w:sz w:val="28"/>
          <w:szCs w:val="28"/>
        </w:rPr>
        <w:t>904,8210</w:t>
      </w:r>
      <w:r w:rsidR="000F2612">
        <w:rPr>
          <w:sz w:val="28"/>
          <w:szCs w:val="28"/>
        </w:rPr>
        <w:t> </w:t>
      </w:r>
      <w:r w:rsidR="00BF0062" w:rsidRPr="002D1B77">
        <w:rPr>
          <w:sz w:val="28"/>
          <w:szCs w:val="28"/>
        </w:rPr>
        <w:t xml:space="preserve">га </w:t>
      </w:r>
      <w:r w:rsidR="00BA2D83">
        <w:rPr>
          <w:sz w:val="28"/>
          <w:szCs w:val="28"/>
        </w:rPr>
        <w:t xml:space="preserve">з </w:t>
      </w:r>
      <w:r w:rsidR="00BF0062" w:rsidRPr="002D1B77">
        <w:rPr>
          <w:sz w:val="28"/>
          <w:szCs w:val="28"/>
        </w:rPr>
        <w:t>кадастрови</w:t>
      </w:r>
      <w:r w:rsidR="00BA2D83">
        <w:rPr>
          <w:sz w:val="28"/>
          <w:szCs w:val="28"/>
        </w:rPr>
        <w:t>м</w:t>
      </w:r>
      <w:r w:rsidR="00BF0062" w:rsidRPr="002D1B77">
        <w:rPr>
          <w:sz w:val="28"/>
          <w:szCs w:val="28"/>
        </w:rPr>
        <w:t xml:space="preserve"> номер</w:t>
      </w:r>
      <w:r w:rsidR="00BA2D83">
        <w:rPr>
          <w:sz w:val="28"/>
          <w:szCs w:val="28"/>
        </w:rPr>
        <w:t>ом</w:t>
      </w:r>
      <w:r w:rsidR="00BF0062" w:rsidRPr="002D1B77">
        <w:rPr>
          <w:sz w:val="28"/>
          <w:szCs w:val="28"/>
        </w:rPr>
        <w:t xml:space="preserve"> </w:t>
      </w:r>
      <w:r w:rsidR="00EF50FF">
        <w:rPr>
          <w:sz w:val="28"/>
          <w:szCs w:val="28"/>
        </w:rPr>
        <w:t>0723182600:04:001:0032</w:t>
      </w:r>
      <w:r w:rsidR="0047431A" w:rsidRPr="002D1B77">
        <w:rPr>
          <w:sz w:val="28"/>
          <w:szCs w:val="28"/>
        </w:rPr>
        <w:t>,</w:t>
      </w:r>
      <w:r w:rsidR="00043D94" w:rsidRPr="002D1B77">
        <w:rPr>
          <w:sz w:val="28"/>
          <w:szCs w:val="28"/>
        </w:rPr>
        <w:t xml:space="preserve"> </w:t>
      </w:r>
      <w:r w:rsidR="00BF0062" w:rsidRPr="002D1B77">
        <w:rPr>
          <w:sz w:val="28"/>
          <w:szCs w:val="28"/>
        </w:rPr>
        <w:t>розташован</w:t>
      </w:r>
      <w:r w:rsidR="00A3777F">
        <w:rPr>
          <w:sz w:val="28"/>
          <w:szCs w:val="28"/>
        </w:rPr>
        <w:t xml:space="preserve">у </w:t>
      </w:r>
      <w:r w:rsidR="00EF50FF" w:rsidRPr="00EF50FF">
        <w:rPr>
          <w:spacing w:val="-4"/>
          <w:sz w:val="28"/>
          <w:szCs w:val="28"/>
        </w:rPr>
        <w:t>за межами населених пунктів Камінь-</w:t>
      </w:r>
      <w:proofErr w:type="spellStart"/>
      <w:r w:rsidR="00EF50FF" w:rsidRPr="00EF50FF">
        <w:rPr>
          <w:spacing w:val="-4"/>
          <w:sz w:val="28"/>
          <w:szCs w:val="28"/>
        </w:rPr>
        <w:t>Каширської</w:t>
      </w:r>
      <w:proofErr w:type="spellEnd"/>
      <w:r w:rsidR="00EF50FF" w:rsidRPr="00EF50FF">
        <w:rPr>
          <w:spacing w:val="-4"/>
          <w:sz w:val="28"/>
          <w:szCs w:val="28"/>
        </w:rPr>
        <w:t xml:space="preserve"> територіальної громади Камінь-</w:t>
      </w:r>
      <w:proofErr w:type="spellStart"/>
      <w:r w:rsidR="00EF50FF" w:rsidRPr="00EF50FF">
        <w:rPr>
          <w:spacing w:val="-4"/>
          <w:sz w:val="28"/>
          <w:szCs w:val="28"/>
        </w:rPr>
        <w:t>Каширського</w:t>
      </w:r>
      <w:proofErr w:type="spellEnd"/>
      <w:r w:rsidR="00EF50FF" w:rsidRPr="00EF50FF">
        <w:rPr>
          <w:spacing w:val="-4"/>
          <w:sz w:val="28"/>
          <w:szCs w:val="28"/>
        </w:rPr>
        <w:t xml:space="preserve"> району Волинської області</w:t>
      </w:r>
      <w:r w:rsidR="00A3777F">
        <w:rPr>
          <w:spacing w:val="-4"/>
          <w:sz w:val="28"/>
          <w:szCs w:val="28"/>
          <w:shd w:val="clear" w:color="auto" w:fill="FFFFFF"/>
        </w:rPr>
        <w:t>,</w:t>
      </w:r>
      <w:r w:rsidR="00042EB2" w:rsidRPr="002D1B77">
        <w:rPr>
          <w:spacing w:val="-4"/>
          <w:sz w:val="28"/>
          <w:szCs w:val="28"/>
          <w:shd w:val="clear" w:color="auto" w:fill="FFFFFF"/>
        </w:rPr>
        <w:t xml:space="preserve"> </w:t>
      </w:r>
      <w:r w:rsidRPr="002D1B77">
        <w:rPr>
          <w:sz w:val="28"/>
          <w:szCs w:val="28"/>
        </w:rPr>
        <w:t>без зміни меж та цільового призначення</w:t>
      </w:r>
      <w:r w:rsidR="00592960" w:rsidRPr="002D1B77">
        <w:rPr>
          <w:sz w:val="28"/>
          <w:szCs w:val="28"/>
        </w:rPr>
        <w:t>.</w:t>
      </w:r>
    </w:p>
    <w:p w14:paraId="11F03C4D" w14:textId="77777777" w:rsidR="00172C50" w:rsidRPr="000F2612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8461C8E" w14:textId="4DF1CD8B" w:rsidR="001365C2" w:rsidRPr="002D1B77" w:rsidRDefault="001365C2" w:rsidP="000F261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2D1B77">
        <w:rPr>
          <w:sz w:val="28"/>
          <w:szCs w:val="28"/>
        </w:rPr>
        <w:t>3. </w:t>
      </w:r>
      <w:r w:rsidR="00EF50FF" w:rsidRPr="00EF50FF">
        <w:rPr>
          <w:sz w:val="28"/>
        </w:rPr>
        <w:t>Державному спеціалізованому господарському підприємству «Ліси України» (ЄДРПОУ 44768034)</w:t>
      </w:r>
      <w:r w:rsidR="00624B7B" w:rsidRPr="002D1B77">
        <w:rPr>
          <w:sz w:val="28"/>
        </w:rPr>
        <w:t xml:space="preserve"> </w:t>
      </w:r>
      <w:r w:rsidRPr="002D1B77">
        <w:rPr>
          <w:sz w:val="28"/>
          <w:szCs w:val="28"/>
        </w:rPr>
        <w:t>відповідно до вимог чинного законодавства:</w:t>
      </w:r>
    </w:p>
    <w:p w14:paraId="6DBC5949" w14:textId="0CD70951" w:rsidR="001365C2" w:rsidRPr="002D1B77" w:rsidRDefault="001365C2" w:rsidP="000F261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2D1B77">
        <w:rPr>
          <w:sz w:val="28"/>
          <w:szCs w:val="28"/>
        </w:rPr>
        <w:t>здійснити державну реєстрацію права постійного користування земельн</w:t>
      </w:r>
      <w:r w:rsidR="00592960" w:rsidRPr="002D1B77">
        <w:rPr>
          <w:sz w:val="28"/>
          <w:szCs w:val="28"/>
        </w:rPr>
        <w:t xml:space="preserve">ою </w:t>
      </w:r>
      <w:r w:rsidRPr="002D1B77">
        <w:rPr>
          <w:sz w:val="28"/>
          <w:szCs w:val="28"/>
        </w:rPr>
        <w:t>ділянк</w:t>
      </w:r>
      <w:r w:rsidR="00592960" w:rsidRPr="002D1B77">
        <w:rPr>
          <w:sz w:val="28"/>
          <w:szCs w:val="28"/>
        </w:rPr>
        <w:t>ою</w:t>
      </w:r>
      <w:r w:rsidRPr="002D1B77">
        <w:rPr>
          <w:sz w:val="28"/>
          <w:szCs w:val="28"/>
        </w:rPr>
        <w:t xml:space="preserve">, </w:t>
      </w:r>
      <w:r w:rsidR="00740E0A">
        <w:rPr>
          <w:sz w:val="28"/>
          <w:szCs w:val="28"/>
        </w:rPr>
        <w:t xml:space="preserve">що </w:t>
      </w:r>
      <w:r w:rsidRPr="002D1B77">
        <w:rPr>
          <w:sz w:val="28"/>
          <w:szCs w:val="28"/>
        </w:rPr>
        <w:t>вказан</w:t>
      </w:r>
      <w:r w:rsidR="00740E0A">
        <w:rPr>
          <w:sz w:val="28"/>
          <w:szCs w:val="28"/>
        </w:rPr>
        <w:t>а</w:t>
      </w:r>
      <w:r w:rsidRPr="002D1B77">
        <w:rPr>
          <w:sz w:val="28"/>
          <w:szCs w:val="28"/>
        </w:rPr>
        <w:t xml:space="preserve"> в пункті </w:t>
      </w:r>
      <w:r w:rsidR="00592960" w:rsidRPr="002D1B77">
        <w:rPr>
          <w:sz w:val="28"/>
          <w:szCs w:val="28"/>
        </w:rPr>
        <w:t>2</w:t>
      </w:r>
      <w:r w:rsidRPr="002D1B77">
        <w:rPr>
          <w:sz w:val="28"/>
          <w:szCs w:val="28"/>
        </w:rPr>
        <w:t xml:space="preserve"> цього розпорядження;</w:t>
      </w:r>
    </w:p>
    <w:p w14:paraId="6DBA268D" w14:textId="357D938D" w:rsidR="001365C2" w:rsidRPr="002D1B77" w:rsidRDefault="001365C2" w:rsidP="000F261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B7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</w:t>
      </w:r>
      <w:r w:rsidR="00592960" w:rsidRPr="002D1B7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592960" w:rsidRPr="002D1B7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92960" w:rsidRPr="002D1B7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2D1B7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 цільового призначення;</w:t>
      </w:r>
    </w:p>
    <w:p w14:paraId="1965D1C2" w14:textId="33712295" w:rsidR="001365C2" w:rsidRPr="002D1B77" w:rsidRDefault="001365C2" w:rsidP="001365C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1B77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2D1B77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DC6B84" w:rsidRPr="002D1B77">
        <w:rPr>
          <w:rFonts w:ascii="Times New Roman" w:hAnsi="Times New Roman"/>
          <w:sz w:val="28"/>
          <w:szCs w:val="28"/>
          <w:lang w:val="uk-UA"/>
        </w:rPr>
        <w:t>.</w:t>
      </w:r>
    </w:p>
    <w:p w14:paraId="722CAD8E" w14:textId="77777777" w:rsidR="001365C2" w:rsidRPr="000F2612" w:rsidRDefault="001365C2" w:rsidP="001365C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70B15A0" w14:textId="77777777" w:rsidR="00172C50" w:rsidRPr="002D1B77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D1B7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2D1B77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2D1B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456EEB3" w14:textId="77777777" w:rsidR="00EF50FF" w:rsidRPr="000F2612" w:rsidRDefault="00EF50FF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3D6A01D" w14:textId="77777777" w:rsidR="00172C50" w:rsidRPr="000F2612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BC9458F" w14:textId="47D4D277" w:rsidR="00172C50" w:rsidRPr="004D2495" w:rsidRDefault="00172C50" w:rsidP="00172C50">
      <w:pPr>
        <w:jc w:val="both"/>
        <w:rPr>
          <w:b/>
          <w:bCs/>
          <w:sz w:val="28"/>
          <w:szCs w:val="28"/>
        </w:rPr>
      </w:pPr>
      <w:r w:rsidRPr="004D2495">
        <w:rPr>
          <w:bCs/>
          <w:sz w:val="28"/>
          <w:szCs w:val="28"/>
        </w:rPr>
        <w:t>Начальни</w:t>
      </w:r>
      <w:r w:rsidR="005B64A4">
        <w:rPr>
          <w:bCs/>
          <w:sz w:val="28"/>
          <w:szCs w:val="28"/>
        </w:rPr>
        <w:t xml:space="preserve">к                                                      </w:t>
      </w:r>
      <w:r w:rsidRPr="004D2495">
        <w:rPr>
          <w:bCs/>
          <w:sz w:val="28"/>
          <w:szCs w:val="28"/>
        </w:rPr>
        <w:t xml:space="preserve">                                     </w:t>
      </w:r>
      <w:r w:rsidR="004D2495">
        <w:rPr>
          <w:b/>
          <w:bCs/>
          <w:sz w:val="28"/>
          <w:szCs w:val="28"/>
        </w:rPr>
        <w:t>Іван РУДНИЦЬКИЙ</w:t>
      </w:r>
    </w:p>
    <w:p w14:paraId="737E74A9" w14:textId="77777777" w:rsidR="00172C50" w:rsidRPr="004D2495" w:rsidRDefault="00172C50" w:rsidP="00172C50">
      <w:pPr>
        <w:jc w:val="both"/>
        <w:rPr>
          <w:b/>
          <w:bCs/>
        </w:rPr>
      </w:pPr>
    </w:p>
    <w:p w14:paraId="554E5F05" w14:textId="77777777" w:rsidR="00172C50" w:rsidRDefault="00172C50" w:rsidP="00172C50">
      <w:pPr>
        <w:jc w:val="both"/>
        <w:rPr>
          <w:bCs/>
        </w:rPr>
      </w:pPr>
    </w:p>
    <w:p w14:paraId="2BF07882" w14:textId="77777777" w:rsidR="00DF06FF" w:rsidRDefault="00DF06FF" w:rsidP="00172C50">
      <w:pPr>
        <w:jc w:val="both"/>
        <w:rPr>
          <w:bCs/>
        </w:rPr>
      </w:pPr>
    </w:p>
    <w:p w14:paraId="5148A891" w14:textId="77777777" w:rsidR="00DF06FF" w:rsidRDefault="00DF06FF" w:rsidP="00172C50">
      <w:pPr>
        <w:jc w:val="both"/>
        <w:rPr>
          <w:bCs/>
        </w:rPr>
      </w:pPr>
    </w:p>
    <w:p w14:paraId="650A3927" w14:textId="77777777" w:rsidR="00DF06FF" w:rsidRDefault="00DF06FF" w:rsidP="00172C50">
      <w:pPr>
        <w:jc w:val="both"/>
        <w:rPr>
          <w:bCs/>
        </w:rPr>
      </w:pPr>
    </w:p>
    <w:p w14:paraId="2095FB6F" w14:textId="77777777" w:rsidR="00DF06FF" w:rsidRDefault="00DF06FF" w:rsidP="00172C50">
      <w:pPr>
        <w:jc w:val="both"/>
        <w:rPr>
          <w:bCs/>
        </w:rPr>
      </w:pPr>
    </w:p>
    <w:p w14:paraId="66BBA489" w14:textId="77777777" w:rsidR="00DF06FF" w:rsidRDefault="00DF06FF" w:rsidP="00172C50">
      <w:pPr>
        <w:jc w:val="both"/>
        <w:rPr>
          <w:bCs/>
        </w:rPr>
      </w:pPr>
    </w:p>
    <w:p w14:paraId="7C3403C0" w14:textId="77777777" w:rsidR="00DF06FF" w:rsidRDefault="00DF06FF" w:rsidP="00172C50">
      <w:pPr>
        <w:jc w:val="both"/>
        <w:rPr>
          <w:bCs/>
        </w:rPr>
      </w:pPr>
    </w:p>
    <w:p w14:paraId="518A3257" w14:textId="77777777" w:rsidR="00DF06FF" w:rsidRDefault="00DF06FF" w:rsidP="00172C50">
      <w:pPr>
        <w:jc w:val="both"/>
        <w:rPr>
          <w:bCs/>
        </w:rPr>
      </w:pPr>
    </w:p>
    <w:p w14:paraId="25D65DC3" w14:textId="77777777" w:rsidR="00DF06FF" w:rsidRDefault="00DF06FF" w:rsidP="00172C50">
      <w:pPr>
        <w:jc w:val="both"/>
        <w:rPr>
          <w:bCs/>
        </w:rPr>
      </w:pPr>
    </w:p>
    <w:p w14:paraId="0DA4327B" w14:textId="77777777" w:rsidR="00DF06FF" w:rsidRDefault="00DF06FF" w:rsidP="00172C50">
      <w:pPr>
        <w:jc w:val="both"/>
        <w:rPr>
          <w:bCs/>
        </w:rPr>
      </w:pPr>
    </w:p>
    <w:p w14:paraId="5126D3DC" w14:textId="77777777" w:rsidR="00DF06FF" w:rsidRDefault="00DF06FF" w:rsidP="00172C50">
      <w:pPr>
        <w:jc w:val="both"/>
        <w:rPr>
          <w:bCs/>
        </w:rPr>
      </w:pPr>
    </w:p>
    <w:p w14:paraId="16739E60" w14:textId="77777777" w:rsidR="00DF06FF" w:rsidRDefault="00DF06FF" w:rsidP="00172C50">
      <w:pPr>
        <w:jc w:val="both"/>
        <w:rPr>
          <w:bCs/>
        </w:rPr>
      </w:pPr>
    </w:p>
    <w:p w14:paraId="5ACCF5E5" w14:textId="4610470F" w:rsidR="00DF06FF" w:rsidRDefault="00DF06FF" w:rsidP="00172C50">
      <w:pPr>
        <w:jc w:val="both"/>
        <w:rPr>
          <w:bCs/>
        </w:rPr>
      </w:pPr>
    </w:p>
    <w:p w14:paraId="7982D201" w14:textId="2ABF5C1D" w:rsidR="00EF50FF" w:rsidRDefault="00EF50FF" w:rsidP="00172C50">
      <w:pPr>
        <w:jc w:val="both"/>
        <w:rPr>
          <w:bCs/>
        </w:rPr>
      </w:pPr>
    </w:p>
    <w:p w14:paraId="0A3D7FCF" w14:textId="745CCF4F" w:rsidR="00EF50FF" w:rsidRDefault="00EF50FF" w:rsidP="00172C50">
      <w:pPr>
        <w:jc w:val="both"/>
        <w:rPr>
          <w:bCs/>
        </w:rPr>
      </w:pPr>
    </w:p>
    <w:p w14:paraId="278A02DC" w14:textId="749C80D2" w:rsidR="00EF50FF" w:rsidRDefault="00EF50FF" w:rsidP="00172C50">
      <w:pPr>
        <w:jc w:val="both"/>
        <w:rPr>
          <w:bCs/>
        </w:rPr>
      </w:pPr>
    </w:p>
    <w:p w14:paraId="3306DC65" w14:textId="2941DBF2" w:rsidR="00EF50FF" w:rsidRDefault="00EF50FF" w:rsidP="00172C50">
      <w:pPr>
        <w:jc w:val="both"/>
        <w:rPr>
          <w:bCs/>
        </w:rPr>
      </w:pPr>
    </w:p>
    <w:p w14:paraId="00246432" w14:textId="77777777" w:rsidR="00EF50FF" w:rsidRDefault="00EF50FF" w:rsidP="00172C50">
      <w:pPr>
        <w:jc w:val="both"/>
        <w:rPr>
          <w:bCs/>
        </w:rPr>
      </w:pPr>
    </w:p>
    <w:p w14:paraId="665F5289" w14:textId="77777777" w:rsidR="00DF06FF" w:rsidRDefault="00DF06FF" w:rsidP="00172C50">
      <w:pPr>
        <w:jc w:val="both"/>
        <w:rPr>
          <w:bCs/>
        </w:rPr>
      </w:pPr>
    </w:p>
    <w:p w14:paraId="4F59A31A" w14:textId="77777777" w:rsidR="00DF06FF" w:rsidRDefault="00DF06FF" w:rsidP="00172C50">
      <w:pPr>
        <w:jc w:val="both"/>
        <w:rPr>
          <w:bCs/>
        </w:rPr>
      </w:pPr>
    </w:p>
    <w:p w14:paraId="0780BAB1" w14:textId="77777777" w:rsidR="00DF06FF" w:rsidRDefault="00DF06FF" w:rsidP="00172C50">
      <w:pPr>
        <w:jc w:val="both"/>
        <w:rPr>
          <w:bCs/>
        </w:rPr>
      </w:pPr>
    </w:p>
    <w:p w14:paraId="7D52EDD3" w14:textId="77777777" w:rsidR="00DF06FF" w:rsidRDefault="00DF06FF" w:rsidP="00172C50">
      <w:pPr>
        <w:jc w:val="both"/>
        <w:rPr>
          <w:bCs/>
        </w:rPr>
      </w:pPr>
    </w:p>
    <w:p w14:paraId="0C031D46" w14:textId="77777777" w:rsidR="00DF06FF" w:rsidRDefault="00DF06FF" w:rsidP="00172C50">
      <w:pPr>
        <w:jc w:val="both"/>
        <w:rPr>
          <w:bCs/>
        </w:rPr>
      </w:pPr>
    </w:p>
    <w:p w14:paraId="4362B643" w14:textId="77777777" w:rsidR="00DF06FF" w:rsidRDefault="00DF06FF" w:rsidP="00172C50">
      <w:pPr>
        <w:jc w:val="both"/>
        <w:rPr>
          <w:bCs/>
        </w:rPr>
      </w:pPr>
    </w:p>
    <w:p w14:paraId="7530FD4D" w14:textId="77777777" w:rsidR="00DF06FF" w:rsidRDefault="00DF06FF" w:rsidP="00172C50">
      <w:pPr>
        <w:jc w:val="both"/>
        <w:rPr>
          <w:bCs/>
        </w:rPr>
      </w:pPr>
    </w:p>
    <w:p w14:paraId="05861C08" w14:textId="77777777" w:rsidR="00DF06FF" w:rsidRDefault="00DF06FF" w:rsidP="00172C50">
      <w:pPr>
        <w:jc w:val="both"/>
        <w:rPr>
          <w:bCs/>
        </w:rPr>
      </w:pPr>
    </w:p>
    <w:p w14:paraId="3C160D58" w14:textId="77777777" w:rsidR="00DF06FF" w:rsidRDefault="00DF06FF" w:rsidP="00172C50">
      <w:pPr>
        <w:jc w:val="both"/>
        <w:rPr>
          <w:bCs/>
        </w:rPr>
      </w:pPr>
    </w:p>
    <w:p w14:paraId="77312444" w14:textId="77777777" w:rsidR="00DF06FF" w:rsidRDefault="00DF06FF" w:rsidP="00172C50">
      <w:pPr>
        <w:jc w:val="both"/>
        <w:rPr>
          <w:bCs/>
        </w:rPr>
      </w:pPr>
    </w:p>
    <w:p w14:paraId="596F8891" w14:textId="77777777" w:rsidR="00DF06FF" w:rsidRDefault="00DF06FF" w:rsidP="00172C50">
      <w:pPr>
        <w:jc w:val="both"/>
        <w:rPr>
          <w:bCs/>
        </w:rPr>
      </w:pPr>
    </w:p>
    <w:p w14:paraId="5D55DFF1" w14:textId="77777777" w:rsidR="00DF06FF" w:rsidRDefault="00DF06FF" w:rsidP="00172C50">
      <w:pPr>
        <w:jc w:val="both"/>
        <w:rPr>
          <w:bCs/>
        </w:rPr>
      </w:pPr>
    </w:p>
    <w:p w14:paraId="3B609964" w14:textId="77777777" w:rsidR="00042EB2" w:rsidRPr="004D2495" w:rsidRDefault="00042EB2" w:rsidP="00172C50">
      <w:pPr>
        <w:jc w:val="both"/>
        <w:rPr>
          <w:bCs/>
        </w:rPr>
      </w:pPr>
    </w:p>
    <w:p w14:paraId="3AA024C0" w14:textId="77777777" w:rsidR="00172C50" w:rsidRPr="004D2495" w:rsidRDefault="00172C50" w:rsidP="00172C50">
      <w:pPr>
        <w:tabs>
          <w:tab w:val="left" w:pos="5984"/>
          <w:tab w:val="left" w:pos="8415"/>
        </w:tabs>
        <w:jc w:val="both"/>
      </w:pPr>
    </w:p>
    <w:p w14:paraId="2CAE9CBD" w14:textId="2B4C4FCF" w:rsidR="001365C2" w:rsidRPr="004D2495" w:rsidRDefault="005B64A4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Сасовська</w:t>
      </w:r>
      <w:proofErr w:type="spellEnd"/>
      <w:r w:rsidR="0032152A">
        <w:rPr>
          <w:sz w:val="24"/>
          <w:szCs w:val="24"/>
          <w:lang w:val="uk-UA"/>
        </w:rPr>
        <w:t xml:space="preserve"> </w:t>
      </w:r>
      <w:r w:rsidR="000F2612">
        <w:rPr>
          <w:sz w:val="24"/>
          <w:szCs w:val="24"/>
          <w:lang w:val="uk-UA"/>
        </w:rPr>
        <w:t xml:space="preserve">Ірина </w:t>
      </w:r>
      <w:r w:rsidR="0032152A">
        <w:rPr>
          <w:sz w:val="24"/>
          <w:szCs w:val="24"/>
          <w:lang w:val="uk-UA"/>
        </w:rPr>
        <w:t>249 996</w:t>
      </w:r>
    </w:p>
    <w:sectPr w:rsidR="001365C2" w:rsidRPr="004D2495" w:rsidSect="000469FE">
      <w:headerReference w:type="even" r:id="rId7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D2340" w14:textId="77777777" w:rsidR="003E7160" w:rsidRDefault="003E7160" w:rsidP="005721D0">
      <w:r>
        <w:separator/>
      </w:r>
    </w:p>
  </w:endnote>
  <w:endnote w:type="continuationSeparator" w:id="0">
    <w:p w14:paraId="2A72DA83" w14:textId="77777777" w:rsidR="003E7160" w:rsidRDefault="003E7160" w:rsidP="0057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D4510" w14:textId="77777777" w:rsidR="003E7160" w:rsidRDefault="003E7160" w:rsidP="005721D0">
      <w:r>
        <w:separator/>
      </w:r>
    </w:p>
  </w:footnote>
  <w:footnote w:type="continuationSeparator" w:id="0">
    <w:p w14:paraId="3368563C" w14:textId="77777777" w:rsidR="003E7160" w:rsidRDefault="003E7160" w:rsidP="00572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7561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868B347" w14:textId="22EBD377" w:rsidR="005721D0" w:rsidRPr="00BA2D83" w:rsidRDefault="005721D0">
        <w:pPr>
          <w:pStyle w:val="a4"/>
          <w:jc w:val="center"/>
          <w:rPr>
            <w:sz w:val="28"/>
            <w:szCs w:val="28"/>
          </w:rPr>
        </w:pPr>
        <w:r w:rsidRPr="00BA2D83">
          <w:rPr>
            <w:sz w:val="28"/>
            <w:szCs w:val="28"/>
          </w:rPr>
          <w:fldChar w:fldCharType="begin"/>
        </w:r>
        <w:r w:rsidRPr="00BA2D83">
          <w:rPr>
            <w:sz w:val="28"/>
            <w:szCs w:val="28"/>
          </w:rPr>
          <w:instrText>PAGE   \* MERGEFORMAT</w:instrText>
        </w:r>
        <w:r w:rsidRPr="00BA2D83">
          <w:rPr>
            <w:sz w:val="28"/>
            <w:szCs w:val="28"/>
          </w:rPr>
          <w:fldChar w:fldCharType="separate"/>
        </w:r>
        <w:r w:rsidR="0091188E" w:rsidRPr="00BA2D83">
          <w:rPr>
            <w:noProof/>
            <w:sz w:val="28"/>
            <w:szCs w:val="28"/>
          </w:rPr>
          <w:t>2</w:t>
        </w:r>
        <w:r w:rsidRPr="00BA2D83">
          <w:rPr>
            <w:sz w:val="28"/>
            <w:szCs w:val="28"/>
          </w:rPr>
          <w:fldChar w:fldCharType="end"/>
        </w:r>
      </w:p>
    </w:sdtContent>
  </w:sdt>
  <w:p w14:paraId="65B64AC2" w14:textId="52642EEA" w:rsidR="005721D0" w:rsidRPr="005721D0" w:rsidRDefault="005721D0" w:rsidP="005721D0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6F4E"/>
    <w:rsid w:val="00026A32"/>
    <w:rsid w:val="00042EB2"/>
    <w:rsid w:val="00043D94"/>
    <w:rsid w:val="000469FE"/>
    <w:rsid w:val="00052EFE"/>
    <w:rsid w:val="0007430A"/>
    <w:rsid w:val="000D1FA9"/>
    <w:rsid w:val="000E1B53"/>
    <w:rsid w:val="000E2592"/>
    <w:rsid w:val="000F2612"/>
    <w:rsid w:val="00104B4C"/>
    <w:rsid w:val="0011221F"/>
    <w:rsid w:val="00115675"/>
    <w:rsid w:val="00127B76"/>
    <w:rsid w:val="00127CD2"/>
    <w:rsid w:val="00133A4D"/>
    <w:rsid w:val="001365C2"/>
    <w:rsid w:val="00141AFE"/>
    <w:rsid w:val="00171FAC"/>
    <w:rsid w:val="00172C50"/>
    <w:rsid w:val="001858E7"/>
    <w:rsid w:val="00196DDB"/>
    <w:rsid w:val="001D6BAC"/>
    <w:rsid w:val="001F09ED"/>
    <w:rsid w:val="002046F6"/>
    <w:rsid w:val="002137E9"/>
    <w:rsid w:val="00274444"/>
    <w:rsid w:val="0028204A"/>
    <w:rsid w:val="002D1B77"/>
    <w:rsid w:val="002E65B6"/>
    <w:rsid w:val="003016EB"/>
    <w:rsid w:val="00311EB2"/>
    <w:rsid w:val="0032152A"/>
    <w:rsid w:val="00321A47"/>
    <w:rsid w:val="0034457E"/>
    <w:rsid w:val="003465D7"/>
    <w:rsid w:val="00364B99"/>
    <w:rsid w:val="00397D52"/>
    <w:rsid w:val="003B5017"/>
    <w:rsid w:val="003D414A"/>
    <w:rsid w:val="003E7160"/>
    <w:rsid w:val="003F3B86"/>
    <w:rsid w:val="00421AD2"/>
    <w:rsid w:val="0047431A"/>
    <w:rsid w:val="00474AE3"/>
    <w:rsid w:val="00476BC1"/>
    <w:rsid w:val="004A7D1D"/>
    <w:rsid w:val="004B337F"/>
    <w:rsid w:val="004D2495"/>
    <w:rsid w:val="0050760D"/>
    <w:rsid w:val="00517092"/>
    <w:rsid w:val="00520AD3"/>
    <w:rsid w:val="00523CB9"/>
    <w:rsid w:val="005514CC"/>
    <w:rsid w:val="00554F89"/>
    <w:rsid w:val="005721D0"/>
    <w:rsid w:val="00572B83"/>
    <w:rsid w:val="0058446C"/>
    <w:rsid w:val="00592960"/>
    <w:rsid w:val="005B64A4"/>
    <w:rsid w:val="005D71BD"/>
    <w:rsid w:val="00600908"/>
    <w:rsid w:val="00624B7B"/>
    <w:rsid w:val="00625752"/>
    <w:rsid w:val="00633D9C"/>
    <w:rsid w:val="0064039A"/>
    <w:rsid w:val="00650A63"/>
    <w:rsid w:val="00672161"/>
    <w:rsid w:val="006C3873"/>
    <w:rsid w:val="006D09F9"/>
    <w:rsid w:val="006F39DF"/>
    <w:rsid w:val="006F4849"/>
    <w:rsid w:val="00714893"/>
    <w:rsid w:val="00740E0A"/>
    <w:rsid w:val="00766FAF"/>
    <w:rsid w:val="007B5884"/>
    <w:rsid w:val="007D4760"/>
    <w:rsid w:val="007F1F11"/>
    <w:rsid w:val="007F7EB2"/>
    <w:rsid w:val="00805EC2"/>
    <w:rsid w:val="00807C4F"/>
    <w:rsid w:val="008438A5"/>
    <w:rsid w:val="00862942"/>
    <w:rsid w:val="008A667C"/>
    <w:rsid w:val="008E2DC1"/>
    <w:rsid w:val="008E6005"/>
    <w:rsid w:val="008F2BF4"/>
    <w:rsid w:val="00904729"/>
    <w:rsid w:val="0091188E"/>
    <w:rsid w:val="009277C9"/>
    <w:rsid w:val="009406B1"/>
    <w:rsid w:val="00972A10"/>
    <w:rsid w:val="009868E7"/>
    <w:rsid w:val="009A41AA"/>
    <w:rsid w:val="009A793E"/>
    <w:rsid w:val="009C3246"/>
    <w:rsid w:val="00A104A8"/>
    <w:rsid w:val="00A175C4"/>
    <w:rsid w:val="00A22BDC"/>
    <w:rsid w:val="00A3777F"/>
    <w:rsid w:val="00A5146A"/>
    <w:rsid w:val="00A516AC"/>
    <w:rsid w:val="00A53D74"/>
    <w:rsid w:val="00AB36D5"/>
    <w:rsid w:val="00B36E38"/>
    <w:rsid w:val="00B46E75"/>
    <w:rsid w:val="00B828CA"/>
    <w:rsid w:val="00BA0FC0"/>
    <w:rsid w:val="00BA2D83"/>
    <w:rsid w:val="00BC7C97"/>
    <w:rsid w:val="00BF0062"/>
    <w:rsid w:val="00BF0958"/>
    <w:rsid w:val="00C005A2"/>
    <w:rsid w:val="00C445E2"/>
    <w:rsid w:val="00C825BA"/>
    <w:rsid w:val="00C82948"/>
    <w:rsid w:val="00C86730"/>
    <w:rsid w:val="00CC7BF0"/>
    <w:rsid w:val="00D26A51"/>
    <w:rsid w:val="00D35B18"/>
    <w:rsid w:val="00D454A4"/>
    <w:rsid w:val="00D8479B"/>
    <w:rsid w:val="00D848B3"/>
    <w:rsid w:val="00D866C8"/>
    <w:rsid w:val="00DA64E3"/>
    <w:rsid w:val="00DB30FA"/>
    <w:rsid w:val="00DC4956"/>
    <w:rsid w:val="00DC6B84"/>
    <w:rsid w:val="00DD1AE9"/>
    <w:rsid w:val="00DE2B4F"/>
    <w:rsid w:val="00DF06FF"/>
    <w:rsid w:val="00DF394E"/>
    <w:rsid w:val="00E10C3A"/>
    <w:rsid w:val="00E7041A"/>
    <w:rsid w:val="00E93C7A"/>
    <w:rsid w:val="00ED2C18"/>
    <w:rsid w:val="00ED3DC4"/>
    <w:rsid w:val="00EF1E03"/>
    <w:rsid w:val="00EF50FF"/>
    <w:rsid w:val="00F077F0"/>
    <w:rsid w:val="00F42098"/>
    <w:rsid w:val="00F71B98"/>
    <w:rsid w:val="00F8615E"/>
    <w:rsid w:val="00FB0C03"/>
    <w:rsid w:val="00FB0E09"/>
    <w:rsid w:val="00FE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1AFF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721D0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721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26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cp:lastPrinted>2025-06-02T07:07:00Z</cp:lastPrinted>
  <dcterms:created xsi:type="dcterms:W3CDTF">2025-08-13T13:20:00Z</dcterms:created>
  <dcterms:modified xsi:type="dcterms:W3CDTF">2025-09-10T12:12:00Z</dcterms:modified>
</cp:coreProperties>
</file>