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E81F2" w14:textId="4917C5E1" w:rsidR="006B7798" w:rsidRPr="00D65889" w:rsidRDefault="00FB3FEA" w:rsidP="00D65889">
      <w:pPr>
        <w:pStyle w:val="a4"/>
        <w:ind w:left="5670"/>
        <w:rPr>
          <w:rStyle w:val="a5"/>
          <w:b w:val="0"/>
          <w:spacing w:val="-4"/>
          <w:sz w:val="28"/>
          <w:szCs w:val="28"/>
        </w:rPr>
      </w:pPr>
      <w:r w:rsidRPr="00D65889">
        <w:rPr>
          <w:rStyle w:val="a5"/>
          <w:b w:val="0"/>
          <w:spacing w:val="-4"/>
          <w:sz w:val="28"/>
          <w:szCs w:val="28"/>
        </w:rPr>
        <w:t>ЗАТВЕРДЖ</w:t>
      </w:r>
      <w:r w:rsidR="008266E0" w:rsidRPr="00D65889">
        <w:rPr>
          <w:rStyle w:val="a5"/>
          <w:b w:val="0"/>
          <w:spacing w:val="-4"/>
          <w:sz w:val="28"/>
          <w:szCs w:val="28"/>
        </w:rPr>
        <w:t>ЕНО</w:t>
      </w:r>
    </w:p>
    <w:p w14:paraId="7D1BEDF0" w14:textId="542DBE2E" w:rsidR="008266E0" w:rsidRPr="00D65889" w:rsidRDefault="001A5B87" w:rsidP="00D65889">
      <w:pPr>
        <w:pStyle w:val="a4"/>
        <w:spacing w:before="0" w:beforeAutospacing="0" w:after="0" w:afterAutospacing="0"/>
        <w:ind w:left="5670"/>
        <w:rPr>
          <w:rStyle w:val="a5"/>
          <w:b w:val="0"/>
          <w:spacing w:val="-4"/>
          <w:sz w:val="28"/>
          <w:szCs w:val="28"/>
        </w:rPr>
      </w:pPr>
      <w:r w:rsidRPr="00D65889">
        <w:rPr>
          <w:rStyle w:val="a5"/>
          <w:b w:val="0"/>
          <w:spacing w:val="-4"/>
          <w:sz w:val="28"/>
          <w:szCs w:val="28"/>
        </w:rPr>
        <w:t>Розпорядження</w:t>
      </w:r>
      <w:r w:rsidR="008266E0" w:rsidRPr="00D65889">
        <w:rPr>
          <w:rStyle w:val="a5"/>
          <w:b w:val="0"/>
          <w:spacing w:val="-4"/>
          <w:sz w:val="28"/>
          <w:szCs w:val="28"/>
        </w:rPr>
        <w:t xml:space="preserve"> </w:t>
      </w:r>
      <w:r w:rsidR="00D65889">
        <w:rPr>
          <w:rStyle w:val="a5"/>
          <w:b w:val="0"/>
          <w:spacing w:val="-4"/>
          <w:sz w:val="28"/>
          <w:szCs w:val="28"/>
        </w:rPr>
        <w:t>начальника</w:t>
      </w:r>
    </w:p>
    <w:p w14:paraId="338405E7" w14:textId="617C811C" w:rsidR="006B7798" w:rsidRPr="00D65889" w:rsidRDefault="006B7798" w:rsidP="00D65889">
      <w:pPr>
        <w:pStyle w:val="a4"/>
        <w:spacing w:before="0" w:beforeAutospacing="0" w:after="0" w:afterAutospacing="0"/>
        <w:ind w:left="5670"/>
        <w:rPr>
          <w:rStyle w:val="a5"/>
          <w:b w:val="0"/>
          <w:spacing w:val="-4"/>
          <w:sz w:val="28"/>
          <w:szCs w:val="28"/>
        </w:rPr>
      </w:pPr>
      <w:r w:rsidRPr="00D65889">
        <w:rPr>
          <w:rStyle w:val="a5"/>
          <w:b w:val="0"/>
          <w:spacing w:val="-4"/>
          <w:sz w:val="28"/>
          <w:szCs w:val="28"/>
        </w:rPr>
        <w:t xml:space="preserve">обласної </w:t>
      </w:r>
      <w:r w:rsidR="00D65889">
        <w:rPr>
          <w:rStyle w:val="a5"/>
          <w:b w:val="0"/>
          <w:spacing w:val="-4"/>
          <w:sz w:val="28"/>
          <w:szCs w:val="28"/>
        </w:rPr>
        <w:t>військової</w:t>
      </w:r>
      <w:r w:rsidR="00E27298" w:rsidRPr="00D65889">
        <w:rPr>
          <w:rStyle w:val="a5"/>
          <w:b w:val="0"/>
          <w:spacing w:val="-4"/>
          <w:sz w:val="28"/>
          <w:szCs w:val="28"/>
        </w:rPr>
        <w:t xml:space="preserve"> </w:t>
      </w:r>
      <w:r w:rsidR="00117CCE" w:rsidRPr="00D65889">
        <w:rPr>
          <w:rStyle w:val="a5"/>
          <w:b w:val="0"/>
          <w:spacing w:val="-4"/>
          <w:sz w:val="28"/>
          <w:szCs w:val="28"/>
        </w:rPr>
        <w:t>адміністрації</w:t>
      </w:r>
    </w:p>
    <w:p w14:paraId="6AE3302E" w14:textId="55E2DB03" w:rsidR="00117CCE" w:rsidRPr="00D65889" w:rsidRDefault="005C353C" w:rsidP="00D65889">
      <w:pPr>
        <w:pStyle w:val="a4"/>
        <w:ind w:left="5670"/>
        <w:rPr>
          <w:rStyle w:val="a5"/>
          <w:b w:val="0"/>
          <w:bCs w:val="0"/>
          <w:spacing w:val="-4"/>
          <w:sz w:val="28"/>
          <w:szCs w:val="28"/>
        </w:rPr>
      </w:pPr>
      <w:r>
        <w:rPr>
          <w:rStyle w:val="a5"/>
          <w:b w:val="0"/>
          <w:bCs w:val="0"/>
          <w:spacing w:val="-4"/>
          <w:sz w:val="28"/>
          <w:szCs w:val="28"/>
        </w:rPr>
        <w:t>16</w:t>
      </w:r>
      <w:r w:rsidR="00D65889">
        <w:rPr>
          <w:rStyle w:val="a5"/>
          <w:b w:val="0"/>
          <w:bCs w:val="0"/>
          <w:spacing w:val="-4"/>
          <w:sz w:val="28"/>
          <w:szCs w:val="28"/>
        </w:rPr>
        <w:t xml:space="preserve"> червня </w:t>
      </w:r>
      <w:r w:rsidR="007379A7" w:rsidRPr="00D65889">
        <w:rPr>
          <w:rStyle w:val="a5"/>
          <w:b w:val="0"/>
          <w:bCs w:val="0"/>
          <w:spacing w:val="-4"/>
          <w:sz w:val="28"/>
          <w:szCs w:val="28"/>
        </w:rPr>
        <w:t>202</w:t>
      </w:r>
      <w:r w:rsidR="00A85EBE" w:rsidRPr="00D65889">
        <w:rPr>
          <w:rStyle w:val="a5"/>
          <w:b w:val="0"/>
          <w:bCs w:val="0"/>
          <w:spacing w:val="-4"/>
          <w:sz w:val="28"/>
          <w:szCs w:val="28"/>
        </w:rPr>
        <w:t>5</w:t>
      </w:r>
      <w:r w:rsidR="00D65889">
        <w:rPr>
          <w:rStyle w:val="a5"/>
          <w:b w:val="0"/>
          <w:bCs w:val="0"/>
          <w:spacing w:val="-4"/>
          <w:sz w:val="28"/>
          <w:szCs w:val="28"/>
        </w:rPr>
        <w:t xml:space="preserve"> року</w:t>
      </w:r>
      <w:r w:rsidR="007379A7" w:rsidRPr="00D65889">
        <w:rPr>
          <w:rStyle w:val="a5"/>
          <w:b w:val="0"/>
          <w:bCs w:val="0"/>
          <w:spacing w:val="-4"/>
          <w:sz w:val="28"/>
          <w:szCs w:val="28"/>
        </w:rPr>
        <w:t xml:space="preserve"> №</w:t>
      </w:r>
      <w:r>
        <w:rPr>
          <w:rStyle w:val="a5"/>
          <w:b w:val="0"/>
          <w:bCs w:val="0"/>
          <w:spacing w:val="-4"/>
          <w:sz w:val="28"/>
          <w:szCs w:val="28"/>
        </w:rPr>
        <w:t xml:space="preserve"> 349</w:t>
      </w:r>
    </w:p>
    <w:p w14:paraId="28BC3692" w14:textId="77777777" w:rsidR="007379A7" w:rsidRPr="00D65889" w:rsidRDefault="007379A7" w:rsidP="00D65889">
      <w:pPr>
        <w:pStyle w:val="a4"/>
        <w:rPr>
          <w:rStyle w:val="a5"/>
          <w:b w:val="0"/>
          <w:bCs w:val="0"/>
          <w:spacing w:val="-4"/>
          <w:sz w:val="28"/>
          <w:szCs w:val="28"/>
        </w:rPr>
      </w:pPr>
    </w:p>
    <w:p w14:paraId="57863B35" w14:textId="77777777" w:rsidR="007379A7" w:rsidRPr="00D65889" w:rsidRDefault="00721219" w:rsidP="00D65889">
      <w:pPr>
        <w:pStyle w:val="a4"/>
        <w:spacing w:before="0" w:beforeAutospacing="0" w:after="0" w:afterAutospacing="0"/>
        <w:jc w:val="center"/>
        <w:rPr>
          <w:rStyle w:val="a5"/>
          <w:b w:val="0"/>
          <w:bCs w:val="0"/>
          <w:spacing w:val="-4"/>
          <w:sz w:val="28"/>
          <w:szCs w:val="28"/>
        </w:rPr>
      </w:pPr>
      <w:r w:rsidRPr="00D65889">
        <w:rPr>
          <w:rStyle w:val="a5"/>
          <w:b w:val="0"/>
          <w:bCs w:val="0"/>
          <w:spacing w:val="-4"/>
          <w:sz w:val="28"/>
          <w:szCs w:val="28"/>
        </w:rPr>
        <w:t>П</w:t>
      </w:r>
      <w:r w:rsidR="007379A7" w:rsidRPr="00D65889">
        <w:rPr>
          <w:rStyle w:val="a5"/>
          <w:b w:val="0"/>
          <w:bCs w:val="0"/>
          <w:spacing w:val="-4"/>
          <w:sz w:val="28"/>
          <w:szCs w:val="28"/>
        </w:rPr>
        <w:t>ОЛОЖЕННЯ</w:t>
      </w:r>
      <w:r w:rsidRPr="00D65889">
        <w:rPr>
          <w:rStyle w:val="a5"/>
          <w:b w:val="0"/>
          <w:bCs w:val="0"/>
          <w:spacing w:val="-4"/>
          <w:sz w:val="28"/>
          <w:szCs w:val="28"/>
        </w:rPr>
        <w:t> </w:t>
      </w:r>
      <w:r w:rsidRPr="00D65889">
        <w:rPr>
          <w:rStyle w:val="a5"/>
          <w:b w:val="0"/>
          <w:bCs w:val="0"/>
          <w:spacing w:val="-4"/>
          <w:sz w:val="28"/>
          <w:szCs w:val="28"/>
        </w:rPr>
        <w:br/>
        <w:t xml:space="preserve">про </w:t>
      </w:r>
      <w:r w:rsidR="007379A7" w:rsidRPr="00D65889">
        <w:rPr>
          <w:rStyle w:val="a5"/>
          <w:b w:val="0"/>
          <w:bCs w:val="0"/>
          <w:spacing w:val="-4"/>
          <w:sz w:val="28"/>
          <w:szCs w:val="28"/>
        </w:rPr>
        <w:t>відділ</w:t>
      </w:r>
      <w:r w:rsidRPr="00D65889">
        <w:rPr>
          <w:rStyle w:val="a5"/>
          <w:b w:val="0"/>
          <w:bCs w:val="0"/>
          <w:spacing w:val="-4"/>
          <w:sz w:val="28"/>
          <w:szCs w:val="28"/>
        </w:rPr>
        <w:t xml:space="preserve"> </w:t>
      </w:r>
      <w:r w:rsidR="00E11727" w:rsidRPr="00D65889">
        <w:rPr>
          <w:rStyle w:val="a5"/>
          <w:b w:val="0"/>
          <w:bCs w:val="0"/>
          <w:spacing w:val="-4"/>
          <w:sz w:val="28"/>
          <w:szCs w:val="28"/>
        </w:rPr>
        <w:t>фінансово-</w:t>
      </w:r>
      <w:r w:rsidRPr="00D65889">
        <w:rPr>
          <w:rStyle w:val="a5"/>
          <w:b w:val="0"/>
          <w:bCs w:val="0"/>
          <w:spacing w:val="-4"/>
          <w:sz w:val="28"/>
          <w:szCs w:val="28"/>
        </w:rPr>
        <w:t xml:space="preserve">господарського забезпечення апарату </w:t>
      </w:r>
    </w:p>
    <w:p w14:paraId="539A349F" w14:textId="77777777" w:rsidR="00721219" w:rsidRPr="00D65889" w:rsidRDefault="006B7798" w:rsidP="00D65889">
      <w:pPr>
        <w:pStyle w:val="a4"/>
        <w:spacing w:before="0" w:beforeAutospacing="0" w:after="0" w:afterAutospacing="0"/>
        <w:jc w:val="center"/>
        <w:rPr>
          <w:rStyle w:val="a5"/>
          <w:b w:val="0"/>
          <w:bCs w:val="0"/>
          <w:spacing w:val="-4"/>
          <w:sz w:val="28"/>
          <w:szCs w:val="28"/>
        </w:rPr>
      </w:pPr>
      <w:r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w:t>
      </w:r>
    </w:p>
    <w:p w14:paraId="34A3AFB3" w14:textId="77777777" w:rsidR="00721219" w:rsidRPr="00D65889" w:rsidRDefault="004170BF" w:rsidP="00D65889">
      <w:pPr>
        <w:pStyle w:val="a4"/>
        <w:jc w:val="center"/>
        <w:rPr>
          <w:rStyle w:val="a5"/>
          <w:b w:val="0"/>
          <w:bCs w:val="0"/>
          <w:spacing w:val="-4"/>
          <w:sz w:val="28"/>
          <w:szCs w:val="28"/>
        </w:rPr>
      </w:pPr>
      <w:r w:rsidRPr="00D65889">
        <w:rPr>
          <w:rStyle w:val="a5"/>
          <w:b w:val="0"/>
          <w:bCs w:val="0"/>
          <w:spacing w:val="-4"/>
          <w:sz w:val="28"/>
          <w:szCs w:val="28"/>
        </w:rPr>
        <w:t>І. Загальні засади</w:t>
      </w:r>
    </w:p>
    <w:p w14:paraId="19BFFA5C" w14:textId="403F72C7" w:rsidR="00250824" w:rsidRPr="00D65889" w:rsidRDefault="00721219" w:rsidP="00411DDC">
      <w:pPr>
        <w:pStyle w:val="a4"/>
        <w:tabs>
          <w:tab w:val="left" w:pos="567"/>
        </w:tabs>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1. Це Положення </w:t>
      </w:r>
      <w:r w:rsidR="00AE29F5">
        <w:rPr>
          <w:rStyle w:val="a5"/>
          <w:b w:val="0"/>
          <w:bCs w:val="0"/>
          <w:spacing w:val="-4"/>
          <w:sz w:val="28"/>
          <w:szCs w:val="28"/>
        </w:rPr>
        <w:t>визначає завдання</w:t>
      </w:r>
      <w:r w:rsidR="00B02509">
        <w:rPr>
          <w:rStyle w:val="a5"/>
          <w:b w:val="0"/>
          <w:bCs w:val="0"/>
          <w:spacing w:val="-4"/>
          <w:sz w:val="28"/>
          <w:szCs w:val="28"/>
        </w:rPr>
        <w:t xml:space="preserve"> і функціональні обов’язки</w:t>
      </w:r>
      <w:r w:rsidRPr="00D65889">
        <w:rPr>
          <w:rStyle w:val="a5"/>
          <w:b w:val="0"/>
          <w:bCs w:val="0"/>
          <w:spacing w:val="-4"/>
          <w:sz w:val="28"/>
          <w:szCs w:val="28"/>
        </w:rPr>
        <w:t xml:space="preserve"> відділу </w:t>
      </w:r>
      <w:r w:rsidR="00E11727" w:rsidRPr="00D65889">
        <w:rPr>
          <w:rStyle w:val="a5"/>
          <w:b w:val="0"/>
          <w:bCs w:val="0"/>
          <w:spacing w:val="-4"/>
          <w:sz w:val="28"/>
          <w:szCs w:val="28"/>
        </w:rPr>
        <w:t>фінансово-</w:t>
      </w:r>
      <w:r w:rsidRPr="00D65889">
        <w:rPr>
          <w:rStyle w:val="a5"/>
          <w:b w:val="0"/>
          <w:bCs w:val="0"/>
          <w:spacing w:val="-4"/>
          <w:sz w:val="28"/>
          <w:szCs w:val="28"/>
        </w:rPr>
        <w:t>господарського забезпечення</w:t>
      </w:r>
      <w:r w:rsidR="00F71B35" w:rsidRPr="00D65889">
        <w:rPr>
          <w:rStyle w:val="a5"/>
          <w:b w:val="0"/>
          <w:bCs w:val="0"/>
          <w:spacing w:val="-4"/>
          <w:sz w:val="28"/>
          <w:szCs w:val="28"/>
        </w:rPr>
        <w:t xml:space="preserve"> </w:t>
      </w:r>
      <w:r w:rsidRPr="00D65889">
        <w:rPr>
          <w:rStyle w:val="a5"/>
          <w:b w:val="0"/>
          <w:bCs w:val="0"/>
          <w:spacing w:val="-4"/>
          <w:sz w:val="28"/>
          <w:szCs w:val="28"/>
        </w:rPr>
        <w:t xml:space="preserve">апарату </w:t>
      </w:r>
      <w:r w:rsidR="006B7798" w:rsidRPr="00D65889">
        <w:rPr>
          <w:rStyle w:val="a5"/>
          <w:b w:val="0"/>
          <w:bCs w:val="0"/>
          <w:spacing w:val="-4"/>
          <w:sz w:val="28"/>
          <w:szCs w:val="28"/>
        </w:rPr>
        <w:t>Волинської</w:t>
      </w:r>
      <w:r w:rsidRPr="00D65889">
        <w:rPr>
          <w:rStyle w:val="a5"/>
          <w:b w:val="0"/>
          <w:bCs w:val="0"/>
          <w:spacing w:val="-4"/>
          <w:sz w:val="28"/>
          <w:szCs w:val="28"/>
        </w:rPr>
        <w:t xml:space="preserve"> обласної державної адміністрації.</w:t>
      </w:r>
    </w:p>
    <w:p w14:paraId="6A53DDB4" w14:textId="77777777" w:rsidR="003A40E7" w:rsidRPr="00D65889" w:rsidRDefault="003A40E7" w:rsidP="00411DDC">
      <w:pPr>
        <w:pStyle w:val="a4"/>
        <w:tabs>
          <w:tab w:val="left" w:pos="567"/>
        </w:tabs>
        <w:spacing w:before="0" w:beforeAutospacing="0" w:after="0" w:afterAutospacing="0"/>
        <w:ind w:firstLine="567"/>
        <w:jc w:val="both"/>
        <w:rPr>
          <w:rStyle w:val="a5"/>
          <w:b w:val="0"/>
          <w:bCs w:val="0"/>
          <w:spacing w:val="-4"/>
          <w:sz w:val="28"/>
          <w:szCs w:val="28"/>
        </w:rPr>
      </w:pPr>
    </w:p>
    <w:p w14:paraId="5AA36950" w14:textId="427F7034" w:rsidR="00250824" w:rsidRPr="00D65889" w:rsidRDefault="0072121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2. Відділ </w:t>
      </w:r>
      <w:r w:rsidR="00E11727" w:rsidRPr="00D65889">
        <w:rPr>
          <w:rStyle w:val="a5"/>
          <w:b w:val="0"/>
          <w:bCs w:val="0"/>
          <w:spacing w:val="-4"/>
          <w:sz w:val="28"/>
          <w:szCs w:val="28"/>
        </w:rPr>
        <w:t>фінансово-</w:t>
      </w:r>
      <w:r w:rsidR="00F71B35" w:rsidRPr="00D65889">
        <w:rPr>
          <w:rStyle w:val="a5"/>
          <w:b w:val="0"/>
          <w:bCs w:val="0"/>
          <w:spacing w:val="-4"/>
          <w:sz w:val="28"/>
          <w:szCs w:val="28"/>
        </w:rPr>
        <w:t xml:space="preserve">господарського забезпечення </w:t>
      </w:r>
      <w:r w:rsidRPr="00D65889">
        <w:rPr>
          <w:rStyle w:val="a5"/>
          <w:b w:val="0"/>
          <w:bCs w:val="0"/>
          <w:spacing w:val="-4"/>
          <w:sz w:val="28"/>
          <w:szCs w:val="28"/>
        </w:rPr>
        <w:t xml:space="preserve">апарату </w:t>
      </w:r>
      <w:r w:rsidR="006B7798" w:rsidRPr="00D65889">
        <w:rPr>
          <w:rStyle w:val="a5"/>
          <w:b w:val="0"/>
          <w:bCs w:val="0"/>
          <w:spacing w:val="-4"/>
          <w:sz w:val="28"/>
          <w:szCs w:val="28"/>
        </w:rPr>
        <w:t>Волинської</w:t>
      </w:r>
      <w:r w:rsidRPr="00D65889">
        <w:rPr>
          <w:rStyle w:val="a5"/>
          <w:b w:val="0"/>
          <w:bCs w:val="0"/>
          <w:spacing w:val="-4"/>
          <w:sz w:val="28"/>
          <w:szCs w:val="28"/>
        </w:rPr>
        <w:t xml:space="preserve"> обласної державної адміністрації (далі – відділ) є </w:t>
      </w:r>
      <w:r w:rsidR="00E15630" w:rsidRPr="00D65889">
        <w:rPr>
          <w:rStyle w:val="a5"/>
          <w:b w:val="0"/>
          <w:bCs w:val="0"/>
          <w:spacing w:val="-4"/>
          <w:sz w:val="28"/>
          <w:szCs w:val="28"/>
        </w:rPr>
        <w:t xml:space="preserve">самостійним </w:t>
      </w:r>
      <w:r w:rsidRPr="00D65889">
        <w:rPr>
          <w:rStyle w:val="a5"/>
          <w:b w:val="0"/>
          <w:bCs w:val="0"/>
          <w:spacing w:val="-4"/>
          <w:sz w:val="28"/>
          <w:szCs w:val="28"/>
        </w:rPr>
        <w:t>структурним підрозділом апарату</w:t>
      </w:r>
      <w:r w:rsidR="00E15630" w:rsidRPr="00D65889">
        <w:rPr>
          <w:rStyle w:val="a5"/>
          <w:b w:val="0"/>
          <w:bCs w:val="0"/>
          <w:spacing w:val="-4"/>
          <w:sz w:val="28"/>
          <w:szCs w:val="28"/>
        </w:rPr>
        <w:t xml:space="preserve"> обласної державної адміністрації.</w:t>
      </w:r>
      <w:r w:rsidRPr="00D65889">
        <w:rPr>
          <w:rStyle w:val="a5"/>
          <w:b w:val="0"/>
          <w:bCs w:val="0"/>
          <w:spacing w:val="-4"/>
          <w:sz w:val="28"/>
          <w:szCs w:val="28"/>
        </w:rPr>
        <w:t xml:space="preserve"> </w:t>
      </w:r>
    </w:p>
    <w:p w14:paraId="2E61ACC2" w14:textId="77777777" w:rsidR="003A40E7" w:rsidRPr="00D65889" w:rsidRDefault="003A40E7" w:rsidP="00411DDC">
      <w:pPr>
        <w:pStyle w:val="a4"/>
        <w:spacing w:before="0" w:beforeAutospacing="0" w:after="0" w:afterAutospacing="0"/>
        <w:ind w:firstLine="567"/>
        <w:jc w:val="both"/>
        <w:rPr>
          <w:rStyle w:val="a5"/>
          <w:b w:val="0"/>
          <w:bCs w:val="0"/>
          <w:spacing w:val="-4"/>
          <w:sz w:val="28"/>
          <w:szCs w:val="28"/>
        </w:rPr>
      </w:pPr>
    </w:p>
    <w:p w14:paraId="4AE80647" w14:textId="56699D22" w:rsidR="00250824" w:rsidRPr="00D65889" w:rsidRDefault="004170BF"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3.</w:t>
      </w:r>
      <w:r w:rsidR="00411DDC">
        <w:rPr>
          <w:rStyle w:val="a5"/>
          <w:b w:val="0"/>
          <w:bCs w:val="0"/>
          <w:spacing w:val="-4"/>
          <w:sz w:val="28"/>
          <w:szCs w:val="28"/>
        </w:rPr>
        <w:t> </w:t>
      </w:r>
      <w:r w:rsidRPr="00D65889">
        <w:rPr>
          <w:rStyle w:val="a5"/>
          <w:b w:val="0"/>
          <w:bCs w:val="0"/>
          <w:spacing w:val="-4"/>
          <w:sz w:val="28"/>
          <w:szCs w:val="28"/>
        </w:rPr>
        <w:t xml:space="preserve">Відділ підпорядковується </w:t>
      </w:r>
      <w:r w:rsidR="003A40E7" w:rsidRPr="00D65889">
        <w:rPr>
          <w:rStyle w:val="a5"/>
          <w:b w:val="0"/>
          <w:bCs w:val="0"/>
          <w:spacing w:val="-4"/>
          <w:sz w:val="28"/>
          <w:szCs w:val="28"/>
        </w:rPr>
        <w:t xml:space="preserve">керівникові </w:t>
      </w:r>
      <w:r w:rsidR="00D36CD2" w:rsidRPr="00D65889">
        <w:rPr>
          <w:rStyle w:val="a5"/>
          <w:b w:val="0"/>
          <w:bCs w:val="0"/>
          <w:spacing w:val="-4"/>
          <w:sz w:val="28"/>
          <w:szCs w:val="28"/>
        </w:rPr>
        <w:t>апарату</w:t>
      </w:r>
      <w:r w:rsidR="00721219" w:rsidRPr="00D65889">
        <w:rPr>
          <w:rStyle w:val="a5"/>
          <w:b w:val="0"/>
          <w:bCs w:val="0"/>
          <w:spacing w:val="-4"/>
          <w:sz w:val="28"/>
          <w:szCs w:val="28"/>
        </w:rPr>
        <w:t xml:space="preserve"> </w:t>
      </w:r>
      <w:r w:rsidRPr="00D65889">
        <w:rPr>
          <w:rStyle w:val="a5"/>
          <w:b w:val="0"/>
          <w:bCs w:val="0"/>
          <w:spacing w:val="-4"/>
          <w:sz w:val="28"/>
          <w:szCs w:val="28"/>
        </w:rPr>
        <w:t>обласної державної адміністрації.</w:t>
      </w:r>
    </w:p>
    <w:p w14:paraId="09FFA005" w14:textId="77777777" w:rsidR="003A40E7" w:rsidRPr="00D65889" w:rsidRDefault="003A40E7" w:rsidP="00411DDC">
      <w:pPr>
        <w:pStyle w:val="a4"/>
        <w:spacing w:before="0" w:beforeAutospacing="0" w:after="0" w:afterAutospacing="0"/>
        <w:ind w:firstLine="567"/>
        <w:jc w:val="both"/>
        <w:rPr>
          <w:rStyle w:val="a5"/>
          <w:b w:val="0"/>
          <w:bCs w:val="0"/>
          <w:spacing w:val="-4"/>
          <w:sz w:val="28"/>
          <w:szCs w:val="28"/>
        </w:rPr>
      </w:pPr>
    </w:p>
    <w:p w14:paraId="616E31F4" w14:textId="6341D8FB" w:rsidR="002011E8" w:rsidRPr="002011E8" w:rsidRDefault="004170BF" w:rsidP="00411DDC">
      <w:pPr>
        <w:ind w:firstLine="567"/>
        <w:jc w:val="both"/>
        <w:rPr>
          <w:color w:val="000000"/>
          <w:sz w:val="28"/>
          <w:szCs w:val="28"/>
          <w:lang w:val="uk-UA" w:eastAsia="ar-SA"/>
        </w:rPr>
      </w:pPr>
      <w:r w:rsidRPr="00D65889">
        <w:rPr>
          <w:rStyle w:val="a5"/>
          <w:b w:val="0"/>
          <w:bCs w:val="0"/>
          <w:spacing w:val="-4"/>
          <w:sz w:val="28"/>
          <w:szCs w:val="28"/>
        </w:rPr>
        <w:t>4</w:t>
      </w:r>
      <w:r w:rsidR="00721219" w:rsidRPr="00D65889">
        <w:rPr>
          <w:rStyle w:val="a5"/>
          <w:b w:val="0"/>
          <w:bCs w:val="0"/>
          <w:spacing w:val="-4"/>
          <w:sz w:val="28"/>
          <w:szCs w:val="28"/>
        </w:rPr>
        <w:t>. </w:t>
      </w:r>
      <w:r w:rsidR="005A7079" w:rsidRPr="00D65889">
        <w:rPr>
          <w:spacing w:val="-4"/>
          <w:sz w:val="28"/>
          <w:szCs w:val="28"/>
        </w:rPr>
        <w:t xml:space="preserve">У </w:t>
      </w:r>
      <w:r w:rsidR="005A7079" w:rsidRPr="002011E8">
        <w:rPr>
          <w:spacing w:val="-4"/>
          <w:sz w:val="28"/>
          <w:szCs w:val="28"/>
          <w:lang w:val="uk-UA"/>
        </w:rPr>
        <w:t>своїй роботі відділ</w:t>
      </w:r>
      <w:r w:rsidR="005A7079" w:rsidRPr="00D65889">
        <w:rPr>
          <w:spacing w:val="-4"/>
          <w:sz w:val="28"/>
          <w:szCs w:val="28"/>
        </w:rPr>
        <w:t xml:space="preserve"> </w:t>
      </w:r>
      <w:r w:rsidR="002011E8" w:rsidRPr="002011E8">
        <w:rPr>
          <w:color w:val="000000"/>
          <w:sz w:val="28"/>
          <w:szCs w:val="28"/>
          <w:lang w:val="uk-UA" w:eastAsia="ar-SA"/>
        </w:rPr>
        <w:t>керується Конституцією України, законами України, актами Президента України, Кабінету Міністрів України, постановами Верховної Ради України, прийнятими відповідно до Конституції України, іншими нормативно-правовими актами України, розпорядженнями голови обласної державної адміністрації та цим Положенням.</w:t>
      </w:r>
    </w:p>
    <w:p w14:paraId="2D2EEB3E" w14:textId="0DC84BF0" w:rsidR="002011E8" w:rsidRPr="002011E8" w:rsidRDefault="002011E8" w:rsidP="00411DDC">
      <w:pPr>
        <w:suppressAutoHyphens/>
        <w:ind w:firstLine="567"/>
        <w:jc w:val="both"/>
        <w:rPr>
          <w:color w:val="000000"/>
          <w:sz w:val="28"/>
          <w:szCs w:val="28"/>
          <w:lang w:val="uk-UA" w:eastAsia="ar-SA"/>
        </w:rPr>
      </w:pPr>
      <w:r w:rsidRPr="002011E8">
        <w:rPr>
          <w:color w:val="000000"/>
          <w:sz w:val="28"/>
          <w:szCs w:val="28"/>
          <w:lang w:val="uk-UA" w:eastAsia="ar-SA"/>
        </w:rPr>
        <w:t xml:space="preserve">З питань </w:t>
      </w:r>
      <w:r>
        <w:rPr>
          <w:color w:val="000000"/>
          <w:sz w:val="28"/>
          <w:szCs w:val="28"/>
          <w:lang w:val="uk-UA" w:eastAsia="ar-SA"/>
        </w:rPr>
        <w:t xml:space="preserve">щодо бухгалтерського обліку </w:t>
      </w:r>
      <w:r w:rsidRPr="002011E8">
        <w:rPr>
          <w:color w:val="000000"/>
          <w:sz w:val="28"/>
          <w:szCs w:val="28"/>
          <w:lang w:val="uk-UA" w:eastAsia="ar-SA"/>
        </w:rPr>
        <w:t xml:space="preserve"> керується актами Мін</w:t>
      </w:r>
      <w:r>
        <w:rPr>
          <w:color w:val="000000"/>
          <w:sz w:val="28"/>
          <w:szCs w:val="28"/>
          <w:lang w:val="uk-UA" w:eastAsia="ar-SA"/>
        </w:rPr>
        <w:t>фіну</w:t>
      </w:r>
      <w:r w:rsidRPr="002011E8">
        <w:rPr>
          <w:color w:val="000000"/>
          <w:sz w:val="28"/>
          <w:szCs w:val="28"/>
          <w:lang w:val="uk-UA" w:eastAsia="ar-SA"/>
        </w:rPr>
        <w:t>.</w:t>
      </w:r>
    </w:p>
    <w:p w14:paraId="76E7126C" w14:textId="5B7F5633" w:rsidR="002011E8" w:rsidRDefault="002011E8" w:rsidP="00411DDC">
      <w:pPr>
        <w:pStyle w:val="a7"/>
        <w:tabs>
          <w:tab w:val="left" w:pos="567"/>
        </w:tabs>
        <w:spacing w:before="0"/>
        <w:jc w:val="both"/>
        <w:rPr>
          <w:rFonts w:ascii="Times New Roman" w:hAnsi="Times New Roman"/>
          <w:spacing w:val="-4"/>
          <w:sz w:val="28"/>
          <w:szCs w:val="28"/>
        </w:rPr>
      </w:pPr>
    </w:p>
    <w:p w14:paraId="04A5853C" w14:textId="5816DD03" w:rsidR="008D16C8" w:rsidRPr="00D65889" w:rsidRDefault="0095018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5</w:t>
      </w:r>
      <w:r w:rsidR="008D16C8" w:rsidRPr="00D65889">
        <w:rPr>
          <w:rStyle w:val="a5"/>
          <w:b w:val="0"/>
          <w:bCs w:val="0"/>
          <w:spacing w:val="-4"/>
          <w:sz w:val="28"/>
          <w:szCs w:val="28"/>
        </w:rPr>
        <w:t>.</w:t>
      </w:r>
      <w:r w:rsidR="00411DDC">
        <w:rPr>
          <w:rStyle w:val="a5"/>
          <w:b w:val="0"/>
          <w:bCs w:val="0"/>
          <w:spacing w:val="-4"/>
          <w:sz w:val="28"/>
          <w:szCs w:val="28"/>
        </w:rPr>
        <w:t> </w:t>
      </w:r>
      <w:r w:rsidR="008D16C8" w:rsidRPr="00D65889">
        <w:rPr>
          <w:rStyle w:val="a5"/>
          <w:b w:val="0"/>
          <w:bCs w:val="0"/>
          <w:spacing w:val="-4"/>
          <w:sz w:val="28"/>
          <w:szCs w:val="28"/>
        </w:rPr>
        <w:t>Положення про відділ затверджується головою обласної державної адміністрації.</w:t>
      </w:r>
    </w:p>
    <w:p w14:paraId="5CF510A8" w14:textId="77777777" w:rsidR="00D36CD2" w:rsidRPr="00D65889" w:rsidRDefault="00D36CD2" w:rsidP="00411DDC">
      <w:pPr>
        <w:pStyle w:val="a4"/>
        <w:spacing w:before="0" w:beforeAutospacing="0" w:after="0" w:afterAutospacing="0"/>
        <w:ind w:firstLine="567"/>
        <w:jc w:val="both"/>
        <w:rPr>
          <w:rStyle w:val="a5"/>
          <w:b w:val="0"/>
          <w:bCs w:val="0"/>
          <w:spacing w:val="-4"/>
          <w:sz w:val="28"/>
          <w:szCs w:val="28"/>
        </w:rPr>
      </w:pPr>
    </w:p>
    <w:p w14:paraId="408CF045" w14:textId="42ABE400" w:rsidR="008D16C8" w:rsidRPr="00D65889" w:rsidRDefault="008D16C8" w:rsidP="00411DDC">
      <w:pPr>
        <w:pStyle w:val="a4"/>
        <w:spacing w:before="0" w:beforeAutospacing="0" w:after="0" w:afterAutospacing="0"/>
        <w:ind w:firstLine="567"/>
        <w:jc w:val="center"/>
        <w:rPr>
          <w:rStyle w:val="a5"/>
          <w:b w:val="0"/>
          <w:bCs w:val="0"/>
          <w:spacing w:val="-4"/>
          <w:sz w:val="28"/>
          <w:szCs w:val="28"/>
        </w:rPr>
      </w:pPr>
      <w:r w:rsidRPr="00D65889">
        <w:rPr>
          <w:rStyle w:val="a5"/>
          <w:b w:val="0"/>
          <w:bCs w:val="0"/>
          <w:spacing w:val="-4"/>
          <w:sz w:val="28"/>
          <w:szCs w:val="28"/>
        </w:rPr>
        <w:t>ІІ.</w:t>
      </w:r>
      <w:r w:rsidR="00721219" w:rsidRPr="00D65889">
        <w:rPr>
          <w:rStyle w:val="a5"/>
          <w:b w:val="0"/>
          <w:bCs w:val="0"/>
          <w:spacing w:val="-4"/>
          <w:sz w:val="28"/>
          <w:szCs w:val="28"/>
        </w:rPr>
        <w:t> Основн</w:t>
      </w:r>
      <w:r w:rsidR="003A40E7" w:rsidRPr="00D65889">
        <w:rPr>
          <w:rStyle w:val="a5"/>
          <w:b w:val="0"/>
          <w:bCs w:val="0"/>
          <w:spacing w:val="-4"/>
          <w:sz w:val="28"/>
          <w:szCs w:val="28"/>
        </w:rPr>
        <w:t>ими</w:t>
      </w:r>
      <w:r w:rsidR="00721219" w:rsidRPr="00D65889">
        <w:rPr>
          <w:rStyle w:val="a5"/>
          <w:b w:val="0"/>
          <w:bCs w:val="0"/>
          <w:spacing w:val="-4"/>
          <w:sz w:val="28"/>
          <w:szCs w:val="28"/>
        </w:rPr>
        <w:t xml:space="preserve"> завдання відділу</w:t>
      </w:r>
      <w:r w:rsidR="00BA1FE9" w:rsidRPr="00D65889">
        <w:rPr>
          <w:rStyle w:val="a5"/>
          <w:b w:val="0"/>
          <w:bCs w:val="0"/>
          <w:spacing w:val="-4"/>
          <w:sz w:val="28"/>
          <w:szCs w:val="28"/>
        </w:rPr>
        <w:t xml:space="preserve"> є:</w:t>
      </w:r>
    </w:p>
    <w:p w14:paraId="79EA6ED7" w14:textId="77777777" w:rsidR="00D36CD2" w:rsidRPr="00D65889" w:rsidRDefault="00D36CD2" w:rsidP="00411DDC">
      <w:pPr>
        <w:pStyle w:val="a4"/>
        <w:spacing w:before="0" w:beforeAutospacing="0" w:after="0" w:afterAutospacing="0"/>
        <w:ind w:firstLine="567"/>
        <w:jc w:val="center"/>
        <w:rPr>
          <w:rStyle w:val="a5"/>
          <w:b w:val="0"/>
          <w:bCs w:val="0"/>
          <w:spacing w:val="-4"/>
          <w:sz w:val="28"/>
          <w:szCs w:val="28"/>
        </w:rPr>
      </w:pPr>
    </w:p>
    <w:p w14:paraId="0CA6DAB2" w14:textId="76FFBAF5" w:rsidR="00D36CD2" w:rsidRPr="00D65889" w:rsidRDefault="003A40E7"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8E7E5E" w:rsidRPr="00D65889">
        <w:rPr>
          <w:rStyle w:val="a5"/>
          <w:b w:val="0"/>
          <w:bCs w:val="0"/>
          <w:spacing w:val="-4"/>
          <w:sz w:val="28"/>
          <w:szCs w:val="28"/>
        </w:rPr>
        <w:t xml:space="preserve"> </w:t>
      </w:r>
      <w:r w:rsidRPr="00D65889">
        <w:rPr>
          <w:rStyle w:val="a5"/>
          <w:b w:val="0"/>
          <w:bCs w:val="0"/>
          <w:spacing w:val="-4"/>
          <w:sz w:val="28"/>
          <w:szCs w:val="28"/>
        </w:rPr>
        <w:t>З</w:t>
      </w:r>
      <w:r w:rsidR="00721219" w:rsidRPr="00D65889">
        <w:rPr>
          <w:rStyle w:val="a5"/>
          <w:b w:val="0"/>
          <w:bCs w:val="0"/>
          <w:spacing w:val="-4"/>
          <w:sz w:val="28"/>
          <w:szCs w:val="28"/>
        </w:rPr>
        <w:t>дійсн</w:t>
      </w:r>
      <w:r w:rsidR="00BA1FE9" w:rsidRPr="00D65889">
        <w:rPr>
          <w:rStyle w:val="a5"/>
          <w:b w:val="0"/>
          <w:bCs w:val="0"/>
          <w:spacing w:val="-4"/>
          <w:sz w:val="28"/>
          <w:szCs w:val="28"/>
        </w:rPr>
        <w:t>ення</w:t>
      </w:r>
      <w:r w:rsidR="00721219" w:rsidRPr="00D65889">
        <w:rPr>
          <w:rStyle w:val="a5"/>
          <w:b w:val="0"/>
          <w:bCs w:val="0"/>
          <w:spacing w:val="-4"/>
          <w:sz w:val="28"/>
          <w:szCs w:val="28"/>
        </w:rPr>
        <w:t xml:space="preserve"> </w:t>
      </w:r>
      <w:r w:rsidR="006B538D" w:rsidRPr="00D65889">
        <w:rPr>
          <w:rStyle w:val="a5"/>
          <w:b w:val="0"/>
          <w:bCs w:val="0"/>
          <w:spacing w:val="-4"/>
          <w:sz w:val="28"/>
          <w:szCs w:val="28"/>
        </w:rPr>
        <w:t>фінансов</w:t>
      </w:r>
      <w:r w:rsidR="00BA1FE9" w:rsidRPr="00D65889">
        <w:rPr>
          <w:rStyle w:val="a5"/>
          <w:b w:val="0"/>
          <w:bCs w:val="0"/>
          <w:spacing w:val="-4"/>
          <w:sz w:val="28"/>
          <w:szCs w:val="28"/>
        </w:rPr>
        <w:t>ого</w:t>
      </w:r>
      <w:r w:rsidR="006B538D" w:rsidRPr="00D65889">
        <w:rPr>
          <w:rStyle w:val="a5"/>
          <w:b w:val="0"/>
          <w:bCs w:val="0"/>
          <w:spacing w:val="-4"/>
          <w:sz w:val="28"/>
          <w:szCs w:val="28"/>
        </w:rPr>
        <w:t xml:space="preserve">, </w:t>
      </w:r>
      <w:r w:rsidR="00721219" w:rsidRPr="00D65889">
        <w:rPr>
          <w:rStyle w:val="a5"/>
          <w:b w:val="0"/>
          <w:bCs w:val="0"/>
          <w:spacing w:val="-4"/>
          <w:sz w:val="28"/>
          <w:szCs w:val="28"/>
        </w:rPr>
        <w:t>матеріально-технічн</w:t>
      </w:r>
      <w:r w:rsidR="00BA1FE9" w:rsidRPr="00D65889">
        <w:rPr>
          <w:rStyle w:val="a5"/>
          <w:b w:val="0"/>
          <w:bCs w:val="0"/>
          <w:spacing w:val="-4"/>
          <w:sz w:val="28"/>
          <w:szCs w:val="28"/>
        </w:rPr>
        <w:t>ого</w:t>
      </w:r>
      <w:r w:rsidR="00721219" w:rsidRPr="00D65889">
        <w:rPr>
          <w:rStyle w:val="a5"/>
          <w:b w:val="0"/>
          <w:bCs w:val="0"/>
          <w:spacing w:val="-4"/>
          <w:sz w:val="28"/>
          <w:szCs w:val="28"/>
        </w:rPr>
        <w:t>, господарсько-побутов</w:t>
      </w:r>
      <w:r w:rsidR="00BA1FE9" w:rsidRPr="00D65889">
        <w:rPr>
          <w:rStyle w:val="a5"/>
          <w:b w:val="0"/>
          <w:bCs w:val="0"/>
          <w:spacing w:val="-4"/>
          <w:sz w:val="28"/>
          <w:szCs w:val="28"/>
        </w:rPr>
        <w:t>ого</w:t>
      </w:r>
      <w:r w:rsidR="00721219" w:rsidRPr="00D65889">
        <w:rPr>
          <w:rStyle w:val="a5"/>
          <w:b w:val="0"/>
          <w:bCs w:val="0"/>
          <w:spacing w:val="-4"/>
          <w:sz w:val="28"/>
          <w:szCs w:val="28"/>
        </w:rPr>
        <w:t xml:space="preserve"> забезпечення діяльності апарату </w:t>
      </w:r>
      <w:r w:rsidR="008E7E5E"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w:t>
      </w:r>
      <w:r w:rsidR="004F3E3C" w:rsidRPr="00D65889">
        <w:rPr>
          <w:rStyle w:val="a5"/>
          <w:b w:val="0"/>
          <w:bCs w:val="0"/>
          <w:spacing w:val="-4"/>
          <w:sz w:val="28"/>
          <w:szCs w:val="28"/>
        </w:rPr>
        <w:t>.</w:t>
      </w:r>
    </w:p>
    <w:p w14:paraId="720290CD" w14:textId="77777777" w:rsidR="004F3E3C" w:rsidRPr="00D65889" w:rsidRDefault="004F3E3C" w:rsidP="00411DDC">
      <w:pPr>
        <w:pStyle w:val="a4"/>
        <w:spacing w:before="0" w:beforeAutospacing="0" w:after="0" w:afterAutospacing="0"/>
        <w:ind w:firstLine="567"/>
        <w:jc w:val="both"/>
        <w:rPr>
          <w:rStyle w:val="a5"/>
          <w:b w:val="0"/>
          <w:bCs w:val="0"/>
          <w:spacing w:val="-4"/>
          <w:sz w:val="28"/>
          <w:szCs w:val="28"/>
        </w:rPr>
      </w:pPr>
    </w:p>
    <w:p w14:paraId="17873EBD" w14:textId="37A93DAB" w:rsidR="00D36CD2" w:rsidRPr="00D65889" w:rsidRDefault="008E7E5E"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2</w:t>
      </w:r>
      <w:r w:rsidR="003A40E7" w:rsidRPr="00D65889">
        <w:rPr>
          <w:rStyle w:val="a5"/>
          <w:b w:val="0"/>
          <w:bCs w:val="0"/>
          <w:spacing w:val="-4"/>
          <w:sz w:val="28"/>
          <w:szCs w:val="28"/>
        </w:rPr>
        <w:t>.</w:t>
      </w:r>
      <w:r w:rsidRPr="00D65889">
        <w:rPr>
          <w:rStyle w:val="a5"/>
          <w:b w:val="0"/>
          <w:bCs w:val="0"/>
          <w:spacing w:val="-4"/>
          <w:sz w:val="28"/>
          <w:szCs w:val="28"/>
        </w:rPr>
        <w:t xml:space="preserve"> </w:t>
      </w:r>
      <w:r w:rsidR="003A40E7" w:rsidRPr="00D65889">
        <w:rPr>
          <w:rStyle w:val="a5"/>
          <w:b w:val="0"/>
          <w:bCs w:val="0"/>
          <w:spacing w:val="-4"/>
          <w:sz w:val="28"/>
          <w:szCs w:val="28"/>
        </w:rPr>
        <w:t>В</w:t>
      </w:r>
      <w:r w:rsidR="00721219" w:rsidRPr="00D65889">
        <w:rPr>
          <w:rStyle w:val="a5"/>
          <w:b w:val="0"/>
          <w:bCs w:val="0"/>
          <w:spacing w:val="-4"/>
          <w:sz w:val="28"/>
          <w:szCs w:val="28"/>
        </w:rPr>
        <w:t>едення бухгалтерського обліку</w:t>
      </w:r>
      <w:r w:rsidR="00BA1FE9" w:rsidRPr="00D65889">
        <w:rPr>
          <w:rStyle w:val="a5"/>
          <w:b w:val="0"/>
          <w:bCs w:val="0"/>
          <w:spacing w:val="-4"/>
          <w:sz w:val="28"/>
          <w:szCs w:val="28"/>
        </w:rPr>
        <w:t xml:space="preserve"> і складення фінансової, бюджетної та іншої звітності </w:t>
      </w:r>
      <w:r w:rsidR="00721219" w:rsidRPr="00D65889">
        <w:rPr>
          <w:rStyle w:val="a5"/>
          <w:b w:val="0"/>
          <w:bCs w:val="0"/>
          <w:spacing w:val="-4"/>
          <w:sz w:val="28"/>
          <w:szCs w:val="28"/>
        </w:rPr>
        <w:t>фінансово-господарської діяльності апарату обласної державної адміністрації</w:t>
      </w:r>
      <w:r w:rsidR="00BA1FE9" w:rsidRPr="00D65889">
        <w:rPr>
          <w:rStyle w:val="a5"/>
          <w:b w:val="0"/>
          <w:bCs w:val="0"/>
          <w:spacing w:val="-4"/>
          <w:sz w:val="28"/>
          <w:szCs w:val="28"/>
        </w:rPr>
        <w:t xml:space="preserve"> в межах повноважень, передбачених законодавством</w:t>
      </w:r>
      <w:r w:rsidR="004F3E3C" w:rsidRPr="00D65889">
        <w:rPr>
          <w:rStyle w:val="a5"/>
          <w:b w:val="0"/>
          <w:bCs w:val="0"/>
          <w:spacing w:val="-4"/>
          <w:sz w:val="28"/>
          <w:szCs w:val="28"/>
        </w:rPr>
        <w:t>.</w:t>
      </w:r>
    </w:p>
    <w:p w14:paraId="3056E2C4" w14:textId="77777777" w:rsidR="001F0771" w:rsidRPr="00D65889" w:rsidRDefault="001F0771" w:rsidP="00411DDC">
      <w:pPr>
        <w:pStyle w:val="a4"/>
        <w:spacing w:before="0" w:beforeAutospacing="0" w:after="0" w:afterAutospacing="0"/>
        <w:ind w:firstLine="567"/>
        <w:jc w:val="both"/>
        <w:rPr>
          <w:rStyle w:val="a5"/>
          <w:b w:val="0"/>
          <w:bCs w:val="0"/>
          <w:spacing w:val="-4"/>
          <w:sz w:val="28"/>
          <w:szCs w:val="28"/>
        </w:rPr>
      </w:pPr>
    </w:p>
    <w:p w14:paraId="28117B81" w14:textId="338DF363" w:rsidR="00D36CD2" w:rsidRPr="00D65889" w:rsidRDefault="008E7E5E"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lastRenderedPageBreak/>
        <w:t>3</w:t>
      </w:r>
      <w:r w:rsidR="003A40E7" w:rsidRPr="00D65889">
        <w:rPr>
          <w:rStyle w:val="a5"/>
          <w:b w:val="0"/>
          <w:bCs w:val="0"/>
          <w:spacing w:val="-4"/>
          <w:sz w:val="28"/>
          <w:szCs w:val="28"/>
        </w:rPr>
        <w:t>.</w:t>
      </w:r>
      <w:r w:rsidR="00D65889">
        <w:rPr>
          <w:rStyle w:val="a5"/>
          <w:b w:val="0"/>
          <w:bCs w:val="0"/>
          <w:spacing w:val="-4"/>
          <w:sz w:val="28"/>
          <w:szCs w:val="28"/>
        </w:rPr>
        <w:t> </w:t>
      </w:r>
      <w:r w:rsidR="003A40E7" w:rsidRPr="00D65889">
        <w:rPr>
          <w:rStyle w:val="a5"/>
          <w:b w:val="0"/>
          <w:bCs w:val="0"/>
          <w:spacing w:val="-4"/>
          <w:sz w:val="28"/>
          <w:szCs w:val="28"/>
        </w:rPr>
        <w:t>В</w:t>
      </w:r>
      <w:r w:rsidR="00721219" w:rsidRPr="00D65889">
        <w:rPr>
          <w:rStyle w:val="a5"/>
          <w:b w:val="0"/>
          <w:bCs w:val="0"/>
          <w:spacing w:val="-4"/>
          <w:sz w:val="28"/>
          <w:szCs w:val="28"/>
        </w:rPr>
        <w:t xml:space="preserve">ідображення </w:t>
      </w:r>
      <w:r w:rsidR="00BA1FE9" w:rsidRPr="00D65889">
        <w:rPr>
          <w:rStyle w:val="a5"/>
          <w:b w:val="0"/>
          <w:bCs w:val="0"/>
          <w:spacing w:val="-4"/>
          <w:sz w:val="28"/>
          <w:szCs w:val="28"/>
        </w:rPr>
        <w:t>в регістрах бухгалтерського обліку інформації про господарські операції, відомості про які містяться в первинних документах</w:t>
      </w:r>
      <w:r w:rsidR="004F3E3C" w:rsidRPr="00D65889">
        <w:rPr>
          <w:rStyle w:val="a5"/>
          <w:b w:val="0"/>
          <w:bCs w:val="0"/>
          <w:spacing w:val="-4"/>
          <w:sz w:val="28"/>
          <w:szCs w:val="28"/>
        </w:rPr>
        <w:t>.</w:t>
      </w:r>
    </w:p>
    <w:p w14:paraId="4D6E191C" w14:textId="77777777" w:rsidR="0022357F" w:rsidRPr="00D65889" w:rsidRDefault="0022357F" w:rsidP="00411DDC">
      <w:pPr>
        <w:pStyle w:val="a4"/>
        <w:spacing w:before="0" w:beforeAutospacing="0" w:after="0" w:afterAutospacing="0"/>
        <w:ind w:firstLine="567"/>
        <w:jc w:val="both"/>
        <w:rPr>
          <w:rStyle w:val="a5"/>
          <w:b w:val="0"/>
          <w:bCs w:val="0"/>
          <w:spacing w:val="-4"/>
          <w:sz w:val="28"/>
          <w:szCs w:val="28"/>
        </w:rPr>
      </w:pPr>
    </w:p>
    <w:p w14:paraId="5BA8BCEE" w14:textId="21C97EC0" w:rsidR="00D36CD2" w:rsidRPr="00D65889" w:rsidRDefault="00D36CD2"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4</w:t>
      </w:r>
      <w:r w:rsidR="003A40E7" w:rsidRPr="00D65889">
        <w:rPr>
          <w:rStyle w:val="a5"/>
          <w:b w:val="0"/>
          <w:bCs w:val="0"/>
          <w:spacing w:val="-4"/>
          <w:sz w:val="28"/>
          <w:szCs w:val="28"/>
        </w:rPr>
        <w:t>.</w:t>
      </w:r>
      <w:r w:rsidRPr="00D65889">
        <w:rPr>
          <w:rStyle w:val="a5"/>
          <w:b w:val="0"/>
          <w:bCs w:val="0"/>
          <w:spacing w:val="-4"/>
          <w:sz w:val="28"/>
          <w:szCs w:val="28"/>
        </w:rPr>
        <w:t> </w:t>
      </w:r>
      <w:r w:rsidR="003A40E7" w:rsidRPr="00D65889">
        <w:rPr>
          <w:rStyle w:val="a5"/>
          <w:b w:val="0"/>
          <w:bCs w:val="0"/>
          <w:spacing w:val="-4"/>
          <w:sz w:val="28"/>
          <w:szCs w:val="28"/>
        </w:rPr>
        <w:t>З</w:t>
      </w:r>
      <w:r w:rsidR="00721219" w:rsidRPr="00D65889">
        <w:rPr>
          <w:rStyle w:val="a5"/>
          <w:b w:val="0"/>
          <w:bCs w:val="0"/>
          <w:spacing w:val="-4"/>
          <w:sz w:val="28"/>
          <w:szCs w:val="28"/>
        </w:rPr>
        <w:t>абезпеч</w:t>
      </w:r>
      <w:r w:rsidR="00BA1FE9" w:rsidRPr="00D65889">
        <w:rPr>
          <w:rStyle w:val="a5"/>
          <w:b w:val="0"/>
          <w:bCs w:val="0"/>
          <w:spacing w:val="-4"/>
          <w:sz w:val="28"/>
          <w:szCs w:val="28"/>
        </w:rPr>
        <w:t>ення</w:t>
      </w:r>
      <w:r w:rsidR="00721219" w:rsidRPr="00D65889">
        <w:rPr>
          <w:rStyle w:val="a5"/>
          <w:b w:val="0"/>
          <w:bCs w:val="0"/>
          <w:spacing w:val="-4"/>
          <w:sz w:val="28"/>
          <w:szCs w:val="28"/>
        </w:rPr>
        <w:t xml:space="preserve"> дотримання </w:t>
      </w:r>
      <w:r w:rsidR="00BA1FE9" w:rsidRPr="00D65889">
        <w:rPr>
          <w:rStyle w:val="a5"/>
          <w:b w:val="0"/>
          <w:bCs w:val="0"/>
          <w:spacing w:val="-4"/>
          <w:sz w:val="28"/>
          <w:szCs w:val="28"/>
        </w:rPr>
        <w:t xml:space="preserve">вимог </w:t>
      </w:r>
      <w:r w:rsidR="00721219" w:rsidRPr="00D65889">
        <w:rPr>
          <w:rStyle w:val="a5"/>
          <w:b w:val="0"/>
          <w:bCs w:val="0"/>
          <w:spacing w:val="-4"/>
          <w:sz w:val="28"/>
          <w:szCs w:val="28"/>
        </w:rPr>
        <w:t xml:space="preserve">бюджетного законодавства </w:t>
      </w:r>
      <w:r w:rsidR="00BA1FE9" w:rsidRPr="00D65889">
        <w:rPr>
          <w:rStyle w:val="a5"/>
          <w:b w:val="0"/>
          <w:bCs w:val="0"/>
          <w:spacing w:val="-4"/>
          <w:sz w:val="28"/>
          <w:szCs w:val="28"/>
        </w:rPr>
        <w:t>під час реєстрації взятих бюджетних зобов’язань, здійсненні платежів за такими зобов’язаннями</w:t>
      </w:r>
      <w:r w:rsidR="004F3E3C" w:rsidRPr="00D65889">
        <w:rPr>
          <w:rStyle w:val="a5"/>
          <w:b w:val="0"/>
          <w:bCs w:val="0"/>
          <w:spacing w:val="-4"/>
          <w:sz w:val="28"/>
          <w:szCs w:val="28"/>
        </w:rPr>
        <w:t>.</w:t>
      </w:r>
    </w:p>
    <w:p w14:paraId="33745BAF" w14:textId="77777777" w:rsidR="0022357F" w:rsidRPr="00D65889" w:rsidRDefault="0022357F" w:rsidP="00411DDC">
      <w:pPr>
        <w:pStyle w:val="a4"/>
        <w:spacing w:before="0" w:beforeAutospacing="0" w:after="0" w:afterAutospacing="0"/>
        <w:ind w:firstLine="567"/>
        <w:jc w:val="both"/>
        <w:rPr>
          <w:rStyle w:val="a5"/>
          <w:b w:val="0"/>
          <w:bCs w:val="0"/>
          <w:spacing w:val="-4"/>
          <w:sz w:val="28"/>
          <w:szCs w:val="28"/>
        </w:rPr>
      </w:pPr>
    </w:p>
    <w:p w14:paraId="7D36300A" w14:textId="1C45AA76" w:rsidR="00D36CD2" w:rsidRPr="00D65889" w:rsidRDefault="006B538D"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5</w:t>
      </w:r>
      <w:r w:rsidR="003A40E7" w:rsidRPr="00D65889">
        <w:rPr>
          <w:rStyle w:val="a5"/>
          <w:b w:val="0"/>
          <w:bCs w:val="0"/>
          <w:spacing w:val="-4"/>
          <w:sz w:val="28"/>
          <w:szCs w:val="28"/>
        </w:rPr>
        <w:t>.</w:t>
      </w:r>
      <w:r w:rsidR="00411DDC">
        <w:rPr>
          <w:rStyle w:val="a5"/>
          <w:b w:val="0"/>
          <w:bCs w:val="0"/>
          <w:spacing w:val="-4"/>
          <w:sz w:val="28"/>
          <w:szCs w:val="28"/>
        </w:rPr>
        <w:t> </w:t>
      </w:r>
      <w:r w:rsidR="003A40E7" w:rsidRPr="00D65889">
        <w:rPr>
          <w:rStyle w:val="a5"/>
          <w:b w:val="0"/>
          <w:bCs w:val="0"/>
          <w:spacing w:val="-4"/>
          <w:sz w:val="28"/>
          <w:szCs w:val="28"/>
        </w:rPr>
        <w:t>У</w:t>
      </w:r>
      <w:r w:rsidR="00BA1FE9" w:rsidRPr="00D65889">
        <w:rPr>
          <w:rStyle w:val="a5"/>
          <w:b w:val="0"/>
          <w:bCs w:val="0"/>
          <w:spacing w:val="-4"/>
          <w:sz w:val="28"/>
          <w:szCs w:val="28"/>
        </w:rPr>
        <w:t>часть у з</w:t>
      </w:r>
      <w:r w:rsidRPr="00D65889">
        <w:rPr>
          <w:rStyle w:val="a5"/>
          <w:b w:val="0"/>
          <w:bCs w:val="0"/>
          <w:spacing w:val="-4"/>
          <w:sz w:val="28"/>
          <w:szCs w:val="28"/>
        </w:rPr>
        <w:t>дійсн</w:t>
      </w:r>
      <w:r w:rsidR="00BA1FE9" w:rsidRPr="00D65889">
        <w:rPr>
          <w:rStyle w:val="a5"/>
          <w:b w:val="0"/>
          <w:bCs w:val="0"/>
          <w:spacing w:val="-4"/>
          <w:sz w:val="28"/>
          <w:szCs w:val="28"/>
        </w:rPr>
        <w:t>енні</w:t>
      </w:r>
      <w:r w:rsidR="00721219" w:rsidRPr="00D65889">
        <w:rPr>
          <w:rStyle w:val="a5"/>
          <w:b w:val="0"/>
          <w:bCs w:val="0"/>
          <w:spacing w:val="-4"/>
          <w:sz w:val="28"/>
          <w:szCs w:val="28"/>
        </w:rPr>
        <w:t xml:space="preserve"> контрол</w:t>
      </w:r>
      <w:r w:rsidR="00BA1FE9" w:rsidRPr="00D65889">
        <w:rPr>
          <w:rStyle w:val="a5"/>
          <w:b w:val="0"/>
          <w:bCs w:val="0"/>
          <w:spacing w:val="-4"/>
          <w:sz w:val="28"/>
          <w:szCs w:val="28"/>
        </w:rPr>
        <w:t>ю</w:t>
      </w:r>
      <w:r w:rsidR="00721219" w:rsidRPr="00D65889">
        <w:rPr>
          <w:rStyle w:val="a5"/>
          <w:b w:val="0"/>
          <w:bCs w:val="0"/>
          <w:spacing w:val="-4"/>
          <w:sz w:val="28"/>
          <w:szCs w:val="28"/>
        </w:rPr>
        <w:t xml:space="preserve"> за наявністю і використанням </w:t>
      </w:r>
      <w:r w:rsidR="00804B49" w:rsidRPr="00D65889">
        <w:rPr>
          <w:rStyle w:val="a5"/>
          <w:b w:val="0"/>
          <w:bCs w:val="0"/>
          <w:spacing w:val="-4"/>
          <w:sz w:val="28"/>
          <w:szCs w:val="28"/>
        </w:rPr>
        <w:t xml:space="preserve">майна, </w:t>
      </w:r>
      <w:r w:rsidR="00721219" w:rsidRPr="00D65889">
        <w:rPr>
          <w:rStyle w:val="a5"/>
          <w:b w:val="0"/>
          <w:bCs w:val="0"/>
          <w:spacing w:val="-4"/>
          <w:sz w:val="28"/>
          <w:szCs w:val="28"/>
        </w:rPr>
        <w:t xml:space="preserve">фінансових і матеріальних </w:t>
      </w:r>
      <w:r w:rsidR="00804B49" w:rsidRPr="00D65889">
        <w:rPr>
          <w:rStyle w:val="a5"/>
          <w:b w:val="0"/>
          <w:bCs w:val="0"/>
          <w:spacing w:val="-4"/>
          <w:sz w:val="28"/>
          <w:szCs w:val="28"/>
        </w:rPr>
        <w:t xml:space="preserve">(нематеріальних) </w:t>
      </w:r>
      <w:r w:rsidR="00721219" w:rsidRPr="00D65889">
        <w:rPr>
          <w:rStyle w:val="a5"/>
          <w:b w:val="0"/>
          <w:bCs w:val="0"/>
          <w:spacing w:val="-4"/>
          <w:sz w:val="28"/>
          <w:szCs w:val="28"/>
        </w:rPr>
        <w:t>ресурсів відповідно до затверджених нормативів і кошторисів</w:t>
      </w:r>
      <w:r w:rsidR="004F3E3C" w:rsidRPr="00D65889">
        <w:rPr>
          <w:rStyle w:val="a5"/>
          <w:b w:val="0"/>
          <w:bCs w:val="0"/>
          <w:spacing w:val="-4"/>
          <w:sz w:val="28"/>
          <w:szCs w:val="28"/>
        </w:rPr>
        <w:t>.</w:t>
      </w:r>
    </w:p>
    <w:p w14:paraId="7751F230" w14:textId="77777777" w:rsidR="0022357F" w:rsidRPr="00D65889" w:rsidRDefault="0022357F" w:rsidP="00411DDC">
      <w:pPr>
        <w:pStyle w:val="a4"/>
        <w:spacing w:before="0" w:beforeAutospacing="0" w:after="0" w:afterAutospacing="0"/>
        <w:ind w:firstLine="567"/>
        <w:jc w:val="both"/>
        <w:rPr>
          <w:rStyle w:val="a5"/>
          <w:b w:val="0"/>
          <w:bCs w:val="0"/>
          <w:spacing w:val="-4"/>
          <w:sz w:val="28"/>
          <w:szCs w:val="28"/>
        </w:rPr>
      </w:pPr>
    </w:p>
    <w:p w14:paraId="394F071E" w14:textId="5E95C41F" w:rsidR="003A40E7" w:rsidRPr="00D65889" w:rsidRDefault="00F71B3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6</w:t>
      </w:r>
      <w:r w:rsidR="003A40E7" w:rsidRPr="00D65889">
        <w:rPr>
          <w:rStyle w:val="a5"/>
          <w:b w:val="0"/>
          <w:bCs w:val="0"/>
          <w:spacing w:val="-4"/>
          <w:sz w:val="28"/>
          <w:szCs w:val="28"/>
        </w:rPr>
        <w:t>.</w:t>
      </w:r>
      <w:r w:rsidR="00411DDC">
        <w:rPr>
          <w:rStyle w:val="a5"/>
          <w:b w:val="0"/>
          <w:bCs w:val="0"/>
          <w:spacing w:val="-4"/>
          <w:sz w:val="28"/>
          <w:szCs w:val="28"/>
        </w:rPr>
        <w:t> </w:t>
      </w:r>
      <w:r w:rsidR="003A40E7" w:rsidRPr="00D65889">
        <w:rPr>
          <w:rStyle w:val="a5"/>
          <w:b w:val="0"/>
          <w:bCs w:val="0"/>
          <w:spacing w:val="-4"/>
          <w:sz w:val="28"/>
          <w:szCs w:val="28"/>
        </w:rPr>
        <w:t>Н</w:t>
      </w:r>
      <w:r w:rsidR="00804B49" w:rsidRPr="00D65889">
        <w:rPr>
          <w:rStyle w:val="a5"/>
          <w:b w:val="0"/>
          <w:bCs w:val="0"/>
          <w:spacing w:val="-4"/>
          <w:sz w:val="28"/>
          <w:szCs w:val="28"/>
        </w:rPr>
        <w:t>адання користувачам фінансової звітності повної, правдивої та неупередженої інформації про фінансовий стан та результати діяльності апарату облдержадміністрації.</w:t>
      </w:r>
    </w:p>
    <w:p w14:paraId="13CEDA8F" w14:textId="77777777" w:rsidR="003A40E7" w:rsidRPr="00D65889" w:rsidRDefault="003A40E7" w:rsidP="00411DDC">
      <w:pPr>
        <w:pStyle w:val="a4"/>
        <w:spacing w:before="0" w:beforeAutospacing="0" w:after="0" w:afterAutospacing="0"/>
        <w:ind w:firstLine="567"/>
        <w:jc w:val="both"/>
        <w:rPr>
          <w:rStyle w:val="a5"/>
          <w:b w:val="0"/>
          <w:bCs w:val="0"/>
          <w:spacing w:val="-4"/>
          <w:sz w:val="28"/>
          <w:szCs w:val="28"/>
        </w:rPr>
      </w:pPr>
    </w:p>
    <w:p w14:paraId="1875BACB" w14:textId="27D0E430" w:rsidR="00721219" w:rsidRPr="00D65889" w:rsidRDefault="001940F5" w:rsidP="00411DDC">
      <w:pPr>
        <w:pStyle w:val="a4"/>
        <w:spacing w:before="0" w:beforeAutospacing="0" w:after="0" w:afterAutospacing="0"/>
        <w:ind w:firstLine="567"/>
        <w:jc w:val="center"/>
        <w:rPr>
          <w:rStyle w:val="a5"/>
          <w:b w:val="0"/>
          <w:bCs w:val="0"/>
          <w:spacing w:val="-4"/>
          <w:sz w:val="28"/>
          <w:szCs w:val="28"/>
        </w:rPr>
      </w:pPr>
      <w:r w:rsidRPr="00D65889">
        <w:rPr>
          <w:rStyle w:val="a5"/>
          <w:b w:val="0"/>
          <w:bCs w:val="0"/>
          <w:spacing w:val="-4"/>
          <w:sz w:val="28"/>
          <w:szCs w:val="28"/>
        </w:rPr>
        <w:t>ІІІ. Функції відділу</w:t>
      </w:r>
    </w:p>
    <w:p w14:paraId="778BC693" w14:textId="77777777" w:rsidR="00E83911" w:rsidRPr="00D65889" w:rsidRDefault="00E83911" w:rsidP="00411DDC">
      <w:pPr>
        <w:pStyle w:val="a4"/>
        <w:spacing w:before="0" w:beforeAutospacing="0" w:after="0" w:afterAutospacing="0"/>
        <w:ind w:firstLine="567"/>
        <w:jc w:val="center"/>
        <w:rPr>
          <w:rStyle w:val="a5"/>
          <w:b w:val="0"/>
          <w:bCs w:val="0"/>
          <w:spacing w:val="-4"/>
          <w:sz w:val="28"/>
          <w:szCs w:val="28"/>
        </w:rPr>
      </w:pPr>
    </w:p>
    <w:p w14:paraId="6F44AA8A" w14:textId="46D1B3D5" w:rsidR="00E83911" w:rsidRPr="00D65889" w:rsidRDefault="001940F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411DDC">
        <w:rPr>
          <w:rStyle w:val="a5"/>
          <w:b w:val="0"/>
          <w:bCs w:val="0"/>
          <w:spacing w:val="-4"/>
          <w:sz w:val="28"/>
          <w:szCs w:val="28"/>
        </w:rPr>
        <w:t> </w:t>
      </w:r>
      <w:r w:rsidR="003A40E7" w:rsidRPr="00D65889">
        <w:rPr>
          <w:rStyle w:val="a5"/>
          <w:b w:val="0"/>
          <w:bCs w:val="0"/>
          <w:spacing w:val="-4"/>
          <w:sz w:val="28"/>
          <w:szCs w:val="28"/>
        </w:rPr>
        <w:t>В</w:t>
      </w:r>
      <w:r w:rsidR="00721219" w:rsidRPr="00D65889">
        <w:rPr>
          <w:rStyle w:val="a5"/>
          <w:b w:val="0"/>
          <w:bCs w:val="0"/>
          <w:spacing w:val="-4"/>
          <w:sz w:val="28"/>
          <w:szCs w:val="28"/>
        </w:rPr>
        <w:t>еде бухгалтерськ</w:t>
      </w:r>
      <w:r w:rsidR="003A40E7" w:rsidRPr="00D65889">
        <w:rPr>
          <w:rStyle w:val="a5"/>
          <w:b w:val="0"/>
          <w:bCs w:val="0"/>
          <w:spacing w:val="-4"/>
          <w:sz w:val="28"/>
          <w:szCs w:val="28"/>
        </w:rPr>
        <w:t>ий</w:t>
      </w:r>
      <w:r w:rsidR="00721219" w:rsidRPr="00D65889">
        <w:rPr>
          <w:rStyle w:val="a5"/>
          <w:b w:val="0"/>
          <w:bCs w:val="0"/>
          <w:spacing w:val="-4"/>
          <w:sz w:val="28"/>
          <w:szCs w:val="28"/>
        </w:rPr>
        <w:t xml:space="preserve">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w:t>
      </w:r>
      <w:r w:rsidR="00D65889">
        <w:rPr>
          <w:rStyle w:val="a5"/>
          <w:b w:val="0"/>
          <w:bCs w:val="0"/>
          <w:spacing w:val="-4"/>
          <w:sz w:val="28"/>
          <w:szCs w:val="28"/>
        </w:rPr>
        <w:t>зокрема і</w:t>
      </w:r>
      <w:r w:rsidR="00721219" w:rsidRPr="00D65889">
        <w:rPr>
          <w:rStyle w:val="a5"/>
          <w:b w:val="0"/>
          <w:bCs w:val="0"/>
          <w:spacing w:val="-4"/>
          <w:sz w:val="28"/>
          <w:szCs w:val="28"/>
        </w:rPr>
        <w:t xml:space="preserve"> з використанням </w:t>
      </w:r>
      <w:r w:rsidR="00804B49" w:rsidRPr="00D65889">
        <w:rPr>
          <w:rStyle w:val="a5"/>
          <w:b w:val="0"/>
          <w:bCs w:val="0"/>
          <w:spacing w:val="-4"/>
          <w:sz w:val="28"/>
          <w:szCs w:val="28"/>
        </w:rPr>
        <w:t>програмного забезпечення для ведення бухгалтерського обліку та складення фінансової і бюджетної звітності</w:t>
      </w:r>
      <w:r w:rsidRPr="00D65889">
        <w:rPr>
          <w:rStyle w:val="a5"/>
          <w:b w:val="0"/>
          <w:bCs w:val="0"/>
          <w:spacing w:val="-4"/>
          <w:sz w:val="28"/>
          <w:szCs w:val="28"/>
        </w:rPr>
        <w:t>.</w:t>
      </w:r>
    </w:p>
    <w:p w14:paraId="47697271" w14:textId="77777777" w:rsidR="00183111" w:rsidRPr="00D65889" w:rsidRDefault="00183111" w:rsidP="00411DDC">
      <w:pPr>
        <w:pStyle w:val="a4"/>
        <w:spacing w:before="0" w:beforeAutospacing="0" w:after="0" w:afterAutospacing="0"/>
        <w:ind w:firstLine="567"/>
        <w:jc w:val="both"/>
        <w:rPr>
          <w:rStyle w:val="a5"/>
          <w:b w:val="0"/>
          <w:bCs w:val="0"/>
          <w:spacing w:val="-4"/>
          <w:sz w:val="28"/>
          <w:szCs w:val="28"/>
        </w:rPr>
      </w:pPr>
    </w:p>
    <w:p w14:paraId="58A41B70" w14:textId="1AD93408" w:rsidR="00E83911" w:rsidRPr="00D65889" w:rsidRDefault="001940F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2. С</w:t>
      </w:r>
      <w:r w:rsidR="00721219" w:rsidRPr="00D65889">
        <w:rPr>
          <w:rStyle w:val="a5"/>
          <w:b w:val="0"/>
          <w:bCs w:val="0"/>
          <w:spacing w:val="-4"/>
          <w:sz w:val="28"/>
          <w:szCs w:val="28"/>
        </w:rPr>
        <w:t>кладає на підставі даних бухгалтерського обліку фінансову</w:t>
      </w:r>
      <w:r w:rsidR="00804B49" w:rsidRPr="00D65889">
        <w:rPr>
          <w:rStyle w:val="a5"/>
          <w:b w:val="0"/>
          <w:bCs w:val="0"/>
          <w:spacing w:val="-4"/>
          <w:sz w:val="28"/>
          <w:szCs w:val="28"/>
        </w:rPr>
        <w:t>,</w:t>
      </w:r>
      <w:r w:rsidR="00721219" w:rsidRPr="00D65889">
        <w:rPr>
          <w:rStyle w:val="a5"/>
          <w:b w:val="0"/>
          <w:bCs w:val="0"/>
          <w:spacing w:val="-4"/>
          <w:sz w:val="28"/>
          <w:szCs w:val="28"/>
        </w:rPr>
        <w:t xml:space="preserve">  бюджетну </w:t>
      </w:r>
      <w:r w:rsidR="00804B49" w:rsidRPr="00D65889">
        <w:rPr>
          <w:rStyle w:val="a5"/>
          <w:b w:val="0"/>
          <w:bCs w:val="0"/>
          <w:spacing w:val="-4"/>
          <w:sz w:val="28"/>
          <w:szCs w:val="28"/>
        </w:rPr>
        <w:t xml:space="preserve"> та іншу </w:t>
      </w:r>
      <w:r w:rsidR="00721219" w:rsidRPr="00D65889">
        <w:rPr>
          <w:rStyle w:val="a5"/>
          <w:b w:val="0"/>
          <w:bCs w:val="0"/>
          <w:spacing w:val="-4"/>
          <w:sz w:val="28"/>
          <w:szCs w:val="28"/>
        </w:rPr>
        <w:t>звітність</w:t>
      </w:r>
      <w:r w:rsidR="00804B49" w:rsidRPr="00D65889">
        <w:rPr>
          <w:rStyle w:val="a5"/>
          <w:b w:val="0"/>
          <w:bCs w:val="0"/>
          <w:spacing w:val="-4"/>
          <w:sz w:val="28"/>
          <w:szCs w:val="28"/>
        </w:rPr>
        <w:t xml:space="preserve"> </w:t>
      </w:r>
      <w:r w:rsidR="00721219" w:rsidRPr="00D65889">
        <w:rPr>
          <w:rStyle w:val="a5"/>
          <w:b w:val="0"/>
          <w:bCs w:val="0"/>
          <w:spacing w:val="-4"/>
          <w:sz w:val="28"/>
          <w:szCs w:val="28"/>
        </w:rPr>
        <w:t>в порядку, установленому законодавством</w:t>
      </w:r>
      <w:r w:rsidRPr="00D65889">
        <w:rPr>
          <w:rStyle w:val="a5"/>
          <w:b w:val="0"/>
          <w:bCs w:val="0"/>
          <w:spacing w:val="-4"/>
          <w:sz w:val="28"/>
          <w:szCs w:val="28"/>
        </w:rPr>
        <w:t>.</w:t>
      </w:r>
    </w:p>
    <w:p w14:paraId="6223E511" w14:textId="77777777" w:rsidR="00183111" w:rsidRPr="00D65889" w:rsidRDefault="00183111" w:rsidP="00411DDC">
      <w:pPr>
        <w:pStyle w:val="a4"/>
        <w:spacing w:before="0" w:beforeAutospacing="0" w:after="0" w:afterAutospacing="0"/>
        <w:ind w:firstLine="567"/>
        <w:jc w:val="both"/>
        <w:rPr>
          <w:rStyle w:val="a5"/>
          <w:b w:val="0"/>
          <w:bCs w:val="0"/>
          <w:spacing w:val="-4"/>
          <w:sz w:val="28"/>
          <w:szCs w:val="28"/>
        </w:rPr>
      </w:pPr>
    </w:p>
    <w:p w14:paraId="7FD78017" w14:textId="77777777" w:rsidR="00804B49" w:rsidRPr="00D65889" w:rsidRDefault="00E83911" w:rsidP="00411DDC">
      <w:pPr>
        <w:pStyle w:val="a4"/>
        <w:tabs>
          <w:tab w:val="left" w:pos="851"/>
        </w:tabs>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3. </w:t>
      </w:r>
      <w:r w:rsidR="001940F5" w:rsidRPr="00D65889">
        <w:rPr>
          <w:rStyle w:val="a5"/>
          <w:b w:val="0"/>
          <w:bCs w:val="0"/>
          <w:spacing w:val="-4"/>
          <w:sz w:val="28"/>
          <w:szCs w:val="28"/>
        </w:rPr>
        <w:t>З</w:t>
      </w:r>
      <w:r w:rsidR="00721219" w:rsidRPr="00D65889">
        <w:rPr>
          <w:rStyle w:val="a5"/>
          <w:b w:val="0"/>
          <w:bCs w:val="0"/>
          <w:spacing w:val="-4"/>
          <w:sz w:val="28"/>
          <w:szCs w:val="28"/>
        </w:rPr>
        <w:t>дійснює поточний контроль за</w:t>
      </w:r>
      <w:r w:rsidR="00804B49" w:rsidRPr="00D65889">
        <w:rPr>
          <w:rStyle w:val="a5"/>
          <w:b w:val="0"/>
          <w:bCs w:val="0"/>
          <w:spacing w:val="-4"/>
          <w:sz w:val="28"/>
          <w:szCs w:val="28"/>
        </w:rPr>
        <w:t>:</w:t>
      </w:r>
    </w:p>
    <w:p w14:paraId="12F6AA16" w14:textId="691CE34C" w:rsidR="00804B49" w:rsidRPr="00D65889" w:rsidRDefault="00BF234A" w:rsidP="00411DDC">
      <w:pPr>
        <w:pStyle w:val="a4"/>
        <w:tabs>
          <w:tab w:val="left" w:pos="851"/>
        </w:tabs>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1) </w:t>
      </w:r>
      <w:r w:rsidR="00721219" w:rsidRPr="00D65889">
        <w:rPr>
          <w:rStyle w:val="a5"/>
          <w:b w:val="0"/>
          <w:bCs w:val="0"/>
          <w:spacing w:val="-4"/>
          <w:sz w:val="28"/>
          <w:szCs w:val="28"/>
        </w:rPr>
        <w:t xml:space="preserve">дотриманням </w:t>
      </w:r>
      <w:r w:rsidR="00804B49" w:rsidRPr="00D65889">
        <w:rPr>
          <w:rStyle w:val="a5"/>
          <w:b w:val="0"/>
          <w:bCs w:val="0"/>
          <w:spacing w:val="-4"/>
          <w:sz w:val="28"/>
          <w:szCs w:val="28"/>
        </w:rPr>
        <w:t xml:space="preserve">вимог </w:t>
      </w:r>
      <w:r w:rsidR="00721219" w:rsidRPr="00D65889">
        <w:rPr>
          <w:rStyle w:val="a5"/>
          <w:b w:val="0"/>
          <w:bCs w:val="0"/>
          <w:spacing w:val="-4"/>
          <w:sz w:val="28"/>
          <w:szCs w:val="28"/>
        </w:rPr>
        <w:t xml:space="preserve">бюджетного законодавства </w:t>
      </w:r>
      <w:r w:rsidR="00804B49" w:rsidRPr="00D65889">
        <w:rPr>
          <w:rStyle w:val="a5"/>
          <w:b w:val="0"/>
          <w:bCs w:val="0"/>
          <w:spacing w:val="-4"/>
          <w:sz w:val="28"/>
          <w:szCs w:val="28"/>
        </w:rPr>
        <w:t xml:space="preserve">під час </w:t>
      </w:r>
      <w:r w:rsidR="00721219" w:rsidRPr="00D65889">
        <w:rPr>
          <w:rStyle w:val="a5"/>
          <w:b w:val="0"/>
          <w:bCs w:val="0"/>
          <w:spacing w:val="-4"/>
          <w:sz w:val="28"/>
          <w:szCs w:val="28"/>
        </w:rPr>
        <w:t>взятт</w:t>
      </w:r>
      <w:r w:rsidR="00804B49" w:rsidRPr="00D65889">
        <w:rPr>
          <w:rStyle w:val="a5"/>
          <w:b w:val="0"/>
          <w:bCs w:val="0"/>
          <w:spacing w:val="-4"/>
          <w:sz w:val="28"/>
          <w:szCs w:val="28"/>
        </w:rPr>
        <w:t>я</w:t>
      </w:r>
      <w:r w:rsidR="00721219" w:rsidRPr="00D65889">
        <w:rPr>
          <w:rStyle w:val="a5"/>
          <w:b w:val="0"/>
          <w:bCs w:val="0"/>
          <w:spacing w:val="-4"/>
          <w:sz w:val="28"/>
          <w:szCs w:val="28"/>
        </w:rPr>
        <w:t xml:space="preserve"> </w:t>
      </w:r>
      <w:r w:rsidR="00721219" w:rsidRPr="00D90FF6">
        <w:rPr>
          <w:rStyle w:val="a5"/>
          <w:b w:val="0"/>
          <w:bCs w:val="0"/>
          <w:spacing w:val="-4"/>
          <w:sz w:val="28"/>
          <w:szCs w:val="28"/>
        </w:rPr>
        <w:t>бюджетних зобов</w:t>
      </w:r>
      <w:r w:rsidR="00E83911" w:rsidRPr="00D90FF6">
        <w:rPr>
          <w:rStyle w:val="a5"/>
          <w:b w:val="0"/>
          <w:bCs w:val="0"/>
          <w:spacing w:val="-4"/>
          <w:sz w:val="28"/>
          <w:szCs w:val="28"/>
        </w:rPr>
        <w:t>’</w:t>
      </w:r>
      <w:r w:rsidR="00721219" w:rsidRPr="00D90FF6">
        <w:rPr>
          <w:rStyle w:val="a5"/>
          <w:b w:val="0"/>
          <w:bCs w:val="0"/>
          <w:spacing w:val="-4"/>
          <w:sz w:val="28"/>
          <w:szCs w:val="28"/>
        </w:rPr>
        <w:t xml:space="preserve">язань, їх реєстрації в органах </w:t>
      </w:r>
      <w:r w:rsidR="00804B49" w:rsidRPr="00D90FF6">
        <w:rPr>
          <w:rStyle w:val="a5"/>
          <w:b w:val="0"/>
          <w:bCs w:val="0"/>
          <w:spacing w:val="-4"/>
          <w:sz w:val="28"/>
          <w:szCs w:val="28"/>
        </w:rPr>
        <w:t>К</w:t>
      </w:r>
      <w:r w:rsidR="00721219" w:rsidRPr="00D90FF6">
        <w:rPr>
          <w:rStyle w:val="a5"/>
          <w:b w:val="0"/>
          <w:bCs w:val="0"/>
          <w:spacing w:val="-4"/>
          <w:sz w:val="28"/>
          <w:szCs w:val="28"/>
        </w:rPr>
        <w:t>азначейс</w:t>
      </w:r>
      <w:r w:rsidR="00804B49" w:rsidRPr="00D90FF6">
        <w:rPr>
          <w:rStyle w:val="a5"/>
          <w:b w:val="0"/>
          <w:bCs w:val="0"/>
          <w:spacing w:val="-4"/>
          <w:sz w:val="28"/>
          <w:szCs w:val="28"/>
        </w:rPr>
        <w:t>тва</w:t>
      </w:r>
      <w:r w:rsidR="00721219" w:rsidRPr="00D90FF6">
        <w:rPr>
          <w:rStyle w:val="a5"/>
          <w:b w:val="0"/>
          <w:bCs w:val="0"/>
          <w:spacing w:val="-4"/>
          <w:sz w:val="28"/>
          <w:szCs w:val="28"/>
        </w:rPr>
        <w:t xml:space="preserve"> та здійсненням платежів відповідно до взятих бюджетних зобов</w:t>
      </w:r>
      <w:r w:rsidR="00E83911" w:rsidRPr="00D90FF6">
        <w:rPr>
          <w:rStyle w:val="a5"/>
          <w:b w:val="0"/>
          <w:bCs w:val="0"/>
          <w:spacing w:val="-4"/>
          <w:sz w:val="28"/>
          <w:szCs w:val="28"/>
        </w:rPr>
        <w:t>’</w:t>
      </w:r>
      <w:r w:rsidR="00721219" w:rsidRPr="00D90FF6">
        <w:rPr>
          <w:rStyle w:val="a5"/>
          <w:b w:val="0"/>
          <w:bCs w:val="0"/>
          <w:spacing w:val="-4"/>
          <w:sz w:val="28"/>
          <w:szCs w:val="28"/>
        </w:rPr>
        <w:t>язань</w:t>
      </w:r>
      <w:r w:rsidR="00804B49" w:rsidRPr="00D90FF6">
        <w:rPr>
          <w:rStyle w:val="a5"/>
          <w:b w:val="0"/>
          <w:bCs w:val="0"/>
          <w:spacing w:val="-4"/>
          <w:sz w:val="28"/>
          <w:szCs w:val="28"/>
        </w:rPr>
        <w:t>;</w:t>
      </w:r>
    </w:p>
    <w:p w14:paraId="31C1ACE4" w14:textId="39B82980" w:rsidR="00BF234A" w:rsidRPr="00D65889" w:rsidRDefault="00BF234A" w:rsidP="00411DDC">
      <w:pPr>
        <w:pStyle w:val="a4"/>
        <w:tabs>
          <w:tab w:val="left" w:pos="851"/>
        </w:tabs>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2) дотримання</w:t>
      </w:r>
      <w:r w:rsidR="00E64D14">
        <w:rPr>
          <w:rStyle w:val="a5"/>
          <w:b w:val="0"/>
          <w:bCs w:val="0"/>
          <w:spacing w:val="-4"/>
          <w:sz w:val="28"/>
          <w:szCs w:val="28"/>
        </w:rPr>
        <w:t>м</w:t>
      </w:r>
      <w:r w:rsidRPr="00D65889">
        <w:rPr>
          <w:rStyle w:val="a5"/>
          <w:b w:val="0"/>
          <w:bCs w:val="0"/>
          <w:spacing w:val="-4"/>
          <w:sz w:val="28"/>
          <w:szCs w:val="28"/>
        </w:rPr>
        <w:t xml:space="preserve"> вимог законодавства з питань бухгалтерського обліку під час</w:t>
      </w:r>
      <w:r w:rsidR="00721219" w:rsidRPr="00D65889">
        <w:rPr>
          <w:rStyle w:val="a5"/>
          <w:b w:val="0"/>
          <w:bCs w:val="0"/>
          <w:spacing w:val="-4"/>
          <w:sz w:val="28"/>
          <w:szCs w:val="28"/>
        </w:rPr>
        <w:t xml:space="preserve"> зарахування</w:t>
      </w:r>
      <w:r w:rsidRPr="00D65889">
        <w:rPr>
          <w:rStyle w:val="a5"/>
          <w:b w:val="0"/>
          <w:bCs w:val="0"/>
          <w:spacing w:val="-4"/>
          <w:sz w:val="28"/>
          <w:szCs w:val="28"/>
        </w:rPr>
        <w:t>, перерахування та використання</w:t>
      </w:r>
      <w:r w:rsidR="00721219" w:rsidRPr="00D65889">
        <w:rPr>
          <w:rStyle w:val="a5"/>
          <w:b w:val="0"/>
          <w:bCs w:val="0"/>
          <w:spacing w:val="-4"/>
          <w:sz w:val="28"/>
          <w:szCs w:val="28"/>
        </w:rPr>
        <w:t xml:space="preserve"> власних надходжень бюджетної установи</w:t>
      </w:r>
      <w:r w:rsidRPr="00D65889">
        <w:rPr>
          <w:rStyle w:val="a5"/>
          <w:b w:val="0"/>
          <w:bCs w:val="0"/>
          <w:spacing w:val="-4"/>
          <w:sz w:val="28"/>
          <w:szCs w:val="28"/>
        </w:rPr>
        <w:t>;</w:t>
      </w:r>
    </w:p>
    <w:p w14:paraId="2ABD6F0E" w14:textId="53632253" w:rsidR="00721219" w:rsidRPr="00D65889" w:rsidRDefault="00BF234A" w:rsidP="00411DDC">
      <w:pPr>
        <w:pStyle w:val="a4"/>
        <w:tabs>
          <w:tab w:val="left" w:pos="851"/>
        </w:tabs>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3) станом </w:t>
      </w:r>
      <w:r w:rsidR="00721219" w:rsidRPr="00D65889">
        <w:rPr>
          <w:rStyle w:val="a5"/>
          <w:b w:val="0"/>
          <w:bCs w:val="0"/>
          <w:spacing w:val="-4"/>
          <w:sz w:val="28"/>
          <w:szCs w:val="28"/>
        </w:rPr>
        <w:t>веденням бухгалтерського обліку, складенням фінансової та бюджетної звітності</w:t>
      </w:r>
      <w:r w:rsidRPr="00D65889">
        <w:rPr>
          <w:rStyle w:val="a5"/>
          <w:b w:val="0"/>
          <w:bCs w:val="0"/>
          <w:spacing w:val="-4"/>
          <w:sz w:val="28"/>
          <w:szCs w:val="28"/>
        </w:rPr>
        <w:t xml:space="preserve">, </w:t>
      </w:r>
      <w:r w:rsidR="00721219" w:rsidRPr="00D65889">
        <w:rPr>
          <w:rStyle w:val="a5"/>
          <w:b w:val="0"/>
          <w:bCs w:val="0"/>
          <w:spacing w:val="-4"/>
          <w:sz w:val="28"/>
          <w:szCs w:val="28"/>
        </w:rPr>
        <w:t xml:space="preserve">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w:t>
      </w:r>
      <w:r w:rsidRPr="00D65889">
        <w:rPr>
          <w:rStyle w:val="a5"/>
          <w:b w:val="0"/>
          <w:bCs w:val="0"/>
          <w:spacing w:val="-4"/>
          <w:sz w:val="28"/>
          <w:szCs w:val="28"/>
        </w:rPr>
        <w:t>бухгалтерськими службами бюджетних установ, які підпорядковані бюджетній установі та/або координуються нею</w:t>
      </w:r>
      <w:r w:rsidR="001940F5" w:rsidRPr="00D65889">
        <w:rPr>
          <w:rStyle w:val="a5"/>
          <w:b w:val="0"/>
          <w:bCs w:val="0"/>
          <w:spacing w:val="-4"/>
          <w:sz w:val="28"/>
          <w:szCs w:val="28"/>
        </w:rPr>
        <w:t>.</w:t>
      </w:r>
    </w:p>
    <w:p w14:paraId="405A3DFC" w14:textId="77777777" w:rsidR="00E83911" w:rsidRPr="00D65889" w:rsidRDefault="00E83911" w:rsidP="00411DDC">
      <w:pPr>
        <w:pStyle w:val="a4"/>
        <w:tabs>
          <w:tab w:val="left" w:pos="851"/>
        </w:tabs>
        <w:spacing w:before="0" w:beforeAutospacing="0" w:after="0" w:afterAutospacing="0"/>
        <w:ind w:firstLine="567"/>
        <w:jc w:val="both"/>
        <w:rPr>
          <w:rStyle w:val="a5"/>
          <w:b w:val="0"/>
          <w:bCs w:val="0"/>
          <w:spacing w:val="-4"/>
          <w:sz w:val="28"/>
          <w:szCs w:val="28"/>
        </w:rPr>
      </w:pPr>
    </w:p>
    <w:p w14:paraId="201FCB71" w14:textId="59A86881" w:rsidR="00BF234A" w:rsidRPr="00D65889" w:rsidRDefault="001940F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4. С</w:t>
      </w:r>
      <w:r w:rsidR="00721219" w:rsidRPr="00D65889">
        <w:rPr>
          <w:rStyle w:val="a5"/>
          <w:b w:val="0"/>
          <w:bCs w:val="0"/>
          <w:spacing w:val="-4"/>
          <w:sz w:val="28"/>
          <w:szCs w:val="28"/>
        </w:rPr>
        <w:t>воєчасно подає звітність</w:t>
      </w:r>
      <w:r w:rsidR="003A40E7" w:rsidRPr="00D65889">
        <w:rPr>
          <w:rStyle w:val="a5"/>
          <w:b w:val="0"/>
          <w:bCs w:val="0"/>
          <w:spacing w:val="-4"/>
          <w:sz w:val="28"/>
          <w:szCs w:val="28"/>
        </w:rPr>
        <w:t>.</w:t>
      </w:r>
      <w:r w:rsidR="00E83911" w:rsidRPr="00D65889">
        <w:rPr>
          <w:rStyle w:val="a5"/>
          <w:b w:val="0"/>
          <w:bCs w:val="0"/>
          <w:spacing w:val="-4"/>
          <w:sz w:val="28"/>
          <w:szCs w:val="28"/>
        </w:rPr>
        <w:t xml:space="preserve"> </w:t>
      </w:r>
    </w:p>
    <w:p w14:paraId="2564BF75" w14:textId="77777777" w:rsidR="00183111" w:rsidRPr="00D65889" w:rsidRDefault="00183111" w:rsidP="00411DDC">
      <w:pPr>
        <w:pStyle w:val="a4"/>
        <w:spacing w:before="0" w:beforeAutospacing="0" w:after="0" w:afterAutospacing="0"/>
        <w:ind w:firstLine="567"/>
        <w:jc w:val="both"/>
        <w:rPr>
          <w:rStyle w:val="a5"/>
          <w:b w:val="0"/>
          <w:bCs w:val="0"/>
          <w:spacing w:val="-4"/>
          <w:sz w:val="28"/>
          <w:szCs w:val="28"/>
        </w:rPr>
      </w:pPr>
    </w:p>
    <w:p w14:paraId="29B09313" w14:textId="6DB1A711" w:rsidR="00E83911" w:rsidRPr="00D65889" w:rsidRDefault="001940F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lastRenderedPageBreak/>
        <w:t>5.</w:t>
      </w:r>
      <w:r w:rsidR="00411DDC">
        <w:rPr>
          <w:rStyle w:val="a5"/>
          <w:b w:val="0"/>
          <w:bCs w:val="0"/>
          <w:spacing w:val="-4"/>
          <w:sz w:val="28"/>
          <w:szCs w:val="28"/>
        </w:rPr>
        <w:t> </w:t>
      </w:r>
      <w:r w:rsidRPr="00D65889">
        <w:rPr>
          <w:rStyle w:val="a5"/>
          <w:b w:val="0"/>
          <w:bCs w:val="0"/>
          <w:spacing w:val="-4"/>
          <w:sz w:val="28"/>
          <w:szCs w:val="28"/>
        </w:rPr>
        <w:t>З</w:t>
      </w:r>
      <w:r w:rsidR="00721219" w:rsidRPr="00D65889">
        <w:rPr>
          <w:rStyle w:val="a5"/>
          <w:b w:val="0"/>
          <w:bCs w:val="0"/>
          <w:spacing w:val="-4"/>
          <w:sz w:val="28"/>
          <w:szCs w:val="28"/>
        </w:rPr>
        <w:t>абезпечує дотримання вимог нормативно-правових актів щодо</w:t>
      </w:r>
      <w:r w:rsidR="00BF234A" w:rsidRPr="00D65889">
        <w:rPr>
          <w:rStyle w:val="a5"/>
          <w:b w:val="0"/>
          <w:bCs w:val="0"/>
          <w:spacing w:val="-4"/>
          <w:sz w:val="28"/>
          <w:szCs w:val="28"/>
        </w:rPr>
        <w:t xml:space="preserve"> відображення в бухгалтерському обліку результатів </w:t>
      </w:r>
      <w:r w:rsidR="00721219" w:rsidRPr="00D65889">
        <w:rPr>
          <w:rStyle w:val="a5"/>
          <w:b w:val="0"/>
          <w:bCs w:val="0"/>
          <w:spacing w:val="-4"/>
          <w:sz w:val="28"/>
          <w:szCs w:val="28"/>
        </w:rPr>
        <w:t xml:space="preserve"> інвентаризації</w:t>
      </w:r>
      <w:r w:rsidR="00BF234A" w:rsidRPr="00D65889">
        <w:rPr>
          <w:rStyle w:val="a5"/>
          <w:b w:val="0"/>
          <w:bCs w:val="0"/>
          <w:spacing w:val="-4"/>
          <w:sz w:val="28"/>
          <w:szCs w:val="28"/>
        </w:rPr>
        <w:t xml:space="preserve"> </w:t>
      </w:r>
      <w:r w:rsidR="00721219" w:rsidRPr="00D65889">
        <w:rPr>
          <w:rStyle w:val="a5"/>
          <w:b w:val="0"/>
          <w:bCs w:val="0"/>
          <w:spacing w:val="-4"/>
          <w:sz w:val="28"/>
          <w:szCs w:val="28"/>
        </w:rPr>
        <w:t>активів</w:t>
      </w:r>
      <w:r w:rsidR="00BF234A" w:rsidRPr="00D65889">
        <w:rPr>
          <w:rStyle w:val="a5"/>
          <w:b w:val="0"/>
          <w:bCs w:val="0"/>
          <w:spacing w:val="-4"/>
          <w:sz w:val="28"/>
          <w:szCs w:val="28"/>
        </w:rPr>
        <w:t xml:space="preserve"> та зобов’язань установи</w:t>
      </w:r>
      <w:r w:rsidRPr="00D65889">
        <w:rPr>
          <w:rStyle w:val="a5"/>
          <w:b w:val="0"/>
          <w:bCs w:val="0"/>
          <w:spacing w:val="-4"/>
          <w:sz w:val="28"/>
          <w:szCs w:val="28"/>
        </w:rPr>
        <w:t>.</w:t>
      </w:r>
    </w:p>
    <w:p w14:paraId="51F2442F" w14:textId="77777777" w:rsidR="00D96D7E" w:rsidRPr="00D65889" w:rsidRDefault="00D96D7E" w:rsidP="00411DDC">
      <w:pPr>
        <w:pStyle w:val="a4"/>
        <w:spacing w:before="0" w:beforeAutospacing="0" w:after="0" w:afterAutospacing="0"/>
        <w:ind w:firstLine="567"/>
        <w:jc w:val="both"/>
        <w:rPr>
          <w:rStyle w:val="a5"/>
          <w:b w:val="0"/>
          <w:bCs w:val="0"/>
          <w:spacing w:val="-4"/>
          <w:sz w:val="28"/>
          <w:szCs w:val="28"/>
        </w:rPr>
      </w:pPr>
    </w:p>
    <w:p w14:paraId="0700BBE4" w14:textId="0DD3B2E5" w:rsidR="00E83911" w:rsidRPr="00D65889" w:rsidRDefault="001940F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6. </w:t>
      </w:r>
      <w:r w:rsidR="00BF234A" w:rsidRPr="00D65889">
        <w:rPr>
          <w:rStyle w:val="a5"/>
          <w:b w:val="0"/>
          <w:bCs w:val="0"/>
          <w:spacing w:val="-4"/>
          <w:sz w:val="28"/>
          <w:szCs w:val="28"/>
        </w:rPr>
        <w:t xml:space="preserve">Забезпечує перевірку первинних документів за формою </w:t>
      </w:r>
      <w:r w:rsidR="00FD0DB8" w:rsidRPr="00D65889">
        <w:rPr>
          <w:rStyle w:val="a5"/>
          <w:b w:val="0"/>
          <w:bCs w:val="0"/>
          <w:spacing w:val="-4"/>
          <w:sz w:val="28"/>
          <w:szCs w:val="28"/>
        </w:rPr>
        <w:t>і</w:t>
      </w:r>
      <w:r w:rsidR="00BF234A" w:rsidRPr="00D65889">
        <w:rPr>
          <w:rStyle w:val="a5"/>
          <w:b w:val="0"/>
          <w:bCs w:val="0"/>
          <w:spacing w:val="-4"/>
          <w:sz w:val="28"/>
          <w:szCs w:val="28"/>
        </w:rPr>
        <w:t xml:space="preserve"> змістом</w:t>
      </w:r>
      <w:r w:rsidR="00FD0DB8" w:rsidRPr="00D65889">
        <w:rPr>
          <w:rStyle w:val="a5"/>
          <w:b w:val="0"/>
          <w:bCs w:val="0"/>
          <w:spacing w:val="-4"/>
          <w:sz w:val="28"/>
          <w:szCs w:val="28"/>
        </w:rPr>
        <w:t xml:space="preserve"> на наявність у документі обов’язкових реквізитів та відповідність господарської операції законодавству з питань бухгалтерського обліку, логічність ув’язки окремих показників.</w:t>
      </w:r>
    </w:p>
    <w:p w14:paraId="55EC2C53" w14:textId="77777777" w:rsidR="00D96D7E" w:rsidRPr="00D65889" w:rsidRDefault="00D96D7E" w:rsidP="00411DDC">
      <w:pPr>
        <w:pStyle w:val="a4"/>
        <w:spacing w:before="0" w:beforeAutospacing="0" w:after="0" w:afterAutospacing="0"/>
        <w:ind w:firstLine="567"/>
        <w:jc w:val="both"/>
        <w:rPr>
          <w:rStyle w:val="a5"/>
          <w:b w:val="0"/>
          <w:bCs w:val="0"/>
          <w:spacing w:val="-4"/>
          <w:sz w:val="28"/>
          <w:szCs w:val="28"/>
        </w:rPr>
      </w:pPr>
    </w:p>
    <w:p w14:paraId="4234DCE4" w14:textId="70880454" w:rsidR="00DC168C" w:rsidRPr="00D65889" w:rsidRDefault="00241BB0"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7. </w:t>
      </w:r>
      <w:r w:rsidR="00FD0DB8" w:rsidRPr="00D65889">
        <w:rPr>
          <w:rStyle w:val="a5"/>
          <w:b w:val="0"/>
          <w:bCs w:val="0"/>
          <w:spacing w:val="-4"/>
          <w:sz w:val="28"/>
          <w:szCs w:val="28"/>
        </w:rPr>
        <w:t xml:space="preserve">Проводить аналіз даних бухгалтерського обліку, фінансової та бюджетної звітності, </w:t>
      </w:r>
      <w:r w:rsidR="00E64D14">
        <w:rPr>
          <w:rStyle w:val="a5"/>
          <w:b w:val="0"/>
          <w:bCs w:val="0"/>
          <w:spacing w:val="-4"/>
          <w:sz w:val="28"/>
          <w:szCs w:val="28"/>
        </w:rPr>
        <w:t>зокрема</w:t>
      </w:r>
      <w:r w:rsidR="00FD0DB8" w:rsidRPr="00D65889">
        <w:rPr>
          <w:rStyle w:val="a5"/>
          <w:b w:val="0"/>
          <w:bCs w:val="0"/>
          <w:spacing w:val="-4"/>
          <w:sz w:val="28"/>
          <w:szCs w:val="28"/>
        </w:rPr>
        <w:t xml:space="preserve"> консолідованої та зведеної бюджетної звітності, щодо причин збільшення обсягу дебіторської та кредиторської заборгованості</w:t>
      </w:r>
      <w:r w:rsidR="00DC168C" w:rsidRPr="00D65889">
        <w:rPr>
          <w:rStyle w:val="a5"/>
          <w:b w:val="0"/>
          <w:bCs w:val="0"/>
          <w:spacing w:val="-4"/>
          <w:sz w:val="28"/>
          <w:szCs w:val="28"/>
        </w:rPr>
        <w:t>.</w:t>
      </w:r>
    </w:p>
    <w:p w14:paraId="010AE01D"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07D6E30C" w14:textId="4160C0C9" w:rsidR="00A07668" w:rsidRPr="00D65889" w:rsidRDefault="00241BB0"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8. </w:t>
      </w:r>
      <w:r w:rsidR="00A07668" w:rsidRPr="00D65889">
        <w:rPr>
          <w:rStyle w:val="a5"/>
          <w:b w:val="0"/>
          <w:bCs w:val="0"/>
          <w:spacing w:val="-4"/>
          <w:sz w:val="28"/>
          <w:szCs w:val="28"/>
        </w:rPr>
        <w:t>Забезпечує:</w:t>
      </w:r>
    </w:p>
    <w:p w14:paraId="5A70C2B3" w14:textId="060E086A" w:rsidR="00A07668" w:rsidRPr="00D65889" w:rsidRDefault="00A07668"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 проведення розрахунків за товари, роботи та послуги, що закуповуються за бюджетні кошти;</w:t>
      </w:r>
    </w:p>
    <w:p w14:paraId="48FACE92" w14:textId="6A4B931F" w:rsidR="00A07668" w:rsidRPr="00D65889" w:rsidRDefault="00A07668"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2) перерахування податків, зборів, платежів до відповідних бюджетів у порядку та строки, встановленні законодавством;</w:t>
      </w:r>
    </w:p>
    <w:p w14:paraId="77C43DDF" w14:textId="7BD480E1" w:rsidR="00A07668" w:rsidRPr="00D65889" w:rsidRDefault="00A07668"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3) включення інформації до реєстрів бюджетних зобов’язань та бюджетних фінансових зобов’язань на підставі первинних документів;</w:t>
      </w:r>
    </w:p>
    <w:p w14:paraId="060251DB" w14:textId="75E5F2A7" w:rsidR="00A07668" w:rsidRPr="00D65889" w:rsidRDefault="00A07668"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4) перевірку підтвердних документів, які формуються та подаються в процесі казначейського обслуговування;</w:t>
      </w:r>
    </w:p>
    <w:p w14:paraId="7E62806A" w14:textId="269EED11" w:rsidR="00A07668" w:rsidRPr="00D65889" w:rsidRDefault="00A07668"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5) зберігання, оформлення та передачу до архіву згідно із законодавством оброблених первинних документів та регістрів бухгалтерського обліку, які є підставою для відображення у бухгалтерському обліку господарських опер</w:t>
      </w:r>
      <w:r w:rsidR="00B161D6" w:rsidRPr="00D65889">
        <w:rPr>
          <w:rStyle w:val="a5"/>
          <w:b w:val="0"/>
          <w:bCs w:val="0"/>
          <w:spacing w:val="-4"/>
          <w:sz w:val="28"/>
          <w:szCs w:val="28"/>
        </w:rPr>
        <w:t>ац</w:t>
      </w:r>
      <w:r w:rsidRPr="00D65889">
        <w:rPr>
          <w:rStyle w:val="a5"/>
          <w:b w:val="0"/>
          <w:bCs w:val="0"/>
          <w:spacing w:val="-4"/>
          <w:sz w:val="28"/>
          <w:szCs w:val="28"/>
        </w:rPr>
        <w:t>ій та складення звітності, а також звітності;</w:t>
      </w:r>
    </w:p>
    <w:p w14:paraId="1C2CCB39" w14:textId="24BBF78B" w:rsidR="00A07668" w:rsidRPr="00D65889" w:rsidRDefault="00A07668"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6) надання даних бухгалтерського обліку, фінансової та бюджетної звітності керівник</w:t>
      </w:r>
      <w:r w:rsidR="00E64D14">
        <w:rPr>
          <w:rStyle w:val="a5"/>
          <w:b w:val="0"/>
          <w:bCs w:val="0"/>
          <w:spacing w:val="-4"/>
          <w:sz w:val="28"/>
          <w:szCs w:val="28"/>
        </w:rPr>
        <w:t>ові</w:t>
      </w:r>
      <w:r w:rsidRPr="00D65889">
        <w:rPr>
          <w:rStyle w:val="a5"/>
          <w:b w:val="0"/>
          <w:bCs w:val="0"/>
          <w:spacing w:val="-4"/>
          <w:sz w:val="28"/>
          <w:szCs w:val="28"/>
        </w:rPr>
        <w:t xml:space="preserve"> </w:t>
      </w:r>
      <w:r w:rsidR="002011E8">
        <w:rPr>
          <w:rStyle w:val="a5"/>
          <w:b w:val="0"/>
          <w:bCs w:val="0"/>
          <w:spacing w:val="-4"/>
          <w:sz w:val="28"/>
          <w:szCs w:val="28"/>
        </w:rPr>
        <w:t>апарату</w:t>
      </w:r>
      <w:r w:rsidRPr="00D65889">
        <w:rPr>
          <w:rStyle w:val="a5"/>
          <w:b w:val="0"/>
          <w:bCs w:val="0"/>
          <w:spacing w:val="-4"/>
          <w:sz w:val="28"/>
          <w:szCs w:val="28"/>
        </w:rPr>
        <w:t xml:space="preserve"> для прийняття </w:t>
      </w:r>
      <w:r w:rsidR="002011E8" w:rsidRPr="00D65889">
        <w:rPr>
          <w:rStyle w:val="a5"/>
          <w:b w:val="0"/>
          <w:bCs w:val="0"/>
          <w:spacing w:val="-4"/>
          <w:sz w:val="28"/>
          <w:szCs w:val="28"/>
        </w:rPr>
        <w:t>обґрунтованих</w:t>
      </w:r>
      <w:r w:rsidRPr="00D65889">
        <w:rPr>
          <w:rStyle w:val="a5"/>
          <w:b w:val="0"/>
          <w:bCs w:val="0"/>
          <w:spacing w:val="-4"/>
          <w:sz w:val="28"/>
          <w:szCs w:val="28"/>
        </w:rPr>
        <w:t xml:space="preserve"> управлінських рішень </w:t>
      </w:r>
      <w:r w:rsidR="00AB52DB" w:rsidRPr="002011E8">
        <w:rPr>
          <w:rStyle w:val="a5"/>
          <w:b w:val="0"/>
          <w:bCs w:val="0"/>
          <w:spacing w:val="-4"/>
          <w:sz w:val="28"/>
          <w:szCs w:val="28"/>
        </w:rPr>
        <w:t>та відповідні структурні підрозділи апарату облдержадміністрації</w:t>
      </w:r>
      <w:r w:rsidR="00AB52DB" w:rsidRPr="00D65889">
        <w:rPr>
          <w:rStyle w:val="a5"/>
          <w:b w:val="0"/>
          <w:bCs w:val="0"/>
          <w:spacing w:val="-4"/>
          <w:sz w:val="28"/>
          <w:szCs w:val="28"/>
        </w:rPr>
        <w:t xml:space="preserve"> для виконання ними функцій з використання таких даних</w:t>
      </w:r>
      <w:r w:rsidR="00897F95">
        <w:rPr>
          <w:rStyle w:val="a5"/>
          <w:b w:val="0"/>
          <w:bCs w:val="0"/>
          <w:spacing w:val="-4"/>
          <w:sz w:val="28"/>
          <w:szCs w:val="28"/>
        </w:rPr>
        <w:t>.</w:t>
      </w:r>
    </w:p>
    <w:p w14:paraId="6EE5584C"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6D113F15" w14:textId="11D23914" w:rsidR="00AB52DB" w:rsidRPr="00D65889" w:rsidRDefault="00507E50"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9</w:t>
      </w:r>
      <w:r w:rsidR="00241BB0" w:rsidRPr="00D65889">
        <w:rPr>
          <w:rStyle w:val="a5"/>
          <w:b w:val="0"/>
          <w:bCs w:val="0"/>
          <w:spacing w:val="-4"/>
          <w:sz w:val="28"/>
          <w:szCs w:val="28"/>
        </w:rPr>
        <w:t>.</w:t>
      </w:r>
      <w:r w:rsidR="00411DDC">
        <w:rPr>
          <w:rStyle w:val="a5"/>
          <w:b w:val="0"/>
          <w:bCs w:val="0"/>
          <w:spacing w:val="-4"/>
          <w:sz w:val="28"/>
          <w:szCs w:val="28"/>
        </w:rPr>
        <w:t> </w:t>
      </w:r>
      <w:r w:rsidR="00AB52DB" w:rsidRPr="00D65889">
        <w:rPr>
          <w:rStyle w:val="a5"/>
          <w:b w:val="0"/>
          <w:bCs w:val="0"/>
          <w:spacing w:val="-4"/>
          <w:sz w:val="28"/>
          <w:szCs w:val="28"/>
        </w:rPr>
        <w:t xml:space="preserve">Бере участь в оформленні матеріалів, пов’язаних з нестачею та відшкодуванням витрат  від нестачі, крадіжки і псування активів. </w:t>
      </w:r>
    </w:p>
    <w:p w14:paraId="3317E33E" w14:textId="77777777" w:rsidR="00AB52DB" w:rsidRPr="00D65889" w:rsidRDefault="00AB52DB" w:rsidP="00411DDC">
      <w:pPr>
        <w:pStyle w:val="a4"/>
        <w:spacing w:before="0" w:beforeAutospacing="0" w:after="0" w:afterAutospacing="0"/>
        <w:ind w:firstLine="567"/>
        <w:jc w:val="both"/>
        <w:rPr>
          <w:rStyle w:val="a5"/>
          <w:b w:val="0"/>
          <w:bCs w:val="0"/>
          <w:spacing w:val="-4"/>
          <w:sz w:val="28"/>
          <w:szCs w:val="28"/>
        </w:rPr>
      </w:pPr>
    </w:p>
    <w:p w14:paraId="6F7955A1" w14:textId="7E91E880" w:rsidR="00721219" w:rsidRPr="00D65889" w:rsidRDefault="00AB52DB"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10.</w:t>
      </w:r>
      <w:r w:rsidR="00411DDC">
        <w:rPr>
          <w:rStyle w:val="a5"/>
          <w:b w:val="0"/>
          <w:bCs w:val="0"/>
          <w:spacing w:val="-4"/>
          <w:sz w:val="28"/>
          <w:szCs w:val="28"/>
        </w:rPr>
        <w:t> </w:t>
      </w:r>
      <w:r w:rsidR="00241BB0" w:rsidRPr="00D65889">
        <w:rPr>
          <w:rStyle w:val="a5"/>
          <w:b w:val="0"/>
          <w:bCs w:val="0"/>
          <w:spacing w:val="-4"/>
          <w:sz w:val="28"/>
          <w:szCs w:val="28"/>
        </w:rPr>
        <w:t>З</w:t>
      </w:r>
      <w:r w:rsidR="00721219" w:rsidRPr="00D65889">
        <w:rPr>
          <w:rStyle w:val="a5"/>
          <w:b w:val="0"/>
          <w:bCs w:val="0"/>
          <w:spacing w:val="-4"/>
          <w:sz w:val="28"/>
          <w:szCs w:val="28"/>
        </w:rPr>
        <w:t>дійснює в установленому порядку забезпечення апарату обласної державної адміністрації технічними засобами, інвентарем, меблями, оргтехнікою</w:t>
      </w:r>
      <w:r w:rsidR="00241BB0" w:rsidRPr="00D65889">
        <w:rPr>
          <w:rStyle w:val="a5"/>
          <w:b w:val="0"/>
          <w:bCs w:val="0"/>
          <w:spacing w:val="-4"/>
          <w:sz w:val="28"/>
          <w:szCs w:val="28"/>
        </w:rPr>
        <w:t>, пал</w:t>
      </w:r>
      <w:r w:rsidR="00E64D14">
        <w:rPr>
          <w:rStyle w:val="a5"/>
          <w:b w:val="0"/>
          <w:bCs w:val="0"/>
          <w:spacing w:val="-4"/>
          <w:sz w:val="28"/>
          <w:szCs w:val="28"/>
        </w:rPr>
        <w:t>ьно</w:t>
      </w:r>
      <w:r w:rsidR="00241BB0" w:rsidRPr="00D65889">
        <w:rPr>
          <w:rStyle w:val="a5"/>
          <w:b w:val="0"/>
          <w:bCs w:val="0"/>
          <w:spacing w:val="-4"/>
          <w:sz w:val="28"/>
          <w:szCs w:val="28"/>
        </w:rPr>
        <w:t>-мастильними матеріалами</w:t>
      </w:r>
      <w:r w:rsidR="00721219" w:rsidRPr="00D65889">
        <w:rPr>
          <w:rStyle w:val="a5"/>
          <w:b w:val="0"/>
          <w:bCs w:val="0"/>
          <w:spacing w:val="-4"/>
          <w:sz w:val="28"/>
          <w:szCs w:val="28"/>
        </w:rPr>
        <w:t xml:space="preserve"> та іншим, прогнозує їх потреби, готує пропозиції щодо шляхів їх вирішення</w:t>
      </w:r>
      <w:r w:rsidR="00241BB0" w:rsidRPr="00D65889">
        <w:rPr>
          <w:rStyle w:val="a5"/>
          <w:b w:val="0"/>
          <w:bCs w:val="0"/>
          <w:spacing w:val="-4"/>
          <w:sz w:val="28"/>
          <w:szCs w:val="28"/>
        </w:rPr>
        <w:t>.</w:t>
      </w:r>
    </w:p>
    <w:p w14:paraId="1CD6E705"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7B696316" w14:textId="3B100AED" w:rsidR="00721219" w:rsidRPr="00D65889" w:rsidRDefault="00241BB0"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AB52DB" w:rsidRPr="00D65889">
        <w:rPr>
          <w:rStyle w:val="a5"/>
          <w:b w:val="0"/>
          <w:bCs w:val="0"/>
          <w:spacing w:val="-4"/>
          <w:sz w:val="28"/>
          <w:szCs w:val="28"/>
        </w:rPr>
        <w:t>1</w:t>
      </w:r>
      <w:r w:rsidRPr="00D65889">
        <w:rPr>
          <w:rStyle w:val="a5"/>
          <w:b w:val="0"/>
          <w:bCs w:val="0"/>
          <w:spacing w:val="-4"/>
          <w:sz w:val="28"/>
          <w:szCs w:val="28"/>
        </w:rPr>
        <w:t>.</w:t>
      </w:r>
      <w:r w:rsidR="00411DDC">
        <w:t> </w:t>
      </w:r>
      <w:r w:rsidRPr="00D65889">
        <w:rPr>
          <w:rStyle w:val="a5"/>
          <w:b w:val="0"/>
          <w:bCs w:val="0"/>
          <w:spacing w:val="-4"/>
          <w:sz w:val="28"/>
          <w:szCs w:val="28"/>
        </w:rPr>
        <w:t>З</w:t>
      </w:r>
      <w:r w:rsidR="00721219" w:rsidRPr="00D65889">
        <w:rPr>
          <w:rStyle w:val="a5"/>
          <w:b w:val="0"/>
          <w:bCs w:val="0"/>
          <w:spacing w:val="-4"/>
          <w:sz w:val="28"/>
          <w:szCs w:val="28"/>
        </w:rPr>
        <w:t>дійснює контроль за економним і раціональним використанням енергоносіїв,</w:t>
      </w:r>
      <w:r w:rsidR="00687D8C" w:rsidRPr="00D65889">
        <w:rPr>
          <w:rStyle w:val="a5"/>
          <w:b w:val="0"/>
          <w:bCs w:val="0"/>
          <w:spacing w:val="-4"/>
          <w:sz w:val="28"/>
          <w:szCs w:val="28"/>
        </w:rPr>
        <w:t xml:space="preserve"> пал</w:t>
      </w:r>
      <w:r w:rsidR="00E64D14">
        <w:rPr>
          <w:rStyle w:val="a5"/>
          <w:b w:val="0"/>
          <w:bCs w:val="0"/>
          <w:spacing w:val="-4"/>
          <w:sz w:val="28"/>
          <w:szCs w:val="28"/>
        </w:rPr>
        <w:t>ьно</w:t>
      </w:r>
      <w:r w:rsidR="00687D8C" w:rsidRPr="00D65889">
        <w:rPr>
          <w:rStyle w:val="a5"/>
          <w:b w:val="0"/>
          <w:bCs w:val="0"/>
          <w:spacing w:val="-4"/>
          <w:sz w:val="28"/>
          <w:szCs w:val="28"/>
        </w:rPr>
        <w:t>-мастильних матеріалів,</w:t>
      </w:r>
      <w:r w:rsidR="00721219" w:rsidRPr="00D65889">
        <w:rPr>
          <w:rStyle w:val="a5"/>
          <w:b w:val="0"/>
          <w:bCs w:val="0"/>
          <w:spacing w:val="-4"/>
          <w:sz w:val="28"/>
          <w:szCs w:val="28"/>
        </w:rPr>
        <w:t xml:space="preserve"> телекомунікаційних послуг, інвентаря, інших матеріальних цінностей, у встановлені </w:t>
      </w:r>
      <w:r w:rsidR="00CA417A">
        <w:rPr>
          <w:rStyle w:val="a5"/>
          <w:b w:val="0"/>
          <w:bCs w:val="0"/>
          <w:spacing w:val="-4"/>
          <w:sz w:val="28"/>
          <w:szCs w:val="28"/>
        </w:rPr>
        <w:t>терміни</w:t>
      </w:r>
      <w:r w:rsidR="00721219" w:rsidRPr="00D65889">
        <w:rPr>
          <w:rStyle w:val="a5"/>
          <w:b w:val="0"/>
          <w:bCs w:val="0"/>
          <w:spacing w:val="-4"/>
          <w:sz w:val="28"/>
          <w:szCs w:val="28"/>
        </w:rPr>
        <w:t xml:space="preserve"> проводить їх інвентаризацію</w:t>
      </w:r>
      <w:r w:rsidR="00687D8C" w:rsidRPr="00D65889">
        <w:rPr>
          <w:rStyle w:val="a5"/>
          <w:b w:val="0"/>
          <w:bCs w:val="0"/>
          <w:spacing w:val="-4"/>
          <w:sz w:val="28"/>
          <w:szCs w:val="28"/>
        </w:rPr>
        <w:t>.</w:t>
      </w:r>
    </w:p>
    <w:p w14:paraId="150B2CA5"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68BC6DE9" w14:textId="32212453" w:rsidR="00721219" w:rsidRPr="00D65889" w:rsidRDefault="00652307"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lastRenderedPageBreak/>
        <w:t>1</w:t>
      </w:r>
      <w:r w:rsidR="00AB52DB" w:rsidRPr="00D65889">
        <w:rPr>
          <w:rStyle w:val="a5"/>
          <w:b w:val="0"/>
          <w:bCs w:val="0"/>
          <w:spacing w:val="-4"/>
          <w:sz w:val="28"/>
          <w:szCs w:val="28"/>
        </w:rPr>
        <w:t>2</w:t>
      </w:r>
      <w:r w:rsidRPr="00D65889">
        <w:rPr>
          <w:rStyle w:val="a5"/>
          <w:b w:val="0"/>
          <w:bCs w:val="0"/>
          <w:spacing w:val="-4"/>
          <w:sz w:val="28"/>
          <w:szCs w:val="28"/>
        </w:rPr>
        <w:t>. О</w:t>
      </w:r>
      <w:r w:rsidR="00721219" w:rsidRPr="00D65889">
        <w:rPr>
          <w:rStyle w:val="a5"/>
          <w:b w:val="0"/>
          <w:bCs w:val="0"/>
          <w:spacing w:val="-4"/>
          <w:sz w:val="28"/>
          <w:szCs w:val="28"/>
        </w:rPr>
        <w:t>рганізовує проведення інструктажу працівників апарату з техніки безпеки і дотримання правил протипожежної безпеки</w:t>
      </w:r>
      <w:r w:rsidRPr="00D65889">
        <w:rPr>
          <w:rStyle w:val="a5"/>
          <w:b w:val="0"/>
          <w:bCs w:val="0"/>
          <w:spacing w:val="-4"/>
          <w:sz w:val="28"/>
          <w:szCs w:val="28"/>
        </w:rPr>
        <w:t>.</w:t>
      </w:r>
    </w:p>
    <w:p w14:paraId="1FD177C9"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41ED2253" w14:textId="5FEBC9DA" w:rsidR="00721219" w:rsidRPr="00D65889" w:rsidRDefault="00652307"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AB52DB" w:rsidRPr="00D65889">
        <w:rPr>
          <w:rStyle w:val="a5"/>
          <w:b w:val="0"/>
          <w:bCs w:val="0"/>
          <w:spacing w:val="-4"/>
          <w:sz w:val="28"/>
          <w:szCs w:val="28"/>
        </w:rPr>
        <w:t>3</w:t>
      </w:r>
      <w:r w:rsidRPr="00D65889">
        <w:rPr>
          <w:rStyle w:val="a5"/>
          <w:b w:val="0"/>
          <w:bCs w:val="0"/>
          <w:spacing w:val="-4"/>
          <w:sz w:val="28"/>
          <w:szCs w:val="28"/>
        </w:rPr>
        <w:t>. З</w:t>
      </w:r>
      <w:r w:rsidR="00721219" w:rsidRPr="00D65889">
        <w:rPr>
          <w:rStyle w:val="a5"/>
          <w:b w:val="0"/>
          <w:bCs w:val="0"/>
          <w:spacing w:val="-4"/>
          <w:sz w:val="28"/>
          <w:szCs w:val="28"/>
        </w:rPr>
        <w:t xml:space="preserve">абезпечує підготовку приміщення </w:t>
      </w:r>
      <w:r w:rsidR="009F40B9">
        <w:rPr>
          <w:rStyle w:val="a5"/>
          <w:b w:val="0"/>
          <w:bCs w:val="0"/>
          <w:spacing w:val="-4"/>
          <w:sz w:val="28"/>
          <w:szCs w:val="28"/>
        </w:rPr>
        <w:t>для</w:t>
      </w:r>
      <w:r w:rsidR="00721219" w:rsidRPr="00D65889">
        <w:rPr>
          <w:rStyle w:val="a5"/>
          <w:b w:val="0"/>
          <w:bCs w:val="0"/>
          <w:spacing w:val="-4"/>
          <w:sz w:val="28"/>
          <w:szCs w:val="28"/>
        </w:rPr>
        <w:t xml:space="preserve"> засідань колегії, нарад, семінарів та інших заходів, що проводяться в залах засідань адмінбудинку за участю керівництва </w:t>
      </w:r>
      <w:r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w:t>
      </w:r>
      <w:r w:rsidRPr="00D65889">
        <w:rPr>
          <w:rStyle w:val="a5"/>
          <w:b w:val="0"/>
          <w:bCs w:val="0"/>
          <w:spacing w:val="-4"/>
          <w:sz w:val="28"/>
          <w:szCs w:val="28"/>
        </w:rPr>
        <w:t>.</w:t>
      </w:r>
    </w:p>
    <w:p w14:paraId="414AAEDB"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7A7485B6" w14:textId="7AF8F21B" w:rsidR="00950181" w:rsidRPr="00D65889" w:rsidRDefault="007D409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AB52DB" w:rsidRPr="00D65889">
        <w:rPr>
          <w:rStyle w:val="a5"/>
          <w:b w:val="0"/>
          <w:bCs w:val="0"/>
          <w:spacing w:val="-4"/>
          <w:sz w:val="28"/>
          <w:szCs w:val="28"/>
        </w:rPr>
        <w:t>4</w:t>
      </w:r>
      <w:r w:rsidR="00652307" w:rsidRPr="00D65889">
        <w:rPr>
          <w:rStyle w:val="a5"/>
          <w:b w:val="0"/>
          <w:bCs w:val="0"/>
          <w:spacing w:val="-4"/>
          <w:sz w:val="28"/>
          <w:szCs w:val="28"/>
        </w:rPr>
        <w:t xml:space="preserve">. </w:t>
      </w:r>
      <w:r w:rsidR="00AB52DB" w:rsidRPr="00D65889">
        <w:rPr>
          <w:rStyle w:val="a5"/>
          <w:b w:val="0"/>
          <w:bCs w:val="0"/>
          <w:spacing w:val="-4"/>
          <w:sz w:val="28"/>
          <w:szCs w:val="28"/>
        </w:rPr>
        <w:t>Бере участь у здійсненні заходів щодо</w:t>
      </w:r>
      <w:r w:rsidR="00721219" w:rsidRPr="00D65889">
        <w:rPr>
          <w:rStyle w:val="a5"/>
          <w:b w:val="0"/>
          <w:bCs w:val="0"/>
          <w:spacing w:val="-4"/>
          <w:sz w:val="28"/>
          <w:szCs w:val="28"/>
        </w:rPr>
        <w:t xml:space="preserve"> усунення порушень і недоліків, виявлених під час </w:t>
      </w:r>
      <w:r w:rsidR="00AB52DB" w:rsidRPr="00D65889">
        <w:rPr>
          <w:rStyle w:val="a5"/>
          <w:b w:val="0"/>
          <w:bCs w:val="0"/>
          <w:spacing w:val="-4"/>
          <w:sz w:val="28"/>
          <w:szCs w:val="28"/>
        </w:rPr>
        <w:t>контрольних заходів, проведених</w:t>
      </w:r>
      <w:r w:rsidR="00721219" w:rsidRPr="00D65889">
        <w:rPr>
          <w:rStyle w:val="a5"/>
          <w:b w:val="0"/>
          <w:bCs w:val="0"/>
          <w:spacing w:val="-4"/>
          <w:sz w:val="28"/>
          <w:szCs w:val="28"/>
        </w:rPr>
        <w:t xml:space="preserve"> державними органами та  підрозділами </w:t>
      </w:r>
      <w:r w:rsidR="00652307"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 що уповноважені здійснювати контроль за дотриманням вимог бюджетного законодавства</w:t>
      </w:r>
      <w:r w:rsidR="00AB52DB" w:rsidRPr="00D65889">
        <w:rPr>
          <w:rStyle w:val="a5"/>
          <w:b w:val="0"/>
          <w:bCs w:val="0"/>
          <w:spacing w:val="-4"/>
          <w:sz w:val="28"/>
          <w:szCs w:val="28"/>
        </w:rPr>
        <w:t xml:space="preserve"> та законодавства з бухгалтерського обліку</w:t>
      </w:r>
      <w:r w:rsidR="00721219" w:rsidRPr="00D65889">
        <w:rPr>
          <w:rStyle w:val="a5"/>
          <w:b w:val="0"/>
          <w:bCs w:val="0"/>
          <w:spacing w:val="-4"/>
          <w:sz w:val="28"/>
          <w:szCs w:val="28"/>
        </w:rPr>
        <w:t>.</w:t>
      </w:r>
    </w:p>
    <w:p w14:paraId="5764D236" w14:textId="5B81CEAD" w:rsidR="00E83911" w:rsidRPr="00D65889" w:rsidRDefault="00950181" w:rsidP="00411DDC">
      <w:pPr>
        <w:pStyle w:val="a4"/>
        <w:tabs>
          <w:tab w:val="left" w:pos="567"/>
        </w:tabs>
        <w:ind w:firstLine="567"/>
        <w:jc w:val="both"/>
        <w:rPr>
          <w:rStyle w:val="a5"/>
          <w:b w:val="0"/>
          <w:bCs w:val="0"/>
          <w:spacing w:val="-4"/>
          <w:sz w:val="28"/>
          <w:szCs w:val="28"/>
        </w:rPr>
      </w:pPr>
      <w:r w:rsidRPr="00D65889">
        <w:rPr>
          <w:rStyle w:val="a5"/>
          <w:b w:val="0"/>
          <w:bCs w:val="0"/>
          <w:spacing w:val="-4"/>
          <w:sz w:val="28"/>
          <w:szCs w:val="28"/>
        </w:rPr>
        <w:t>1</w:t>
      </w:r>
      <w:r w:rsidR="00AB52DB" w:rsidRPr="00D65889">
        <w:rPr>
          <w:rStyle w:val="a5"/>
          <w:b w:val="0"/>
          <w:bCs w:val="0"/>
          <w:spacing w:val="-4"/>
          <w:sz w:val="28"/>
          <w:szCs w:val="28"/>
        </w:rPr>
        <w:t>5</w:t>
      </w:r>
      <w:r w:rsidRPr="00D65889">
        <w:rPr>
          <w:rStyle w:val="a5"/>
          <w:b w:val="0"/>
          <w:bCs w:val="0"/>
          <w:spacing w:val="-4"/>
          <w:sz w:val="28"/>
          <w:szCs w:val="28"/>
        </w:rPr>
        <w:t>.</w:t>
      </w:r>
      <w:r w:rsidR="00A136DF" w:rsidRPr="00D65889">
        <w:rPr>
          <w:rStyle w:val="a5"/>
          <w:b w:val="0"/>
          <w:bCs w:val="0"/>
          <w:spacing w:val="-4"/>
          <w:sz w:val="28"/>
          <w:szCs w:val="28"/>
        </w:rPr>
        <w:t> </w:t>
      </w:r>
      <w:r w:rsidRPr="00D65889">
        <w:rPr>
          <w:rStyle w:val="a5"/>
          <w:b w:val="0"/>
          <w:bCs w:val="0"/>
          <w:spacing w:val="-4"/>
          <w:sz w:val="28"/>
          <w:szCs w:val="28"/>
        </w:rPr>
        <w:t>Забезпечує підготовку матеріалів щодо організації процедур закупівлі товарів, робіт та послуг за бюджетні кошти.</w:t>
      </w:r>
    </w:p>
    <w:p w14:paraId="51E14186" w14:textId="0D1DA797" w:rsidR="00421133" w:rsidRPr="00D65889" w:rsidRDefault="003E124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AB52DB" w:rsidRPr="00D65889">
        <w:rPr>
          <w:rStyle w:val="a5"/>
          <w:b w:val="0"/>
          <w:bCs w:val="0"/>
          <w:spacing w:val="-4"/>
          <w:sz w:val="28"/>
          <w:szCs w:val="28"/>
        </w:rPr>
        <w:t>6</w:t>
      </w:r>
      <w:r w:rsidR="00421133" w:rsidRPr="00D65889">
        <w:rPr>
          <w:rStyle w:val="a5"/>
          <w:b w:val="0"/>
          <w:bCs w:val="0"/>
          <w:spacing w:val="-4"/>
          <w:sz w:val="28"/>
          <w:szCs w:val="28"/>
        </w:rPr>
        <w:t>. Відділ у процесі виконання покладених на нього завдань взаємодіє із структурними підрозділами Волинської обласної державної адміністрації, районними державними адміністраціями, органами місцевого самоврядування, підприємствами, установами та організаціями, територіальними органами міністерств та інших центральних органів виконавчої влади, виконує інші обов</w:t>
      </w:r>
      <w:r w:rsidR="00E83911" w:rsidRPr="00D65889">
        <w:rPr>
          <w:rStyle w:val="a5"/>
          <w:b w:val="0"/>
          <w:bCs w:val="0"/>
          <w:spacing w:val="-4"/>
          <w:sz w:val="28"/>
          <w:szCs w:val="28"/>
        </w:rPr>
        <w:t>’</w:t>
      </w:r>
      <w:r w:rsidR="00421133" w:rsidRPr="00D65889">
        <w:rPr>
          <w:rStyle w:val="a5"/>
          <w:b w:val="0"/>
          <w:bCs w:val="0"/>
          <w:spacing w:val="-4"/>
          <w:sz w:val="28"/>
          <w:szCs w:val="28"/>
        </w:rPr>
        <w:t xml:space="preserve">язки, покладені головою, </w:t>
      </w:r>
      <w:r w:rsidR="00D23174" w:rsidRPr="00D65889">
        <w:rPr>
          <w:rStyle w:val="a5"/>
          <w:b w:val="0"/>
          <w:bCs w:val="0"/>
          <w:spacing w:val="-4"/>
          <w:sz w:val="28"/>
          <w:szCs w:val="28"/>
        </w:rPr>
        <w:t>заступник</w:t>
      </w:r>
      <w:r w:rsidR="00587311" w:rsidRPr="00D65889">
        <w:rPr>
          <w:rStyle w:val="a5"/>
          <w:b w:val="0"/>
          <w:bCs w:val="0"/>
          <w:spacing w:val="-4"/>
          <w:sz w:val="28"/>
          <w:szCs w:val="28"/>
        </w:rPr>
        <w:t>а</w:t>
      </w:r>
      <w:r w:rsidR="00D23174" w:rsidRPr="00D65889">
        <w:rPr>
          <w:rStyle w:val="a5"/>
          <w:b w:val="0"/>
          <w:bCs w:val="0"/>
          <w:spacing w:val="-4"/>
          <w:sz w:val="28"/>
          <w:szCs w:val="28"/>
        </w:rPr>
        <w:t>м</w:t>
      </w:r>
      <w:r w:rsidR="00587311" w:rsidRPr="00D65889">
        <w:rPr>
          <w:rStyle w:val="a5"/>
          <w:b w:val="0"/>
          <w:bCs w:val="0"/>
          <w:spacing w:val="-4"/>
          <w:sz w:val="28"/>
          <w:szCs w:val="28"/>
        </w:rPr>
        <w:t>и</w:t>
      </w:r>
      <w:r w:rsidR="00D23174" w:rsidRPr="00D65889">
        <w:rPr>
          <w:rStyle w:val="a5"/>
          <w:b w:val="0"/>
          <w:bCs w:val="0"/>
          <w:spacing w:val="-4"/>
          <w:sz w:val="28"/>
          <w:szCs w:val="28"/>
        </w:rPr>
        <w:t xml:space="preserve"> голови</w:t>
      </w:r>
      <w:r w:rsidR="00587311" w:rsidRPr="00D65889">
        <w:rPr>
          <w:rStyle w:val="a5"/>
          <w:b w:val="0"/>
          <w:bCs w:val="0"/>
          <w:spacing w:val="-4"/>
          <w:sz w:val="28"/>
          <w:szCs w:val="28"/>
        </w:rPr>
        <w:t xml:space="preserve">, </w:t>
      </w:r>
      <w:r w:rsidR="00421133" w:rsidRPr="00D65889">
        <w:rPr>
          <w:rStyle w:val="a5"/>
          <w:b w:val="0"/>
          <w:bCs w:val="0"/>
          <w:spacing w:val="-4"/>
          <w:sz w:val="28"/>
          <w:szCs w:val="28"/>
        </w:rPr>
        <w:t>керівником апарату Волинської обласної державної адміністрації з питань, що входять до завдань відділу.</w:t>
      </w:r>
    </w:p>
    <w:p w14:paraId="499B9EB3"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72241DE1" w14:textId="77777777" w:rsidR="00721219" w:rsidRPr="00D65889" w:rsidRDefault="005C2D3F" w:rsidP="00411DDC">
      <w:pPr>
        <w:pStyle w:val="a4"/>
        <w:spacing w:before="0" w:beforeAutospacing="0" w:after="0" w:afterAutospacing="0"/>
        <w:ind w:firstLine="567"/>
        <w:jc w:val="center"/>
        <w:rPr>
          <w:rStyle w:val="a5"/>
          <w:b w:val="0"/>
          <w:bCs w:val="0"/>
          <w:spacing w:val="-4"/>
          <w:sz w:val="28"/>
          <w:szCs w:val="28"/>
        </w:rPr>
      </w:pPr>
      <w:r w:rsidRPr="00D65889">
        <w:rPr>
          <w:rStyle w:val="a5"/>
          <w:b w:val="0"/>
          <w:bCs w:val="0"/>
          <w:spacing w:val="-4"/>
          <w:sz w:val="28"/>
          <w:szCs w:val="28"/>
        </w:rPr>
        <w:t>ІV. Права відділу</w:t>
      </w:r>
    </w:p>
    <w:p w14:paraId="6E9B2D4F" w14:textId="77777777" w:rsidR="00E83911" w:rsidRPr="00D65889" w:rsidRDefault="00E83911" w:rsidP="00411DDC">
      <w:pPr>
        <w:pStyle w:val="a4"/>
        <w:spacing w:before="0" w:beforeAutospacing="0" w:after="0" w:afterAutospacing="0"/>
        <w:ind w:firstLine="567"/>
        <w:jc w:val="center"/>
        <w:rPr>
          <w:rStyle w:val="a5"/>
          <w:b w:val="0"/>
          <w:bCs w:val="0"/>
          <w:spacing w:val="-4"/>
          <w:sz w:val="28"/>
          <w:szCs w:val="28"/>
        </w:rPr>
      </w:pPr>
    </w:p>
    <w:p w14:paraId="5226112E" w14:textId="2BADA509" w:rsidR="00721219" w:rsidRPr="00D65889" w:rsidRDefault="00E8391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1. </w:t>
      </w:r>
      <w:r w:rsidR="005C2D3F" w:rsidRPr="00D65889">
        <w:rPr>
          <w:rStyle w:val="a5"/>
          <w:b w:val="0"/>
          <w:bCs w:val="0"/>
          <w:spacing w:val="-4"/>
          <w:sz w:val="28"/>
          <w:szCs w:val="28"/>
        </w:rPr>
        <w:t>П</w:t>
      </w:r>
      <w:r w:rsidR="00721219" w:rsidRPr="00D65889">
        <w:rPr>
          <w:rStyle w:val="a5"/>
          <w:b w:val="0"/>
          <w:bCs w:val="0"/>
          <w:spacing w:val="-4"/>
          <w:sz w:val="28"/>
          <w:szCs w:val="28"/>
        </w:rPr>
        <w:t xml:space="preserve">редставляти </w:t>
      </w:r>
      <w:r w:rsidR="005C2D3F" w:rsidRPr="00D65889">
        <w:rPr>
          <w:rStyle w:val="a5"/>
          <w:b w:val="0"/>
          <w:bCs w:val="0"/>
          <w:spacing w:val="-4"/>
          <w:sz w:val="28"/>
          <w:szCs w:val="28"/>
        </w:rPr>
        <w:t>Волинську</w:t>
      </w:r>
      <w:r w:rsidR="00721219" w:rsidRPr="00D65889">
        <w:rPr>
          <w:rStyle w:val="a5"/>
          <w:b w:val="0"/>
          <w:bCs w:val="0"/>
          <w:spacing w:val="-4"/>
          <w:sz w:val="28"/>
          <w:szCs w:val="28"/>
        </w:rPr>
        <w:t xml:space="preserve"> обласну державну адміні</w:t>
      </w:r>
      <w:r w:rsidRPr="00D65889">
        <w:rPr>
          <w:rStyle w:val="a5"/>
          <w:b w:val="0"/>
          <w:bCs w:val="0"/>
          <w:spacing w:val="-4"/>
          <w:sz w:val="28"/>
          <w:szCs w:val="28"/>
        </w:rPr>
        <w:t>страцію в установленому порядку</w:t>
      </w:r>
      <w:r w:rsidR="00AB52DB" w:rsidRPr="00D65889">
        <w:rPr>
          <w:rStyle w:val="a5"/>
          <w:b w:val="0"/>
          <w:bCs w:val="0"/>
          <w:spacing w:val="-4"/>
          <w:sz w:val="28"/>
          <w:szCs w:val="28"/>
        </w:rPr>
        <w:t xml:space="preserve"> з питань, що належать до компетенції відділу,</w:t>
      </w:r>
      <w:r w:rsidR="00721219" w:rsidRPr="00D65889">
        <w:rPr>
          <w:rStyle w:val="a5"/>
          <w:b w:val="0"/>
          <w:bCs w:val="0"/>
          <w:spacing w:val="-4"/>
          <w:sz w:val="28"/>
          <w:szCs w:val="28"/>
        </w:rPr>
        <w:t xml:space="preserve"> в органах державної влади, органах місцевого самоврядування, фондах загальнообов</w:t>
      </w:r>
      <w:r w:rsidRPr="00D65889">
        <w:rPr>
          <w:rStyle w:val="a5"/>
          <w:b w:val="0"/>
          <w:bCs w:val="0"/>
          <w:spacing w:val="-4"/>
          <w:sz w:val="28"/>
          <w:szCs w:val="28"/>
        </w:rPr>
        <w:t>’</w:t>
      </w:r>
      <w:r w:rsidR="00721219" w:rsidRPr="00D65889">
        <w:rPr>
          <w:rStyle w:val="a5"/>
          <w:b w:val="0"/>
          <w:bCs w:val="0"/>
          <w:spacing w:val="-4"/>
          <w:sz w:val="28"/>
          <w:szCs w:val="28"/>
        </w:rPr>
        <w:t xml:space="preserve">язкового державного соціального </w:t>
      </w:r>
      <w:r w:rsidR="004518AC" w:rsidRPr="00D65889">
        <w:rPr>
          <w:rStyle w:val="a5"/>
          <w:b w:val="0"/>
          <w:bCs w:val="0"/>
          <w:spacing w:val="-4"/>
          <w:sz w:val="28"/>
          <w:szCs w:val="28"/>
        </w:rPr>
        <w:t xml:space="preserve">і пенсійного </w:t>
      </w:r>
      <w:r w:rsidR="00721219" w:rsidRPr="00D65889">
        <w:rPr>
          <w:rStyle w:val="a5"/>
          <w:b w:val="0"/>
          <w:bCs w:val="0"/>
          <w:spacing w:val="-4"/>
          <w:sz w:val="28"/>
          <w:szCs w:val="28"/>
        </w:rPr>
        <w:t>страхування, на підприємствах, в установах та організаціях незалежно від форми власності</w:t>
      </w:r>
      <w:r w:rsidR="004518AC" w:rsidRPr="00D65889">
        <w:rPr>
          <w:rStyle w:val="a5"/>
          <w:b w:val="0"/>
          <w:bCs w:val="0"/>
          <w:spacing w:val="-4"/>
          <w:sz w:val="28"/>
          <w:szCs w:val="28"/>
        </w:rPr>
        <w:t>.</w:t>
      </w:r>
    </w:p>
    <w:p w14:paraId="196DF7B1"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2AC3FCF2" w14:textId="6480A914" w:rsidR="00721219" w:rsidRPr="00D65889" w:rsidRDefault="00790DA2"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2. </w:t>
      </w:r>
      <w:r w:rsidR="004518AC" w:rsidRPr="00D65889">
        <w:rPr>
          <w:rStyle w:val="a5"/>
          <w:b w:val="0"/>
          <w:bCs w:val="0"/>
          <w:spacing w:val="-4"/>
          <w:sz w:val="28"/>
          <w:szCs w:val="28"/>
        </w:rPr>
        <w:t>В</w:t>
      </w:r>
      <w:r w:rsidR="00721219" w:rsidRPr="00D65889">
        <w:rPr>
          <w:rStyle w:val="a5"/>
          <w:b w:val="0"/>
          <w:bCs w:val="0"/>
          <w:spacing w:val="-4"/>
          <w:sz w:val="28"/>
          <w:szCs w:val="28"/>
        </w:rPr>
        <w:t xml:space="preserve">становлювати обґрунтовані вимоги до порядку оформлення і подання до відділу структурними підрозділами </w:t>
      </w:r>
      <w:r w:rsidR="007D409C" w:rsidRPr="00D65889">
        <w:rPr>
          <w:rStyle w:val="a5"/>
          <w:b w:val="0"/>
          <w:bCs w:val="0"/>
          <w:spacing w:val="-4"/>
          <w:sz w:val="28"/>
          <w:szCs w:val="28"/>
        </w:rPr>
        <w:t>апарату</w:t>
      </w:r>
      <w:r w:rsidR="00721219" w:rsidRPr="00D65889">
        <w:rPr>
          <w:rStyle w:val="a5"/>
          <w:b w:val="0"/>
          <w:bCs w:val="0"/>
          <w:spacing w:val="-4"/>
          <w:sz w:val="28"/>
          <w:szCs w:val="28"/>
        </w:rPr>
        <w:t xml:space="preserve"> первинних документів для їх відображення в бухгалтерському обліку, а також здійснювати контроль за  дотриманням</w:t>
      </w:r>
      <w:r w:rsidR="004518AC" w:rsidRPr="00D65889">
        <w:rPr>
          <w:rStyle w:val="a5"/>
          <w:b w:val="0"/>
          <w:bCs w:val="0"/>
          <w:spacing w:val="-4"/>
          <w:sz w:val="28"/>
          <w:szCs w:val="28"/>
        </w:rPr>
        <w:t xml:space="preserve"> таких вимог</w:t>
      </w:r>
      <w:r w:rsidRPr="00D65889">
        <w:rPr>
          <w:rStyle w:val="a5"/>
          <w:b w:val="0"/>
          <w:bCs w:val="0"/>
          <w:spacing w:val="-4"/>
          <w:sz w:val="28"/>
          <w:szCs w:val="28"/>
        </w:rPr>
        <w:t>.</w:t>
      </w:r>
    </w:p>
    <w:p w14:paraId="3BCB99DE"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0CDABE35" w14:textId="77777777" w:rsidR="00721219" w:rsidRPr="00D65889" w:rsidRDefault="00790DA2"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3. О</w:t>
      </w:r>
      <w:r w:rsidR="00721219" w:rsidRPr="00D65889">
        <w:rPr>
          <w:rStyle w:val="a5"/>
          <w:b w:val="0"/>
          <w:bCs w:val="0"/>
          <w:spacing w:val="-4"/>
          <w:sz w:val="28"/>
          <w:szCs w:val="28"/>
        </w:rPr>
        <w:t xml:space="preserve">держувати від структурних підрозділів </w:t>
      </w:r>
      <w:r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 та районних державних адміністрацій необхідні відомості, довідки та інші матеріали, а також пояснення до них</w:t>
      </w:r>
      <w:r w:rsidRPr="00D65889">
        <w:rPr>
          <w:rStyle w:val="a5"/>
          <w:b w:val="0"/>
          <w:bCs w:val="0"/>
          <w:spacing w:val="-4"/>
          <w:sz w:val="28"/>
          <w:szCs w:val="28"/>
        </w:rPr>
        <w:t>.</w:t>
      </w:r>
    </w:p>
    <w:p w14:paraId="3EBFA197"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58A6E962" w14:textId="391029D1" w:rsidR="00721219" w:rsidRPr="00D65889" w:rsidRDefault="00790DA2"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4. </w:t>
      </w:r>
      <w:r w:rsidR="004518AC" w:rsidRPr="00D65889">
        <w:rPr>
          <w:rStyle w:val="a5"/>
          <w:b w:val="0"/>
          <w:bCs w:val="0"/>
          <w:spacing w:val="-4"/>
          <w:sz w:val="28"/>
          <w:szCs w:val="28"/>
        </w:rPr>
        <w:t>В</w:t>
      </w:r>
      <w:r w:rsidR="00721219" w:rsidRPr="00D65889">
        <w:rPr>
          <w:rStyle w:val="a5"/>
          <w:b w:val="0"/>
          <w:bCs w:val="0"/>
          <w:spacing w:val="-4"/>
          <w:sz w:val="28"/>
          <w:szCs w:val="28"/>
        </w:rPr>
        <w:t xml:space="preserve">носити </w:t>
      </w:r>
      <w:r w:rsidR="00CF2F70" w:rsidRPr="00D65889">
        <w:rPr>
          <w:rStyle w:val="a5"/>
          <w:b w:val="0"/>
          <w:bCs w:val="0"/>
          <w:spacing w:val="-4"/>
          <w:sz w:val="28"/>
          <w:szCs w:val="28"/>
        </w:rPr>
        <w:t>керівникові</w:t>
      </w:r>
      <w:r w:rsidR="00721219" w:rsidRPr="00D65889">
        <w:rPr>
          <w:rStyle w:val="a5"/>
          <w:b w:val="0"/>
          <w:bCs w:val="0"/>
          <w:spacing w:val="-4"/>
          <w:sz w:val="28"/>
          <w:szCs w:val="28"/>
        </w:rPr>
        <w:t xml:space="preserve"> апарату</w:t>
      </w:r>
      <w:r w:rsidR="00DC168C" w:rsidRPr="00D65889">
        <w:rPr>
          <w:rStyle w:val="a5"/>
          <w:b w:val="0"/>
          <w:bCs w:val="0"/>
          <w:spacing w:val="-4"/>
          <w:sz w:val="28"/>
          <w:szCs w:val="28"/>
        </w:rPr>
        <w:t xml:space="preserve"> </w:t>
      </w:r>
      <w:r w:rsidR="000A7250"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 </w:t>
      </w:r>
      <w:r w:rsidR="004518AC" w:rsidRPr="00D65889">
        <w:rPr>
          <w:rStyle w:val="a5"/>
          <w:b w:val="0"/>
          <w:bCs w:val="0"/>
          <w:spacing w:val="-4"/>
          <w:sz w:val="28"/>
          <w:szCs w:val="28"/>
        </w:rPr>
        <w:t>пропозиції щодо удосконалення порядку бухгалтерського обліку, складення фінансової та бюджетної звітності</w:t>
      </w:r>
      <w:r w:rsidR="00721219" w:rsidRPr="00D65889">
        <w:rPr>
          <w:rStyle w:val="a5"/>
          <w:b w:val="0"/>
          <w:bCs w:val="0"/>
          <w:spacing w:val="-4"/>
          <w:sz w:val="28"/>
          <w:szCs w:val="28"/>
        </w:rPr>
        <w:t>.</w:t>
      </w:r>
    </w:p>
    <w:p w14:paraId="1C2E6041" w14:textId="77777777" w:rsidR="00D96D7E" w:rsidRPr="00D65889" w:rsidRDefault="00D96D7E" w:rsidP="00411DDC">
      <w:pPr>
        <w:pStyle w:val="a4"/>
        <w:spacing w:before="0" w:beforeAutospacing="0" w:after="0" w:afterAutospacing="0"/>
        <w:ind w:firstLine="567"/>
        <w:jc w:val="both"/>
        <w:rPr>
          <w:rStyle w:val="a5"/>
          <w:b w:val="0"/>
          <w:bCs w:val="0"/>
          <w:spacing w:val="-4"/>
          <w:sz w:val="28"/>
          <w:szCs w:val="28"/>
        </w:rPr>
      </w:pPr>
    </w:p>
    <w:p w14:paraId="3B8C758A" w14:textId="69F5F98C" w:rsidR="00421133" w:rsidRPr="00D65889" w:rsidRDefault="00421133" w:rsidP="00411DDC">
      <w:pPr>
        <w:pStyle w:val="a4"/>
        <w:spacing w:before="0" w:beforeAutospacing="0" w:after="0" w:afterAutospacing="0"/>
        <w:ind w:firstLine="567"/>
        <w:jc w:val="center"/>
        <w:rPr>
          <w:rStyle w:val="a5"/>
          <w:b w:val="0"/>
          <w:bCs w:val="0"/>
          <w:spacing w:val="-4"/>
          <w:sz w:val="28"/>
          <w:szCs w:val="28"/>
        </w:rPr>
      </w:pPr>
      <w:r w:rsidRPr="00D65889">
        <w:rPr>
          <w:rStyle w:val="a5"/>
          <w:b w:val="0"/>
          <w:bCs w:val="0"/>
          <w:spacing w:val="-4"/>
          <w:sz w:val="28"/>
          <w:szCs w:val="28"/>
          <w:lang w:val="en-US"/>
        </w:rPr>
        <w:t>V</w:t>
      </w:r>
      <w:r w:rsidRPr="00D65889">
        <w:rPr>
          <w:rStyle w:val="a5"/>
          <w:b w:val="0"/>
          <w:bCs w:val="0"/>
          <w:spacing w:val="-4"/>
          <w:sz w:val="28"/>
          <w:szCs w:val="28"/>
        </w:rPr>
        <w:t xml:space="preserve">. </w:t>
      </w:r>
      <w:r w:rsidR="00026968" w:rsidRPr="00D65889">
        <w:rPr>
          <w:rStyle w:val="a5"/>
          <w:b w:val="0"/>
          <w:bCs w:val="0"/>
          <w:spacing w:val="-4"/>
          <w:sz w:val="28"/>
          <w:szCs w:val="28"/>
        </w:rPr>
        <w:t>Начальник відділу – головний бухгалтер</w:t>
      </w:r>
    </w:p>
    <w:p w14:paraId="168611AB" w14:textId="77777777" w:rsidR="00E83911" w:rsidRPr="00D65889" w:rsidRDefault="00E83911" w:rsidP="00411DDC">
      <w:pPr>
        <w:pStyle w:val="a4"/>
        <w:spacing w:before="0" w:beforeAutospacing="0" w:after="0" w:afterAutospacing="0"/>
        <w:ind w:firstLine="567"/>
        <w:jc w:val="center"/>
        <w:rPr>
          <w:rStyle w:val="a5"/>
          <w:b w:val="0"/>
          <w:bCs w:val="0"/>
          <w:spacing w:val="-4"/>
          <w:sz w:val="28"/>
          <w:szCs w:val="28"/>
        </w:rPr>
      </w:pPr>
    </w:p>
    <w:p w14:paraId="231F79B4" w14:textId="2C0BFA45" w:rsidR="00721219" w:rsidRPr="00D65889" w:rsidRDefault="001849CF"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1260A3" w:rsidRPr="00D65889">
        <w:rPr>
          <w:rStyle w:val="a5"/>
          <w:b w:val="0"/>
          <w:bCs w:val="0"/>
          <w:spacing w:val="-4"/>
          <w:sz w:val="28"/>
          <w:szCs w:val="28"/>
        </w:rPr>
        <w:t>.</w:t>
      </w:r>
      <w:r w:rsidR="00E83911" w:rsidRPr="00D65889">
        <w:rPr>
          <w:rStyle w:val="a5"/>
          <w:b w:val="0"/>
          <w:bCs w:val="0"/>
          <w:spacing w:val="-4"/>
          <w:sz w:val="28"/>
          <w:szCs w:val="28"/>
        </w:rPr>
        <w:t> </w:t>
      </w:r>
      <w:r w:rsidR="001260A3" w:rsidRPr="00D65889">
        <w:rPr>
          <w:rStyle w:val="a5"/>
          <w:b w:val="0"/>
          <w:bCs w:val="0"/>
          <w:spacing w:val="-4"/>
          <w:sz w:val="28"/>
          <w:szCs w:val="28"/>
        </w:rPr>
        <w:t>З</w:t>
      </w:r>
      <w:r w:rsidR="00721219" w:rsidRPr="00D65889">
        <w:rPr>
          <w:rStyle w:val="a5"/>
          <w:b w:val="0"/>
          <w:bCs w:val="0"/>
          <w:spacing w:val="-4"/>
          <w:sz w:val="28"/>
          <w:szCs w:val="28"/>
        </w:rPr>
        <w:t xml:space="preserve">абезпечує </w:t>
      </w:r>
      <w:r w:rsidR="001260A3" w:rsidRPr="00D65889">
        <w:rPr>
          <w:rStyle w:val="a5"/>
          <w:b w:val="0"/>
          <w:bCs w:val="0"/>
          <w:spacing w:val="-4"/>
          <w:sz w:val="28"/>
          <w:szCs w:val="28"/>
        </w:rPr>
        <w:t xml:space="preserve">дотримання в апараті </w:t>
      </w:r>
      <w:r w:rsidR="00CA417A" w:rsidRPr="00D65889">
        <w:rPr>
          <w:rStyle w:val="a5"/>
          <w:b w:val="0"/>
          <w:bCs w:val="0"/>
          <w:spacing w:val="-4"/>
          <w:sz w:val="28"/>
          <w:szCs w:val="28"/>
        </w:rPr>
        <w:t>обласної державної адміністрації</w:t>
      </w:r>
      <w:r w:rsidR="001260A3" w:rsidRPr="00D65889">
        <w:rPr>
          <w:rStyle w:val="a5"/>
          <w:b w:val="0"/>
          <w:bCs w:val="0"/>
          <w:spacing w:val="-4"/>
          <w:sz w:val="28"/>
          <w:szCs w:val="28"/>
        </w:rPr>
        <w:t xml:space="preserve"> встановлених єдиних методологічних засад бухгалтерського обліку, складення і подання у встановлені строки фінансової, бюджетної та іншої звітності.</w:t>
      </w:r>
    </w:p>
    <w:p w14:paraId="19FA638C" w14:textId="77777777" w:rsidR="001260A3" w:rsidRPr="00D65889" w:rsidRDefault="001260A3" w:rsidP="00411DDC">
      <w:pPr>
        <w:pStyle w:val="a4"/>
        <w:spacing w:before="0" w:beforeAutospacing="0" w:after="0" w:afterAutospacing="0"/>
        <w:ind w:firstLine="567"/>
        <w:jc w:val="both"/>
        <w:rPr>
          <w:rStyle w:val="a5"/>
          <w:b w:val="0"/>
          <w:bCs w:val="0"/>
          <w:spacing w:val="-4"/>
          <w:sz w:val="28"/>
          <w:szCs w:val="28"/>
        </w:rPr>
      </w:pPr>
    </w:p>
    <w:p w14:paraId="167947A8" w14:textId="7FEC24AC" w:rsidR="001260A3" w:rsidRPr="00D65889" w:rsidRDefault="001260A3"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2. </w:t>
      </w:r>
      <w:r w:rsidR="00CA417A">
        <w:rPr>
          <w:rStyle w:val="a5"/>
          <w:b w:val="0"/>
          <w:bCs w:val="0"/>
          <w:spacing w:val="-4"/>
          <w:sz w:val="28"/>
          <w:szCs w:val="28"/>
        </w:rPr>
        <w:t>З</w:t>
      </w:r>
      <w:r w:rsidRPr="00D65889">
        <w:rPr>
          <w:rStyle w:val="a5"/>
          <w:b w:val="0"/>
          <w:bCs w:val="0"/>
          <w:spacing w:val="-4"/>
          <w:sz w:val="28"/>
          <w:szCs w:val="28"/>
        </w:rPr>
        <w:t>абезпечує виконання завдань, по</w:t>
      </w:r>
      <w:r w:rsidR="00D40C69" w:rsidRPr="00D65889">
        <w:rPr>
          <w:rStyle w:val="a5"/>
          <w:b w:val="0"/>
          <w:bCs w:val="0"/>
          <w:spacing w:val="-4"/>
          <w:sz w:val="28"/>
          <w:szCs w:val="28"/>
        </w:rPr>
        <w:t>кладених на відділ.</w:t>
      </w:r>
    </w:p>
    <w:p w14:paraId="098CA46B"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738C4EEC" w14:textId="5CEB0044" w:rsidR="00721219" w:rsidRPr="00D65889" w:rsidRDefault="00D40C6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3</w:t>
      </w:r>
      <w:r w:rsidR="001260A3" w:rsidRPr="00D65889">
        <w:rPr>
          <w:rStyle w:val="a5"/>
          <w:b w:val="0"/>
          <w:bCs w:val="0"/>
          <w:spacing w:val="-4"/>
          <w:sz w:val="28"/>
          <w:szCs w:val="28"/>
        </w:rPr>
        <w:t>.</w:t>
      </w:r>
      <w:r w:rsidR="00E83911" w:rsidRPr="00D65889">
        <w:rPr>
          <w:rStyle w:val="a5"/>
          <w:b w:val="0"/>
          <w:bCs w:val="0"/>
          <w:spacing w:val="-4"/>
          <w:sz w:val="28"/>
          <w:szCs w:val="28"/>
        </w:rPr>
        <w:t> </w:t>
      </w:r>
      <w:r w:rsidRPr="00D65889">
        <w:rPr>
          <w:rStyle w:val="a5"/>
          <w:b w:val="0"/>
          <w:bCs w:val="0"/>
          <w:spacing w:val="-4"/>
          <w:sz w:val="28"/>
          <w:szCs w:val="28"/>
        </w:rPr>
        <w:t>З</w:t>
      </w:r>
      <w:r w:rsidR="00721219" w:rsidRPr="00D65889">
        <w:rPr>
          <w:rStyle w:val="a5"/>
          <w:b w:val="0"/>
          <w:bCs w:val="0"/>
          <w:spacing w:val="-4"/>
          <w:sz w:val="28"/>
          <w:szCs w:val="28"/>
        </w:rPr>
        <w:t>дійснює керівництво діяльністю відділ</w:t>
      </w:r>
      <w:r w:rsidR="001849CF" w:rsidRPr="00D65889">
        <w:rPr>
          <w:rStyle w:val="a5"/>
          <w:b w:val="0"/>
          <w:bCs w:val="0"/>
          <w:spacing w:val="-4"/>
          <w:sz w:val="28"/>
          <w:szCs w:val="28"/>
        </w:rPr>
        <w:t>у</w:t>
      </w:r>
      <w:r w:rsidR="00721219" w:rsidRPr="00D65889">
        <w:rPr>
          <w:rStyle w:val="a5"/>
          <w:b w:val="0"/>
          <w:bCs w:val="0"/>
          <w:spacing w:val="-4"/>
          <w:sz w:val="28"/>
          <w:szCs w:val="28"/>
        </w:rPr>
        <w:t>, забезпечує раціональний та ефективний розподіл посадових обов’язків між його працівниками з урахуванням вимог щодо забезпечення захисту інформації та запобігання зловживанням під час ведення бухгалтерського обліку</w:t>
      </w:r>
      <w:r w:rsidR="00CA417A">
        <w:rPr>
          <w:rStyle w:val="a5"/>
          <w:b w:val="0"/>
          <w:bCs w:val="0"/>
          <w:spacing w:val="-4"/>
          <w:sz w:val="28"/>
          <w:szCs w:val="28"/>
        </w:rPr>
        <w:t>.</w:t>
      </w:r>
    </w:p>
    <w:p w14:paraId="68BC9A75"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267E7BE8" w14:textId="54174A4B" w:rsidR="00721219" w:rsidRPr="00D65889" w:rsidRDefault="00D40C6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4.</w:t>
      </w:r>
      <w:r w:rsidR="00E83911" w:rsidRPr="00D65889">
        <w:rPr>
          <w:rStyle w:val="a5"/>
          <w:b w:val="0"/>
          <w:bCs w:val="0"/>
          <w:spacing w:val="-4"/>
          <w:sz w:val="28"/>
          <w:szCs w:val="28"/>
        </w:rPr>
        <w:t> </w:t>
      </w:r>
      <w:r w:rsidRPr="00D65889">
        <w:rPr>
          <w:rStyle w:val="a5"/>
          <w:b w:val="0"/>
          <w:bCs w:val="0"/>
          <w:spacing w:val="-4"/>
          <w:sz w:val="28"/>
          <w:szCs w:val="28"/>
        </w:rPr>
        <w:t>П</w:t>
      </w:r>
      <w:r w:rsidR="00721219" w:rsidRPr="00D65889">
        <w:rPr>
          <w:rStyle w:val="a5"/>
          <w:b w:val="0"/>
          <w:bCs w:val="0"/>
          <w:spacing w:val="-4"/>
          <w:sz w:val="28"/>
          <w:szCs w:val="28"/>
        </w:rPr>
        <w:t>огоджує про</w:t>
      </w:r>
      <w:r w:rsidR="00E83911" w:rsidRPr="00D65889">
        <w:rPr>
          <w:rStyle w:val="a5"/>
          <w:b w:val="0"/>
          <w:bCs w:val="0"/>
          <w:spacing w:val="-4"/>
          <w:sz w:val="28"/>
          <w:szCs w:val="28"/>
        </w:rPr>
        <w:t>є</w:t>
      </w:r>
      <w:r w:rsidR="00721219" w:rsidRPr="00D65889">
        <w:rPr>
          <w:rStyle w:val="a5"/>
          <w:b w:val="0"/>
          <w:bCs w:val="0"/>
          <w:spacing w:val="-4"/>
          <w:sz w:val="28"/>
          <w:szCs w:val="28"/>
        </w:rPr>
        <w:t>кти договорів</w:t>
      </w:r>
      <w:r w:rsidR="00CA417A">
        <w:rPr>
          <w:rStyle w:val="a5"/>
          <w:b w:val="0"/>
          <w:bCs w:val="0"/>
          <w:spacing w:val="-4"/>
          <w:sz w:val="28"/>
          <w:szCs w:val="28"/>
        </w:rPr>
        <w:t>,</w:t>
      </w:r>
      <w:r w:rsidRPr="00D65889">
        <w:rPr>
          <w:rStyle w:val="a5"/>
          <w:b w:val="0"/>
          <w:bCs w:val="0"/>
          <w:spacing w:val="-4"/>
          <w:sz w:val="28"/>
          <w:szCs w:val="28"/>
        </w:rPr>
        <w:t xml:space="preserve"> контрактів</w:t>
      </w:r>
      <w:r w:rsidR="00721219" w:rsidRPr="00D65889">
        <w:rPr>
          <w:rStyle w:val="a5"/>
          <w:b w:val="0"/>
          <w:bCs w:val="0"/>
          <w:spacing w:val="-4"/>
          <w:sz w:val="28"/>
          <w:szCs w:val="28"/>
        </w:rPr>
        <w:t xml:space="preserve"> у </w:t>
      </w:r>
      <w:r w:rsidRPr="00D65889">
        <w:rPr>
          <w:rStyle w:val="a5"/>
          <w:b w:val="0"/>
          <w:bCs w:val="0"/>
          <w:spacing w:val="-4"/>
          <w:sz w:val="28"/>
          <w:szCs w:val="28"/>
        </w:rPr>
        <w:t>частині дотримання вимог законодавства з питань бухгалтерського обліку.</w:t>
      </w:r>
    </w:p>
    <w:p w14:paraId="5D64415B"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6A2C243C" w14:textId="1806DD90" w:rsidR="00721219" w:rsidRPr="00D65889" w:rsidRDefault="00D40C6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5. </w:t>
      </w:r>
      <w:r w:rsidR="00CA417A">
        <w:rPr>
          <w:rStyle w:val="a5"/>
          <w:b w:val="0"/>
          <w:bCs w:val="0"/>
          <w:spacing w:val="-4"/>
          <w:sz w:val="28"/>
          <w:szCs w:val="28"/>
        </w:rPr>
        <w:t>У</w:t>
      </w:r>
      <w:r w:rsidR="00CA417A" w:rsidRPr="00D65889">
        <w:rPr>
          <w:rStyle w:val="a5"/>
          <w:b w:val="0"/>
          <w:bCs w:val="0"/>
          <w:spacing w:val="-4"/>
          <w:sz w:val="28"/>
          <w:szCs w:val="28"/>
        </w:rPr>
        <w:t xml:space="preserve"> разі</w:t>
      </w:r>
      <w:r w:rsidR="00E83911" w:rsidRPr="00D65889">
        <w:rPr>
          <w:rStyle w:val="a5"/>
          <w:b w:val="0"/>
          <w:bCs w:val="0"/>
          <w:spacing w:val="-4"/>
          <w:sz w:val="28"/>
          <w:szCs w:val="28"/>
        </w:rPr>
        <w:t> </w:t>
      </w:r>
      <w:r w:rsidR="001849CF" w:rsidRPr="00D65889">
        <w:rPr>
          <w:rStyle w:val="a5"/>
          <w:b w:val="0"/>
          <w:bCs w:val="0"/>
          <w:spacing w:val="-4"/>
          <w:sz w:val="28"/>
          <w:szCs w:val="28"/>
        </w:rPr>
        <w:t xml:space="preserve"> потреби </w:t>
      </w:r>
      <w:r w:rsidR="00CA417A">
        <w:rPr>
          <w:rStyle w:val="a5"/>
          <w:b w:val="0"/>
          <w:bCs w:val="0"/>
          <w:spacing w:val="-4"/>
          <w:sz w:val="28"/>
          <w:szCs w:val="28"/>
        </w:rPr>
        <w:t>б</w:t>
      </w:r>
      <w:r w:rsidR="00CA417A" w:rsidRPr="00D65889">
        <w:rPr>
          <w:rStyle w:val="a5"/>
          <w:b w:val="0"/>
          <w:bCs w:val="0"/>
          <w:spacing w:val="-4"/>
          <w:sz w:val="28"/>
          <w:szCs w:val="28"/>
        </w:rPr>
        <w:t xml:space="preserve">ере </w:t>
      </w:r>
      <w:r w:rsidRPr="00D65889">
        <w:rPr>
          <w:rStyle w:val="a5"/>
          <w:b w:val="0"/>
          <w:bCs w:val="0"/>
          <w:spacing w:val="-4"/>
          <w:sz w:val="28"/>
          <w:szCs w:val="28"/>
        </w:rPr>
        <w:t>у</w:t>
      </w:r>
      <w:r w:rsidR="00721219" w:rsidRPr="00D65889">
        <w:rPr>
          <w:rStyle w:val="a5"/>
          <w:b w:val="0"/>
          <w:bCs w:val="0"/>
          <w:spacing w:val="-4"/>
          <w:sz w:val="28"/>
          <w:szCs w:val="28"/>
        </w:rPr>
        <w:t>часть в організації та проведенні перевірки стану бухгалтерського обліку та звітності в підпорядкованих бюджетних установах</w:t>
      </w:r>
      <w:r w:rsidRPr="00D65889">
        <w:rPr>
          <w:rStyle w:val="a5"/>
          <w:b w:val="0"/>
          <w:bCs w:val="0"/>
          <w:spacing w:val="-4"/>
          <w:sz w:val="28"/>
          <w:szCs w:val="28"/>
        </w:rPr>
        <w:t>.</w:t>
      </w:r>
    </w:p>
    <w:p w14:paraId="3A770C61"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44FAA913" w14:textId="71DCBC19" w:rsidR="00E83911" w:rsidRPr="00D65889" w:rsidRDefault="00D40C6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6.</w:t>
      </w:r>
      <w:r w:rsidR="00E83911" w:rsidRPr="00D65889">
        <w:rPr>
          <w:rStyle w:val="a5"/>
          <w:b w:val="0"/>
          <w:bCs w:val="0"/>
          <w:spacing w:val="-4"/>
          <w:sz w:val="28"/>
          <w:szCs w:val="28"/>
        </w:rPr>
        <w:t> </w:t>
      </w:r>
      <w:r w:rsidRPr="00D65889">
        <w:rPr>
          <w:rStyle w:val="a5"/>
          <w:b w:val="0"/>
          <w:bCs w:val="0"/>
          <w:spacing w:val="-4"/>
          <w:sz w:val="28"/>
          <w:szCs w:val="28"/>
        </w:rPr>
        <w:t>Бере участь в оформленні матеріалів, пов’язаних з нестачею та відшкодуванням втрат від нестачі, крадіжки і псування активів установи, в частині бухгалтерського обліку.</w:t>
      </w:r>
    </w:p>
    <w:p w14:paraId="0E383A8B" w14:textId="77777777" w:rsidR="00D40C69" w:rsidRPr="00D65889" w:rsidRDefault="00D40C69" w:rsidP="00411DDC">
      <w:pPr>
        <w:pStyle w:val="a4"/>
        <w:spacing w:before="0" w:beforeAutospacing="0" w:after="0" w:afterAutospacing="0"/>
        <w:ind w:firstLine="567"/>
        <w:jc w:val="both"/>
        <w:rPr>
          <w:rStyle w:val="a5"/>
          <w:b w:val="0"/>
          <w:bCs w:val="0"/>
          <w:spacing w:val="-4"/>
          <w:sz w:val="28"/>
          <w:szCs w:val="28"/>
        </w:rPr>
      </w:pPr>
    </w:p>
    <w:p w14:paraId="66BD3075" w14:textId="5968FF03" w:rsidR="00D40C69" w:rsidRPr="00D65889" w:rsidRDefault="00D40C6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7.</w:t>
      </w:r>
      <w:r w:rsidR="00411DDC">
        <w:rPr>
          <w:rStyle w:val="a5"/>
          <w:b w:val="0"/>
          <w:bCs w:val="0"/>
          <w:spacing w:val="-4"/>
          <w:sz w:val="28"/>
          <w:szCs w:val="28"/>
        </w:rPr>
        <w:t> </w:t>
      </w:r>
      <w:r w:rsidRPr="00D65889">
        <w:rPr>
          <w:rStyle w:val="a5"/>
          <w:b w:val="0"/>
          <w:bCs w:val="0"/>
          <w:spacing w:val="-4"/>
          <w:sz w:val="28"/>
          <w:szCs w:val="28"/>
        </w:rPr>
        <w:t>Бере участь у розробленні та здійсненні заходів щодо дотримання підвищення рівня фінансово-бюджетної дисципліни, забезпечує виконання таких заходів працівниками відділу.</w:t>
      </w:r>
    </w:p>
    <w:p w14:paraId="650813D9" w14:textId="77777777" w:rsidR="00D40C69" w:rsidRPr="00D65889" w:rsidRDefault="00D40C69" w:rsidP="00411DDC">
      <w:pPr>
        <w:pStyle w:val="a4"/>
        <w:spacing w:before="0" w:beforeAutospacing="0" w:after="0" w:afterAutospacing="0"/>
        <w:ind w:firstLine="567"/>
        <w:jc w:val="both"/>
        <w:rPr>
          <w:rStyle w:val="a5"/>
          <w:b w:val="0"/>
          <w:bCs w:val="0"/>
          <w:spacing w:val="-4"/>
          <w:sz w:val="28"/>
          <w:szCs w:val="28"/>
        </w:rPr>
      </w:pPr>
    </w:p>
    <w:p w14:paraId="2E9D1604" w14:textId="217D7DB6" w:rsidR="00D40C69" w:rsidRPr="00D65889" w:rsidRDefault="00D40C6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8.</w:t>
      </w:r>
      <w:r w:rsidR="00871CEA">
        <w:rPr>
          <w:rStyle w:val="a5"/>
          <w:b w:val="0"/>
          <w:bCs w:val="0"/>
          <w:spacing w:val="-4"/>
          <w:sz w:val="28"/>
          <w:szCs w:val="28"/>
        </w:rPr>
        <w:t> </w:t>
      </w:r>
      <w:r w:rsidRPr="00D65889">
        <w:rPr>
          <w:rStyle w:val="a5"/>
          <w:b w:val="0"/>
          <w:bCs w:val="0"/>
          <w:spacing w:val="-4"/>
          <w:sz w:val="28"/>
          <w:szCs w:val="28"/>
        </w:rPr>
        <w:t xml:space="preserve">Погоджує кандидатури працівників апарату </w:t>
      </w:r>
      <w:bookmarkStart w:id="0" w:name="_Hlk200642341"/>
      <w:r w:rsidR="00BC0FC3" w:rsidRPr="00D65889">
        <w:rPr>
          <w:rStyle w:val="a5"/>
          <w:b w:val="0"/>
          <w:bCs w:val="0"/>
          <w:spacing w:val="-4"/>
          <w:sz w:val="28"/>
          <w:szCs w:val="28"/>
        </w:rPr>
        <w:t>обласної державної адміністрації</w:t>
      </w:r>
      <w:bookmarkEnd w:id="0"/>
      <w:r w:rsidRPr="00D65889">
        <w:rPr>
          <w:rStyle w:val="a5"/>
          <w:b w:val="0"/>
          <w:bCs w:val="0"/>
          <w:spacing w:val="-4"/>
          <w:sz w:val="28"/>
          <w:szCs w:val="28"/>
        </w:rPr>
        <w:t>, яким надається право складати та підписувати</w:t>
      </w:r>
      <w:r w:rsidR="0095500E" w:rsidRPr="00D65889">
        <w:rPr>
          <w:rStyle w:val="a5"/>
          <w:b w:val="0"/>
          <w:bCs w:val="0"/>
          <w:spacing w:val="-4"/>
          <w:sz w:val="28"/>
          <w:szCs w:val="28"/>
        </w:rPr>
        <w:t xml:space="preserve"> </w:t>
      </w:r>
      <w:r w:rsidRPr="00D65889">
        <w:rPr>
          <w:rStyle w:val="a5"/>
          <w:b w:val="0"/>
          <w:bCs w:val="0"/>
          <w:spacing w:val="-4"/>
          <w:sz w:val="28"/>
          <w:szCs w:val="28"/>
        </w:rPr>
        <w:t>первинні документи щодо господарських операцій, пов’язаних з відпуско</w:t>
      </w:r>
      <w:r w:rsidR="0095500E" w:rsidRPr="00D65889">
        <w:rPr>
          <w:rStyle w:val="a5"/>
          <w:b w:val="0"/>
          <w:bCs w:val="0"/>
          <w:spacing w:val="-4"/>
          <w:sz w:val="28"/>
          <w:szCs w:val="28"/>
        </w:rPr>
        <w:t>м (витрачанням) грошових коштів, документів, товарно-матеріальних цінностей, нематеріальних активів та іншого майна.</w:t>
      </w:r>
    </w:p>
    <w:p w14:paraId="13A91150" w14:textId="77777777" w:rsidR="0063665C" w:rsidRDefault="0063665C" w:rsidP="00411DDC">
      <w:pPr>
        <w:pStyle w:val="a4"/>
        <w:spacing w:before="0" w:beforeAutospacing="0" w:after="0" w:afterAutospacing="0"/>
        <w:ind w:firstLine="567"/>
        <w:jc w:val="both"/>
        <w:rPr>
          <w:rStyle w:val="a5"/>
          <w:b w:val="0"/>
          <w:bCs w:val="0"/>
          <w:spacing w:val="-4"/>
          <w:sz w:val="28"/>
          <w:szCs w:val="28"/>
        </w:rPr>
      </w:pPr>
    </w:p>
    <w:p w14:paraId="5F351664" w14:textId="17D2F90C" w:rsidR="00721219" w:rsidRPr="00D65889" w:rsidRDefault="002D06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9. П</w:t>
      </w:r>
      <w:r w:rsidR="00721219" w:rsidRPr="00D65889">
        <w:rPr>
          <w:rStyle w:val="a5"/>
          <w:b w:val="0"/>
          <w:bCs w:val="0"/>
          <w:spacing w:val="-4"/>
          <w:sz w:val="28"/>
          <w:szCs w:val="28"/>
        </w:rPr>
        <w:t xml:space="preserve">одає </w:t>
      </w:r>
      <w:r w:rsidR="000D5CB4" w:rsidRPr="00D65889">
        <w:rPr>
          <w:rStyle w:val="a5"/>
          <w:b w:val="0"/>
          <w:bCs w:val="0"/>
          <w:spacing w:val="-4"/>
          <w:sz w:val="28"/>
          <w:szCs w:val="28"/>
        </w:rPr>
        <w:t>к</w:t>
      </w:r>
      <w:r w:rsidR="00721219" w:rsidRPr="00D65889">
        <w:rPr>
          <w:rStyle w:val="a5"/>
          <w:b w:val="0"/>
          <w:bCs w:val="0"/>
          <w:spacing w:val="-4"/>
          <w:sz w:val="28"/>
          <w:szCs w:val="28"/>
        </w:rPr>
        <w:t>ерівник</w:t>
      </w:r>
      <w:r w:rsidR="000D5CB4" w:rsidRPr="00D65889">
        <w:rPr>
          <w:rStyle w:val="a5"/>
          <w:b w:val="0"/>
          <w:bCs w:val="0"/>
          <w:spacing w:val="-4"/>
          <w:sz w:val="28"/>
          <w:szCs w:val="28"/>
        </w:rPr>
        <w:t>ові</w:t>
      </w:r>
      <w:r w:rsidR="00721219" w:rsidRPr="00D65889">
        <w:rPr>
          <w:rStyle w:val="a5"/>
          <w:b w:val="0"/>
          <w:bCs w:val="0"/>
          <w:spacing w:val="-4"/>
          <w:sz w:val="28"/>
          <w:szCs w:val="28"/>
        </w:rPr>
        <w:t xml:space="preserve"> апарату обласної державної адміністрації пропозиції щодо:</w:t>
      </w:r>
    </w:p>
    <w:p w14:paraId="473105EB" w14:textId="776CB99B" w:rsidR="002D064C" w:rsidRPr="00D65889" w:rsidRDefault="002D06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lastRenderedPageBreak/>
        <w:t xml:space="preserve">1) </w:t>
      </w:r>
      <w:r w:rsidR="00721219" w:rsidRPr="00D65889">
        <w:rPr>
          <w:rStyle w:val="a5"/>
          <w:b w:val="0"/>
          <w:bCs w:val="0"/>
          <w:spacing w:val="-4"/>
          <w:sz w:val="28"/>
          <w:szCs w:val="28"/>
        </w:rPr>
        <w:t xml:space="preserve">визначення  облікової політики, зміни обраної облікової політики з урахуванням особливостей діяльності </w:t>
      </w:r>
      <w:r w:rsidR="00421133"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 і технології оброблення облікових дан</w:t>
      </w:r>
      <w:r w:rsidR="00E83911" w:rsidRPr="00D65889">
        <w:rPr>
          <w:rStyle w:val="a5"/>
          <w:b w:val="0"/>
          <w:bCs w:val="0"/>
          <w:spacing w:val="-4"/>
          <w:sz w:val="28"/>
          <w:szCs w:val="28"/>
        </w:rPr>
        <w:t xml:space="preserve">их, </w:t>
      </w:r>
      <w:r w:rsidR="00203EDA">
        <w:rPr>
          <w:rStyle w:val="a5"/>
          <w:b w:val="0"/>
          <w:bCs w:val="0"/>
          <w:spacing w:val="-4"/>
          <w:sz w:val="28"/>
          <w:szCs w:val="28"/>
        </w:rPr>
        <w:t>зокрема</w:t>
      </w:r>
      <w:r w:rsidR="00E83911" w:rsidRPr="00D65889">
        <w:rPr>
          <w:rStyle w:val="a5"/>
          <w:b w:val="0"/>
          <w:bCs w:val="0"/>
          <w:spacing w:val="-4"/>
          <w:sz w:val="28"/>
          <w:szCs w:val="28"/>
        </w:rPr>
        <w:t xml:space="preserve"> системи та</w:t>
      </w:r>
      <w:r w:rsidR="00203EDA">
        <w:rPr>
          <w:rStyle w:val="a5"/>
          <w:b w:val="0"/>
          <w:bCs w:val="0"/>
          <w:spacing w:val="-4"/>
          <w:sz w:val="28"/>
          <w:szCs w:val="28"/>
        </w:rPr>
        <w:t xml:space="preserve"> </w:t>
      </w:r>
      <w:r w:rsidR="00721219" w:rsidRPr="00D65889">
        <w:rPr>
          <w:rStyle w:val="a5"/>
          <w:b w:val="0"/>
          <w:bCs w:val="0"/>
          <w:spacing w:val="-4"/>
          <w:sz w:val="28"/>
          <w:szCs w:val="28"/>
        </w:rPr>
        <w:t>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w:t>
      </w:r>
      <w:r w:rsidRPr="00D65889">
        <w:rPr>
          <w:rStyle w:val="a5"/>
          <w:b w:val="0"/>
          <w:bCs w:val="0"/>
          <w:spacing w:val="-4"/>
          <w:sz w:val="28"/>
          <w:szCs w:val="28"/>
        </w:rPr>
        <w:t>;</w:t>
      </w:r>
    </w:p>
    <w:p w14:paraId="396D29DC" w14:textId="0F2B29E9" w:rsidR="002D064C" w:rsidRPr="00D65889" w:rsidRDefault="002D06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2) визначення оптимальної структури відділу та чисельності його працівників;</w:t>
      </w:r>
    </w:p>
    <w:p w14:paraId="7BEB6A3E" w14:textId="21196D91" w:rsidR="002D064C" w:rsidRPr="00D65889" w:rsidRDefault="002D06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3) </w:t>
      </w:r>
      <w:r w:rsidR="00721219" w:rsidRPr="00D65889">
        <w:rPr>
          <w:rStyle w:val="a5"/>
          <w:b w:val="0"/>
          <w:bCs w:val="0"/>
          <w:spacing w:val="-4"/>
          <w:sz w:val="28"/>
          <w:szCs w:val="28"/>
        </w:rPr>
        <w:t xml:space="preserve">призначення на посаду та звільнення з посади </w:t>
      </w:r>
      <w:r w:rsidR="00D23174" w:rsidRPr="00D65889">
        <w:rPr>
          <w:rStyle w:val="a5"/>
          <w:b w:val="0"/>
          <w:bCs w:val="0"/>
          <w:spacing w:val="-4"/>
          <w:sz w:val="28"/>
          <w:szCs w:val="28"/>
        </w:rPr>
        <w:t>працівників</w:t>
      </w:r>
      <w:r w:rsidR="00721219" w:rsidRPr="00D65889">
        <w:rPr>
          <w:rStyle w:val="a5"/>
          <w:b w:val="0"/>
          <w:bCs w:val="0"/>
          <w:spacing w:val="-4"/>
          <w:sz w:val="28"/>
          <w:szCs w:val="28"/>
        </w:rPr>
        <w:t xml:space="preserve">  відділу</w:t>
      </w:r>
      <w:r w:rsidRPr="00D65889">
        <w:rPr>
          <w:rStyle w:val="a5"/>
          <w:b w:val="0"/>
          <w:bCs w:val="0"/>
          <w:spacing w:val="-4"/>
          <w:sz w:val="28"/>
          <w:szCs w:val="28"/>
        </w:rPr>
        <w:t>;</w:t>
      </w:r>
    </w:p>
    <w:p w14:paraId="12A8E807" w14:textId="4F5D4D26" w:rsidR="00721219" w:rsidRPr="00D65889" w:rsidRDefault="002D06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4) </w:t>
      </w:r>
      <w:r w:rsidR="00721219" w:rsidRPr="00D65889">
        <w:rPr>
          <w:rStyle w:val="a5"/>
          <w:b w:val="0"/>
          <w:bCs w:val="0"/>
          <w:spacing w:val="-4"/>
          <w:sz w:val="28"/>
          <w:szCs w:val="28"/>
        </w:rPr>
        <w:t xml:space="preserve">вибору та впровадження </w:t>
      </w:r>
      <w:r w:rsidRPr="00D65889">
        <w:rPr>
          <w:rStyle w:val="a5"/>
          <w:b w:val="0"/>
          <w:bCs w:val="0"/>
          <w:spacing w:val="-4"/>
          <w:sz w:val="28"/>
          <w:szCs w:val="28"/>
        </w:rPr>
        <w:t>програмного забезпечення для ведення бухгалтерського обліку та складення фінансової, бюджетної та іншої звітності</w:t>
      </w:r>
      <w:r w:rsidR="00721219" w:rsidRPr="00D65889">
        <w:rPr>
          <w:rStyle w:val="a5"/>
          <w:b w:val="0"/>
          <w:bCs w:val="0"/>
          <w:spacing w:val="-4"/>
          <w:sz w:val="28"/>
          <w:szCs w:val="28"/>
        </w:rPr>
        <w:t xml:space="preserve"> з урахуванням особливостей діяльності бюджетної установи;</w:t>
      </w:r>
    </w:p>
    <w:p w14:paraId="6D7DA576" w14:textId="77777777" w:rsidR="002D064C" w:rsidRPr="00D65889" w:rsidRDefault="002D06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5) розроблення заходів щодо цільового та ефективного використання фінансових, матеріальних (нематеріальних) ресурсів;</w:t>
      </w:r>
      <w:r w:rsidR="00721219" w:rsidRPr="00D65889">
        <w:rPr>
          <w:rStyle w:val="a5"/>
          <w:b w:val="0"/>
          <w:bCs w:val="0"/>
          <w:spacing w:val="-4"/>
          <w:sz w:val="28"/>
          <w:szCs w:val="28"/>
        </w:rPr>
        <w:t xml:space="preserve"> </w:t>
      </w:r>
    </w:p>
    <w:p w14:paraId="6AFF7EA9" w14:textId="1813DCA1" w:rsidR="00721219" w:rsidRPr="00D65889" w:rsidRDefault="002D06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6) </w:t>
      </w:r>
      <w:r w:rsidR="00721219" w:rsidRPr="00D65889">
        <w:rPr>
          <w:rStyle w:val="a5"/>
          <w:b w:val="0"/>
          <w:bCs w:val="0"/>
          <w:spacing w:val="-4"/>
          <w:sz w:val="28"/>
          <w:szCs w:val="28"/>
        </w:rPr>
        <w:t>визначення джерел погашення кредиторської заборгованості</w:t>
      </w:r>
      <w:r w:rsidRPr="00D65889">
        <w:rPr>
          <w:rStyle w:val="a5"/>
          <w:b w:val="0"/>
          <w:bCs w:val="0"/>
          <w:spacing w:val="-4"/>
          <w:sz w:val="28"/>
          <w:szCs w:val="28"/>
        </w:rPr>
        <w:t>, здійснення заходів для повернення кредитів,</w:t>
      </w:r>
      <w:r w:rsidR="00543395" w:rsidRPr="00D65889">
        <w:rPr>
          <w:rStyle w:val="a5"/>
          <w:b w:val="0"/>
          <w:bCs w:val="0"/>
          <w:spacing w:val="-4"/>
          <w:sz w:val="28"/>
          <w:szCs w:val="28"/>
        </w:rPr>
        <w:t xml:space="preserve"> </w:t>
      </w:r>
      <w:r w:rsidRPr="00D65889">
        <w:rPr>
          <w:rStyle w:val="a5"/>
          <w:b w:val="0"/>
          <w:bCs w:val="0"/>
          <w:spacing w:val="-4"/>
          <w:sz w:val="28"/>
          <w:szCs w:val="28"/>
        </w:rPr>
        <w:t>отриманих з державного або місцевого бюджету, та погашення дебіторської заборгованості</w:t>
      </w:r>
      <w:r w:rsidR="00721219" w:rsidRPr="00D65889">
        <w:rPr>
          <w:rStyle w:val="a5"/>
          <w:b w:val="0"/>
          <w:bCs w:val="0"/>
          <w:spacing w:val="-4"/>
          <w:sz w:val="28"/>
          <w:szCs w:val="28"/>
        </w:rPr>
        <w:t>;</w:t>
      </w:r>
    </w:p>
    <w:p w14:paraId="25696713" w14:textId="31B66E9A" w:rsidR="00543395" w:rsidRPr="00D65889" w:rsidRDefault="0054339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7) притягнення до відповідальності працівників відділу відповідно до закону;</w:t>
      </w:r>
    </w:p>
    <w:p w14:paraId="11ED34D4" w14:textId="28B9F072" w:rsidR="00543395" w:rsidRPr="00D65889" w:rsidRDefault="0054339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8)</w:t>
      </w:r>
      <w:r w:rsidR="00203EDA">
        <w:rPr>
          <w:rStyle w:val="a5"/>
          <w:b w:val="0"/>
          <w:bCs w:val="0"/>
          <w:spacing w:val="-4"/>
          <w:sz w:val="28"/>
          <w:szCs w:val="28"/>
        </w:rPr>
        <w:t> </w:t>
      </w:r>
      <w:r w:rsidRPr="00D65889">
        <w:rPr>
          <w:rStyle w:val="a5"/>
          <w:b w:val="0"/>
          <w:bCs w:val="0"/>
          <w:spacing w:val="-4"/>
          <w:sz w:val="28"/>
          <w:szCs w:val="28"/>
        </w:rPr>
        <w:t>удосконалення порядку здійснення контролю за проведенням та документальним оформленням господарських операцій;</w:t>
      </w:r>
    </w:p>
    <w:p w14:paraId="66AAFE52" w14:textId="1D8B9A94" w:rsidR="00721219" w:rsidRPr="00D65889" w:rsidRDefault="0054339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9)</w:t>
      </w:r>
      <w:r w:rsidR="00871CEA">
        <w:rPr>
          <w:rStyle w:val="a5"/>
          <w:b w:val="0"/>
          <w:bCs w:val="0"/>
          <w:spacing w:val="-4"/>
          <w:sz w:val="28"/>
          <w:szCs w:val="28"/>
        </w:rPr>
        <w:t> </w:t>
      </w:r>
      <w:r w:rsidR="00721219" w:rsidRPr="00D65889">
        <w:rPr>
          <w:rStyle w:val="a5"/>
          <w:b w:val="0"/>
          <w:bCs w:val="0"/>
          <w:spacing w:val="-4"/>
          <w:sz w:val="28"/>
          <w:szCs w:val="28"/>
        </w:rPr>
        <w:t xml:space="preserve">організації навчання працівників відділу, </w:t>
      </w:r>
      <w:r w:rsidR="00203EDA">
        <w:rPr>
          <w:rStyle w:val="a5"/>
          <w:b w:val="0"/>
          <w:bCs w:val="0"/>
          <w:spacing w:val="-4"/>
          <w:sz w:val="28"/>
          <w:szCs w:val="28"/>
        </w:rPr>
        <w:t>зокрема</w:t>
      </w:r>
      <w:r w:rsidR="00721219" w:rsidRPr="00D65889">
        <w:rPr>
          <w:rStyle w:val="a5"/>
          <w:b w:val="0"/>
          <w:bCs w:val="0"/>
          <w:spacing w:val="-4"/>
          <w:sz w:val="28"/>
          <w:szCs w:val="28"/>
        </w:rPr>
        <w:t xml:space="preserve"> працівників бухгалтерських служб бюджетних установ, підпорядкован</w:t>
      </w:r>
      <w:r w:rsidR="00E83911" w:rsidRPr="00D65889">
        <w:rPr>
          <w:rStyle w:val="a5"/>
          <w:b w:val="0"/>
          <w:bCs w:val="0"/>
          <w:spacing w:val="-4"/>
          <w:sz w:val="28"/>
          <w:szCs w:val="28"/>
        </w:rPr>
        <w:t>их</w:t>
      </w:r>
      <w:r w:rsidR="00721219" w:rsidRPr="00D65889">
        <w:rPr>
          <w:rStyle w:val="a5"/>
          <w:b w:val="0"/>
          <w:bCs w:val="0"/>
          <w:spacing w:val="-4"/>
          <w:sz w:val="28"/>
          <w:szCs w:val="28"/>
        </w:rPr>
        <w:t xml:space="preserve"> обласній державній адміністрації, з метою підвищення їх професійно-кваліфікаційного рівня;</w:t>
      </w:r>
    </w:p>
    <w:p w14:paraId="48EB8367" w14:textId="050BD9F4" w:rsidR="00721219" w:rsidRPr="00D65889" w:rsidRDefault="0065450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10) за</w:t>
      </w:r>
      <w:r w:rsidR="00721219" w:rsidRPr="00D65889">
        <w:rPr>
          <w:rStyle w:val="a5"/>
          <w:b w:val="0"/>
          <w:bCs w:val="0"/>
          <w:spacing w:val="-4"/>
          <w:sz w:val="28"/>
          <w:szCs w:val="28"/>
        </w:rPr>
        <w:t>безпечення</w:t>
      </w:r>
      <w:r w:rsidR="00543395" w:rsidRPr="00D65889">
        <w:rPr>
          <w:rStyle w:val="a5"/>
          <w:b w:val="0"/>
          <w:bCs w:val="0"/>
          <w:spacing w:val="-4"/>
          <w:sz w:val="28"/>
          <w:szCs w:val="28"/>
        </w:rPr>
        <w:t xml:space="preserve"> доступу відділу до інформаційно-аналітичних ресурсів, довідкових та інших матеріалів щодо ведення бухгалтерського обліку та складення фінансової, бюджетної та іншої звітності</w:t>
      </w:r>
      <w:r w:rsidRPr="00D65889">
        <w:rPr>
          <w:rStyle w:val="a5"/>
          <w:b w:val="0"/>
          <w:bCs w:val="0"/>
          <w:spacing w:val="-4"/>
          <w:sz w:val="28"/>
          <w:szCs w:val="28"/>
        </w:rPr>
        <w:t>.</w:t>
      </w:r>
    </w:p>
    <w:p w14:paraId="0E1CEAAD" w14:textId="5465A953"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212A5E1B" w14:textId="0CA0E3BB" w:rsidR="00721219" w:rsidRPr="00D65889" w:rsidRDefault="00543395"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10.</w:t>
      </w:r>
      <w:r w:rsidR="00E83911" w:rsidRPr="00D65889">
        <w:rPr>
          <w:rStyle w:val="a5"/>
          <w:b w:val="0"/>
          <w:bCs w:val="0"/>
          <w:spacing w:val="-4"/>
          <w:sz w:val="28"/>
          <w:szCs w:val="28"/>
        </w:rPr>
        <w:t> </w:t>
      </w:r>
      <w:r w:rsidR="001B3937" w:rsidRPr="00D65889">
        <w:rPr>
          <w:rStyle w:val="a5"/>
          <w:b w:val="0"/>
          <w:bCs w:val="0"/>
          <w:spacing w:val="-4"/>
          <w:sz w:val="28"/>
          <w:szCs w:val="28"/>
        </w:rPr>
        <w:t>П</w:t>
      </w:r>
      <w:r w:rsidR="00721219" w:rsidRPr="00D65889">
        <w:rPr>
          <w:rStyle w:val="a5"/>
          <w:b w:val="0"/>
          <w:bCs w:val="0"/>
          <w:spacing w:val="-4"/>
          <w:sz w:val="28"/>
          <w:szCs w:val="28"/>
        </w:rPr>
        <w:t xml:space="preserve">ідписує </w:t>
      </w:r>
      <w:r w:rsidR="001B3937" w:rsidRPr="00D65889">
        <w:rPr>
          <w:rStyle w:val="a5"/>
          <w:b w:val="0"/>
          <w:bCs w:val="0"/>
          <w:spacing w:val="-4"/>
          <w:sz w:val="28"/>
          <w:szCs w:val="28"/>
        </w:rPr>
        <w:t>фінансову, бюджетну</w:t>
      </w:r>
      <w:r w:rsidR="0063665C">
        <w:rPr>
          <w:rStyle w:val="a5"/>
          <w:b w:val="0"/>
          <w:bCs w:val="0"/>
          <w:spacing w:val="-4"/>
          <w:sz w:val="28"/>
          <w:szCs w:val="28"/>
        </w:rPr>
        <w:t xml:space="preserve"> та іншу </w:t>
      </w:r>
      <w:r w:rsidR="001B3937" w:rsidRPr="00D65889">
        <w:rPr>
          <w:rStyle w:val="a5"/>
          <w:b w:val="0"/>
          <w:bCs w:val="0"/>
          <w:spacing w:val="-4"/>
          <w:sz w:val="28"/>
          <w:szCs w:val="28"/>
        </w:rPr>
        <w:t>звітність</w:t>
      </w:r>
      <w:r w:rsidR="006F570F">
        <w:rPr>
          <w:rStyle w:val="a5"/>
          <w:b w:val="0"/>
          <w:bCs w:val="0"/>
          <w:spacing w:val="-4"/>
          <w:sz w:val="28"/>
          <w:szCs w:val="28"/>
        </w:rPr>
        <w:t xml:space="preserve">, </w:t>
      </w:r>
      <w:r w:rsidR="001B3937" w:rsidRPr="00D65889">
        <w:rPr>
          <w:rStyle w:val="a5"/>
          <w:b w:val="0"/>
          <w:bCs w:val="0"/>
          <w:spacing w:val="-4"/>
          <w:sz w:val="28"/>
          <w:szCs w:val="28"/>
        </w:rPr>
        <w:t>інші документи відповідно до законодавства.</w:t>
      </w:r>
    </w:p>
    <w:p w14:paraId="7168E428"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6005D521" w14:textId="351DD968" w:rsidR="00721219" w:rsidRPr="00D65889" w:rsidRDefault="001B3937"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11.</w:t>
      </w:r>
      <w:r w:rsidR="00E83911" w:rsidRPr="00D65889">
        <w:rPr>
          <w:rStyle w:val="a5"/>
          <w:b w:val="0"/>
          <w:bCs w:val="0"/>
          <w:spacing w:val="-4"/>
          <w:sz w:val="28"/>
          <w:szCs w:val="28"/>
        </w:rPr>
        <w:t> </w:t>
      </w:r>
      <w:r w:rsidRPr="00D65889">
        <w:rPr>
          <w:rStyle w:val="a5"/>
          <w:b w:val="0"/>
          <w:bCs w:val="0"/>
          <w:spacing w:val="-4"/>
          <w:sz w:val="28"/>
          <w:szCs w:val="28"/>
        </w:rPr>
        <w:t>В</w:t>
      </w:r>
      <w:r w:rsidR="00721219" w:rsidRPr="00D65889">
        <w:rPr>
          <w:rStyle w:val="a5"/>
          <w:b w:val="0"/>
          <w:bCs w:val="0"/>
          <w:spacing w:val="-4"/>
          <w:sz w:val="28"/>
          <w:szCs w:val="28"/>
        </w:rPr>
        <w:t xml:space="preserve">ідмовляє </w:t>
      </w:r>
      <w:r w:rsidR="00E83911" w:rsidRPr="00D65889">
        <w:rPr>
          <w:rStyle w:val="a5"/>
          <w:b w:val="0"/>
          <w:bCs w:val="0"/>
          <w:spacing w:val="-4"/>
          <w:sz w:val="28"/>
          <w:szCs w:val="28"/>
        </w:rPr>
        <w:t>у</w:t>
      </w:r>
      <w:r w:rsidR="00721219" w:rsidRPr="00D65889">
        <w:rPr>
          <w:rStyle w:val="a5"/>
          <w:b w:val="0"/>
          <w:bCs w:val="0"/>
          <w:spacing w:val="-4"/>
          <w:sz w:val="28"/>
          <w:szCs w:val="28"/>
        </w:rPr>
        <w:t xml:space="preserve"> прийнятті до обліку документів, підготовлених з порушенням установлених вимог, а також документів щодо господарських операцій, що проводяться з порушенням законодавства, та інформує керівника </w:t>
      </w:r>
      <w:r w:rsidR="00C43CA7">
        <w:rPr>
          <w:rStyle w:val="a5"/>
          <w:b w:val="0"/>
          <w:bCs w:val="0"/>
          <w:spacing w:val="-4"/>
          <w:sz w:val="28"/>
          <w:szCs w:val="28"/>
        </w:rPr>
        <w:t>апарату</w:t>
      </w:r>
      <w:r w:rsidR="00721219" w:rsidRPr="00D65889">
        <w:rPr>
          <w:rStyle w:val="a5"/>
          <w:b w:val="0"/>
          <w:bCs w:val="0"/>
          <w:spacing w:val="-4"/>
          <w:sz w:val="28"/>
          <w:szCs w:val="28"/>
        </w:rPr>
        <w:t xml:space="preserve"> </w:t>
      </w:r>
      <w:r w:rsidR="00C43CA7" w:rsidRPr="00D65889">
        <w:rPr>
          <w:rStyle w:val="a5"/>
          <w:b w:val="0"/>
          <w:bCs w:val="0"/>
          <w:spacing w:val="-4"/>
          <w:sz w:val="28"/>
          <w:szCs w:val="28"/>
        </w:rPr>
        <w:t xml:space="preserve">обласної державної адміністрації </w:t>
      </w:r>
      <w:r w:rsidR="00721219" w:rsidRPr="00D65889">
        <w:rPr>
          <w:rStyle w:val="a5"/>
          <w:b w:val="0"/>
          <w:bCs w:val="0"/>
          <w:spacing w:val="-4"/>
          <w:sz w:val="28"/>
          <w:szCs w:val="28"/>
        </w:rPr>
        <w:t>про встановлені факти пор</w:t>
      </w:r>
      <w:r w:rsidR="00E83911" w:rsidRPr="00D65889">
        <w:rPr>
          <w:rStyle w:val="a5"/>
          <w:b w:val="0"/>
          <w:bCs w:val="0"/>
          <w:spacing w:val="-4"/>
          <w:sz w:val="28"/>
          <w:szCs w:val="28"/>
        </w:rPr>
        <w:t>ушення</w:t>
      </w:r>
      <w:r w:rsidRPr="00D65889">
        <w:rPr>
          <w:rStyle w:val="a5"/>
          <w:b w:val="0"/>
          <w:bCs w:val="0"/>
          <w:spacing w:val="-4"/>
          <w:sz w:val="28"/>
          <w:szCs w:val="28"/>
        </w:rPr>
        <w:t>.</w:t>
      </w:r>
    </w:p>
    <w:p w14:paraId="5ACE43E7" w14:textId="77777777" w:rsidR="00E83911" w:rsidRPr="00D65889" w:rsidRDefault="00E83911" w:rsidP="00411DDC">
      <w:pPr>
        <w:pStyle w:val="a4"/>
        <w:spacing w:before="0" w:beforeAutospacing="0" w:after="0" w:afterAutospacing="0"/>
        <w:ind w:firstLine="567"/>
        <w:jc w:val="both"/>
        <w:rPr>
          <w:rStyle w:val="a5"/>
          <w:b w:val="0"/>
          <w:bCs w:val="0"/>
          <w:spacing w:val="-4"/>
          <w:sz w:val="28"/>
          <w:szCs w:val="28"/>
        </w:rPr>
      </w:pPr>
    </w:p>
    <w:p w14:paraId="360FEADB" w14:textId="5FF285C1" w:rsidR="00721219" w:rsidRPr="00D65889" w:rsidRDefault="00721219"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w:t>
      </w:r>
      <w:r w:rsidR="001B3937" w:rsidRPr="00D65889">
        <w:rPr>
          <w:rStyle w:val="a5"/>
          <w:b w:val="0"/>
          <w:bCs w:val="0"/>
          <w:spacing w:val="-4"/>
          <w:sz w:val="28"/>
          <w:szCs w:val="28"/>
        </w:rPr>
        <w:t>12.</w:t>
      </w:r>
      <w:r w:rsidR="00E83911" w:rsidRPr="00D65889">
        <w:rPr>
          <w:rStyle w:val="a5"/>
          <w:b w:val="0"/>
          <w:bCs w:val="0"/>
          <w:spacing w:val="-4"/>
          <w:sz w:val="28"/>
          <w:szCs w:val="28"/>
        </w:rPr>
        <w:t> </w:t>
      </w:r>
      <w:r w:rsidR="001B3937" w:rsidRPr="00D65889">
        <w:rPr>
          <w:rStyle w:val="a5"/>
          <w:b w:val="0"/>
          <w:bCs w:val="0"/>
          <w:spacing w:val="-4"/>
          <w:sz w:val="28"/>
          <w:szCs w:val="28"/>
        </w:rPr>
        <w:t>З</w:t>
      </w:r>
      <w:r w:rsidRPr="00D65889">
        <w:rPr>
          <w:rStyle w:val="a5"/>
          <w:b w:val="0"/>
          <w:bCs w:val="0"/>
          <w:spacing w:val="-4"/>
          <w:sz w:val="28"/>
          <w:szCs w:val="28"/>
        </w:rPr>
        <w:t>дійснює контроль за:</w:t>
      </w:r>
    </w:p>
    <w:p w14:paraId="1BB1A9A7" w14:textId="7F62C363" w:rsidR="00721219" w:rsidRPr="00D65889" w:rsidRDefault="0058233E"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1) </w:t>
      </w:r>
      <w:r w:rsidR="00721219" w:rsidRPr="00D65889">
        <w:rPr>
          <w:rStyle w:val="a5"/>
          <w:b w:val="0"/>
          <w:bCs w:val="0"/>
          <w:spacing w:val="-4"/>
          <w:sz w:val="28"/>
          <w:szCs w:val="28"/>
        </w:rPr>
        <w:t>відображенням у бухгалтерському обліку всіх господарських операцій, що проводяться бюджетною установою;</w:t>
      </w:r>
    </w:p>
    <w:p w14:paraId="09C63A32" w14:textId="2BB2D9AF" w:rsidR="00721219" w:rsidRPr="00D65889" w:rsidRDefault="003A2A0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2) </w:t>
      </w:r>
      <w:r w:rsidR="00721219" w:rsidRPr="00D65889">
        <w:rPr>
          <w:rStyle w:val="a5"/>
          <w:b w:val="0"/>
          <w:bCs w:val="0"/>
          <w:spacing w:val="-4"/>
          <w:sz w:val="28"/>
          <w:szCs w:val="28"/>
        </w:rPr>
        <w:t xml:space="preserve">складенням </w:t>
      </w:r>
      <w:r w:rsidR="001B3937" w:rsidRPr="00D65889">
        <w:rPr>
          <w:rStyle w:val="a5"/>
          <w:b w:val="0"/>
          <w:bCs w:val="0"/>
          <w:spacing w:val="-4"/>
          <w:sz w:val="28"/>
          <w:szCs w:val="28"/>
        </w:rPr>
        <w:t xml:space="preserve">фінансової, бюджетної та іншої </w:t>
      </w:r>
      <w:r w:rsidR="00721219" w:rsidRPr="00D65889">
        <w:rPr>
          <w:rStyle w:val="a5"/>
          <w:b w:val="0"/>
          <w:bCs w:val="0"/>
          <w:spacing w:val="-4"/>
          <w:sz w:val="28"/>
          <w:szCs w:val="28"/>
        </w:rPr>
        <w:t>звітності</w:t>
      </w:r>
      <w:r w:rsidR="001B3937" w:rsidRPr="00D65889">
        <w:rPr>
          <w:rStyle w:val="a5"/>
          <w:b w:val="0"/>
          <w:bCs w:val="0"/>
          <w:spacing w:val="-4"/>
          <w:sz w:val="28"/>
          <w:szCs w:val="28"/>
        </w:rPr>
        <w:t>, яка передбачає підпис головного бухгалтера</w:t>
      </w:r>
      <w:r w:rsidR="00721219" w:rsidRPr="00D65889">
        <w:rPr>
          <w:rStyle w:val="a5"/>
          <w:b w:val="0"/>
          <w:bCs w:val="0"/>
          <w:spacing w:val="-4"/>
          <w:sz w:val="28"/>
          <w:szCs w:val="28"/>
        </w:rPr>
        <w:t>;</w:t>
      </w:r>
    </w:p>
    <w:p w14:paraId="14B3516E" w14:textId="3C360101" w:rsidR="00721219" w:rsidRPr="00D65889" w:rsidRDefault="003A2A0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3) </w:t>
      </w:r>
      <w:r w:rsidR="00721219" w:rsidRPr="00D65889">
        <w:rPr>
          <w:rStyle w:val="a5"/>
          <w:b w:val="0"/>
          <w:bCs w:val="0"/>
          <w:spacing w:val="-4"/>
          <w:sz w:val="28"/>
          <w:szCs w:val="28"/>
        </w:rPr>
        <w:t>цільовим та ефективним використанням фінансових, матеріальних (нематеріальних)</w:t>
      </w:r>
      <w:r w:rsidRPr="00D65889">
        <w:rPr>
          <w:rStyle w:val="a5"/>
          <w:b w:val="0"/>
          <w:bCs w:val="0"/>
          <w:spacing w:val="-4"/>
          <w:sz w:val="28"/>
          <w:szCs w:val="28"/>
        </w:rPr>
        <w:t xml:space="preserve"> ресурсів у межах повноважень</w:t>
      </w:r>
      <w:r w:rsidR="00721219" w:rsidRPr="00D65889">
        <w:rPr>
          <w:rStyle w:val="a5"/>
          <w:b w:val="0"/>
          <w:bCs w:val="0"/>
          <w:spacing w:val="-4"/>
          <w:sz w:val="28"/>
          <w:szCs w:val="28"/>
        </w:rPr>
        <w:t>;</w:t>
      </w:r>
    </w:p>
    <w:p w14:paraId="2DC76AFB" w14:textId="2EF2E504" w:rsidR="003A2A01" w:rsidRPr="00D65889" w:rsidRDefault="003A2A0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4) дотриманням вимог законодавства щодо документального оформлення господарських операцій;</w:t>
      </w:r>
    </w:p>
    <w:p w14:paraId="3E47A474" w14:textId="4C9A645C" w:rsidR="00721219" w:rsidRPr="00D65889" w:rsidRDefault="003A2A0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lastRenderedPageBreak/>
        <w:t xml:space="preserve">5) </w:t>
      </w:r>
      <w:r w:rsidR="00721219" w:rsidRPr="00D65889">
        <w:rPr>
          <w:rStyle w:val="a5"/>
          <w:b w:val="0"/>
          <w:bCs w:val="0"/>
          <w:spacing w:val="-4"/>
          <w:sz w:val="28"/>
          <w:szCs w:val="28"/>
        </w:rPr>
        <w:t>проведення</w:t>
      </w:r>
      <w:r w:rsidRPr="00D65889">
        <w:rPr>
          <w:rStyle w:val="a5"/>
          <w:b w:val="0"/>
          <w:bCs w:val="0"/>
          <w:spacing w:val="-4"/>
          <w:sz w:val="28"/>
          <w:szCs w:val="28"/>
        </w:rPr>
        <w:t>м</w:t>
      </w:r>
      <w:r w:rsidR="00721219" w:rsidRPr="00D65889">
        <w:rPr>
          <w:rStyle w:val="a5"/>
          <w:b w:val="0"/>
          <w:bCs w:val="0"/>
          <w:spacing w:val="-4"/>
          <w:sz w:val="28"/>
          <w:szCs w:val="28"/>
        </w:rPr>
        <w:t xml:space="preserve"> розрахунків </w:t>
      </w:r>
      <w:r w:rsidRPr="00D65889">
        <w:rPr>
          <w:rStyle w:val="a5"/>
          <w:b w:val="0"/>
          <w:bCs w:val="0"/>
          <w:spacing w:val="-4"/>
          <w:sz w:val="28"/>
          <w:szCs w:val="28"/>
        </w:rPr>
        <w:t>під час</w:t>
      </w:r>
      <w:r w:rsidR="00721219" w:rsidRPr="00D65889">
        <w:rPr>
          <w:rStyle w:val="a5"/>
          <w:b w:val="0"/>
          <w:bCs w:val="0"/>
          <w:spacing w:val="-4"/>
          <w:sz w:val="28"/>
          <w:szCs w:val="28"/>
        </w:rPr>
        <w:t xml:space="preserve"> здійсненн</w:t>
      </w:r>
      <w:r w:rsidRPr="00D65889">
        <w:rPr>
          <w:rStyle w:val="a5"/>
          <w:b w:val="0"/>
          <w:bCs w:val="0"/>
          <w:spacing w:val="-4"/>
          <w:sz w:val="28"/>
          <w:szCs w:val="28"/>
        </w:rPr>
        <w:t>я</w:t>
      </w:r>
      <w:r w:rsidR="00721219" w:rsidRPr="00D65889">
        <w:rPr>
          <w:rStyle w:val="a5"/>
          <w:b w:val="0"/>
          <w:bCs w:val="0"/>
          <w:spacing w:val="-4"/>
          <w:sz w:val="28"/>
          <w:szCs w:val="28"/>
        </w:rPr>
        <w:t xml:space="preserve"> оплати товарів, робіт та послуг згідно з умовами укладених договорів</w:t>
      </w:r>
      <w:r w:rsidRPr="00D65889">
        <w:rPr>
          <w:rStyle w:val="a5"/>
          <w:b w:val="0"/>
          <w:bCs w:val="0"/>
          <w:spacing w:val="-4"/>
          <w:sz w:val="28"/>
          <w:szCs w:val="28"/>
        </w:rPr>
        <w:t>;</w:t>
      </w:r>
    </w:p>
    <w:p w14:paraId="5D7CD885" w14:textId="251AE350" w:rsidR="00721219" w:rsidRPr="00D65889" w:rsidRDefault="003A2A0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6) </w:t>
      </w:r>
      <w:r w:rsidR="00721219" w:rsidRPr="00D65889">
        <w:rPr>
          <w:rStyle w:val="a5"/>
          <w:b w:val="0"/>
          <w:bCs w:val="0"/>
          <w:spacing w:val="-4"/>
          <w:sz w:val="28"/>
          <w:szCs w:val="28"/>
        </w:rPr>
        <w:t>взят</w:t>
      </w:r>
      <w:r w:rsidRPr="00D65889">
        <w:rPr>
          <w:rStyle w:val="a5"/>
          <w:b w:val="0"/>
          <w:bCs w:val="0"/>
          <w:spacing w:val="-4"/>
          <w:sz w:val="28"/>
          <w:szCs w:val="28"/>
        </w:rPr>
        <w:t>тям</w:t>
      </w:r>
      <w:r w:rsidR="00721219" w:rsidRPr="00D65889">
        <w:rPr>
          <w:rStyle w:val="a5"/>
          <w:b w:val="0"/>
          <w:bCs w:val="0"/>
          <w:spacing w:val="-4"/>
          <w:sz w:val="28"/>
          <w:szCs w:val="28"/>
        </w:rPr>
        <w:t xml:space="preserve"> бюджетних зобов</w:t>
      </w:r>
      <w:r w:rsidR="006766CE" w:rsidRPr="00D65889">
        <w:rPr>
          <w:rStyle w:val="a5"/>
          <w:b w:val="0"/>
          <w:bCs w:val="0"/>
          <w:spacing w:val="-4"/>
          <w:sz w:val="28"/>
          <w:szCs w:val="28"/>
        </w:rPr>
        <w:t>’</w:t>
      </w:r>
      <w:r w:rsidR="00721219" w:rsidRPr="00D65889">
        <w:rPr>
          <w:rStyle w:val="a5"/>
          <w:b w:val="0"/>
          <w:bCs w:val="0"/>
          <w:spacing w:val="-4"/>
          <w:sz w:val="28"/>
          <w:szCs w:val="28"/>
        </w:rPr>
        <w:t xml:space="preserve">язань </w:t>
      </w:r>
      <w:r w:rsidRPr="00D65889">
        <w:rPr>
          <w:rStyle w:val="a5"/>
          <w:b w:val="0"/>
          <w:bCs w:val="0"/>
          <w:spacing w:val="-4"/>
          <w:sz w:val="28"/>
          <w:szCs w:val="28"/>
        </w:rPr>
        <w:t>в межах відповідних бюджетних асигнувань, відповідністю напрямів витрачання бюджетних коштів паспорту бюджетної програми та відповідністю платежів взятим зобов’язанням та бюджетним асигнуванням</w:t>
      </w:r>
      <w:r w:rsidR="00721219" w:rsidRPr="00D65889">
        <w:rPr>
          <w:rStyle w:val="a5"/>
          <w:b w:val="0"/>
          <w:bCs w:val="0"/>
          <w:spacing w:val="-4"/>
          <w:sz w:val="28"/>
          <w:szCs w:val="28"/>
        </w:rPr>
        <w:t>;</w:t>
      </w:r>
    </w:p>
    <w:p w14:paraId="198B531D" w14:textId="117BC892" w:rsidR="00721219" w:rsidRPr="00D65889" w:rsidRDefault="003A2A0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7) </w:t>
      </w:r>
      <w:r w:rsidR="00721219" w:rsidRPr="00D65889">
        <w:rPr>
          <w:rStyle w:val="a5"/>
          <w:b w:val="0"/>
          <w:bCs w:val="0"/>
          <w:spacing w:val="-4"/>
          <w:sz w:val="28"/>
          <w:szCs w:val="28"/>
        </w:rPr>
        <w:t>погашення</w:t>
      </w:r>
      <w:r w:rsidRPr="00D65889">
        <w:rPr>
          <w:rStyle w:val="a5"/>
          <w:b w:val="0"/>
          <w:bCs w:val="0"/>
          <w:spacing w:val="-4"/>
          <w:sz w:val="28"/>
          <w:szCs w:val="28"/>
        </w:rPr>
        <w:t>м</w:t>
      </w:r>
      <w:r w:rsidR="00721219" w:rsidRPr="00D65889">
        <w:rPr>
          <w:rStyle w:val="a5"/>
          <w:b w:val="0"/>
          <w:bCs w:val="0"/>
          <w:spacing w:val="-4"/>
          <w:sz w:val="28"/>
          <w:szCs w:val="28"/>
        </w:rPr>
        <w:t xml:space="preserve"> та списання</w:t>
      </w:r>
      <w:r w:rsidRPr="00D65889">
        <w:rPr>
          <w:rStyle w:val="a5"/>
          <w:b w:val="0"/>
          <w:bCs w:val="0"/>
          <w:spacing w:val="-4"/>
          <w:sz w:val="28"/>
          <w:szCs w:val="28"/>
        </w:rPr>
        <w:t>м</w:t>
      </w:r>
      <w:r w:rsidR="00721219" w:rsidRPr="00D65889">
        <w:rPr>
          <w:rStyle w:val="a5"/>
          <w:b w:val="0"/>
          <w:bCs w:val="0"/>
          <w:spacing w:val="-4"/>
          <w:sz w:val="28"/>
          <w:szCs w:val="28"/>
        </w:rPr>
        <w:t xml:space="preserve"> відповідно до законодавства дебіторської заборгованості</w:t>
      </w:r>
      <w:r w:rsidRPr="00D65889">
        <w:rPr>
          <w:rStyle w:val="a5"/>
          <w:b w:val="0"/>
          <w:bCs w:val="0"/>
          <w:spacing w:val="-4"/>
          <w:sz w:val="28"/>
          <w:szCs w:val="28"/>
        </w:rPr>
        <w:t xml:space="preserve"> установи</w:t>
      </w:r>
      <w:r w:rsidR="00721219" w:rsidRPr="00D65889">
        <w:rPr>
          <w:rStyle w:val="a5"/>
          <w:b w:val="0"/>
          <w:bCs w:val="0"/>
          <w:spacing w:val="-4"/>
          <w:sz w:val="28"/>
          <w:szCs w:val="28"/>
        </w:rPr>
        <w:t>;</w:t>
      </w:r>
    </w:p>
    <w:p w14:paraId="67C89FB5" w14:textId="30870D1D" w:rsidR="00721219" w:rsidRPr="00D65889" w:rsidRDefault="003A2A01"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8) у</w:t>
      </w:r>
      <w:r w:rsidR="00721219" w:rsidRPr="00D65889">
        <w:rPr>
          <w:rStyle w:val="a5"/>
          <w:b w:val="0"/>
          <w:bCs w:val="0"/>
          <w:spacing w:val="-4"/>
          <w:sz w:val="28"/>
          <w:szCs w:val="28"/>
        </w:rPr>
        <w:t>суненням порушень і недоліків</w:t>
      </w:r>
      <w:r w:rsidRPr="00D65889">
        <w:rPr>
          <w:rStyle w:val="a5"/>
          <w:b w:val="0"/>
          <w:bCs w:val="0"/>
          <w:spacing w:val="-4"/>
          <w:sz w:val="28"/>
          <w:szCs w:val="28"/>
        </w:rPr>
        <w:t xml:space="preserve"> з питань бухгалтерського обліку та складення фінансової, бюджетної та іншої звітності</w:t>
      </w:r>
      <w:r w:rsidR="00721219" w:rsidRPr="00D65889">
        <w:rPr>
          <w:rStyle w:val="a5"/>
          <w:b w:val="0"/>
          <w:bCs w:val="0"/>
          <w:spacing w:val="-4"/>
          <w:sz w:val="28"/>
          <w:szCs w:val="28"/>
        </w:rPr>
        <w:t xml:space="preserve">, виявлених під час контрольних заходів, проведених державними органами та структурними підрозділами </w:t>
      </w:r>
      <w:r w:rsidR="00C81B69" w:rsidRPr="00D65889">
        <w:rPr>
          <w:rStyle w:val="a5"/>
          <w:b w:val="0"/>
          <w:bCs w:val="0"/>
          <w:spacing w:val="-4"/>
          <w:sz w:val="28"/>
          <w:szCs w:val="28"/>
        </w:rPr>
        <w:t>Волинської</w:t>
      </w:r>
      <w:r w:rsidR="00721219" w:rsidRPr="00D65889">
        <w:rPr>
          <w:rStyle w:val="a5"/>
          <w:b w:val="0"/>
          <w:bCs w:val="0"/>
          <w:spacing w:val="-4"/>
          <w:sz w:val="28"/>
          <w:szCs w:val="28"/>
        </w:rPr>
        <w:t xml:space="preserve"> обласної державної адміністрації, що уповноважені здійснювати контроль за дотриманням вимог законодавства</w:t>
      </w:r>
      <w:r w:rsidRPr="00D65889">
        <w:rPr>
          <w:rStyle w:val="a5"/>
          <w:b w:val="0"/>
          <w:bCs w:val="0"/>
          <w:spacing w:val="-4"/>
          <w:sz w:val="28"/>
          <w:szCs w:val="28"/>
        </w:rPr>
        <w:t xml:space="preserve"> про бухгалтерський облік та фінансову звітність в межах їх повноважень.</w:t>
      </w:r>
    </w:p>
    <w:p w14:paraId="16A3D95E" w14:textId="77777777" w:rsidR="006766CE" w:rsidRPr="00D65889" w:rsidRDefault="006766CE" w:rsidP="00411DDC">
      <w:pPr>
        <w:pStyle w:val="a4"/>
        <w:spacing w:before="0" w:beforeAutospacing="0" w:after="0" w:afterAutospacing="0"/>
        <w:ind w:firstLine="567"/>
        <w:jc w:val="both"/>
        <w:rPr>
          <w:rStyle w:val="a5"/>
          <w:b w:val="0"/>
          <w:bCs w:val="0"/>
          <w:spacing w:val="-4"/>
          <w:sz w:val="28"/>
          <w:szCs w:val="28"/>
        </w:rPr>
      </w:pPr>
    </w:p>
    <w:p w14:paraId="26D6B33B" w14:textId="478578D9" w:rsidR="00721219" w:rsidRPr="00D65889" w:rsidRDefault="008266E0"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3A2A01" w:rsidRPr="00D65889">
        <w:rPr>
          <w:rStyle w:val="a5"/>
          <w:b w:val="0"/>
          <w:bCs w:val="0"/>
          <w:spacing w:val="-4"/>
          <w:sz w:val="28"/>
          <w:szCs w:val="28"/>
        </w:rPr>
        <w:t>3. П</w:t>
      </w:r>
      <w:r w:rsidR="00721219" w:rsidRPr="00D65889">
        <w:rPr>
          <w:rStyle w:val="a5"/>
          <w:b w:val="0"/>
          <w:bCs w:val="0"/>
          <w:spacing w:val="-4"/>
          <w:sz w:val="28"/>
          <w:szCs w:val="28"/>
        </w:rPr>
        <w:t>огоджує документи, пов</w:t>
      </w:r>
      <w:r w:rsidR="006766CE" w:rsidRPr="00D65889">
        <w:rPr>
          <w:rStyle w:val="a5"/>
          <w:b w:val="0"/>
          <w:bCs w:val="0"/>
          <w:spacing w:val="-4"/>
          <w:sz w:val="28"/>
          <w:szCs w:val="28"/>
        </w:rPr>
        <w:t>’</w:t>
      </w:r>
      <w:r w:rsidR="00721219" w:rsidRPr="00D65889">
        <w:rPr>
          <w:rStyle w:val="a5"/>
          <w:b w:val="0"/>
          <w:bCs w:val="0"/>
          <w:spacing w:val="-4"/>
          <w:sz w:val="28"/>
          <w:szCs w:val="28"/>
        </w:rPr>
        <w:t>язані з витрачанням фонду заробітної</w:t>
      </w:r>
      <w:r w:rsidR="00721219" w:rsidRPr="00D65889">
        <w:rPr>
          <w:rStyle w:val="a5"/>
          <w:b w:val="0"/>
          <w:bCs w:val="0"/>
          <w:spacing w:val="-4"/>
          <w:sz w:val="28"/>
          <w:szCs w:val="28"/>
        </w:rPr>
        <w:br/>
        <w:t>плати, установленням посадових окладів працівникам</w:t>
      </w:r>
      <w:r w:rsidR="00574DAD" w:rsidRPr="00D65889">
        <w:rPr>
          <w:rStyle w:val="a5"/>
          <w:b w:val="0"/>
          <w:bCs w:val="0"/>
          <w:spacing w:val="-4"/>
          <w:sz w:val="28"/>
          <w:szCs w:val="28"/>
        </w:rPr>
        <w:t>.</w:t>
      </w:r>
    </w:p>
    <w:p w14:paraId="70521225" w14:textId="77777777" w:rsidR="00574DAD" w:rsidRPr="00D65889" w:rsidRDefault="00574DAD" w:rsidP="00411DDC">
      <w:pPr>
        <w:pStyle w:val="a4"/>
        <w:spacing w:before="0" w:beforeAutospacing="0" w:after="0" w:afterAutospacing="0"/>
        <w:ind w:firstLine="567"/>
        <w:jc w:val="both"/>
        <w:rPr>
          <w:rStyle w:val="a5"/>
          <w:b w:val="0"/>
          <w:bCs w:val="0"/>
          <w:spacing w:val="-4"/>
          <w:sz w:val="28"/>
          <w:szCs w:val="28"/>
        </w:rPr>
      </w:pPr>
    </w:p>
    <w:p w14:paraId="6547233E" w14:textId="5E1C9B9A" w:rsidR="00574DAD" w:rsidRPr="00D65889" w:rsidRDefault="00574DAD"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966BCB">
        <w:rPr>
          <w:rStyle w:val="a5"/>
          <w:b w:val="0"/>
          <w:bCs w:val="0"/>
          <w:spacing w:val="-4"/>
          <w:sz w:val="28"/>
          <w:szCs w:val="28"/>
        </w:rPr>
        <w:t>4</w:t>
      </w:r>
      <w:r w:rsidRPr="00D65889">
        <w:rPr>
          <w:rStyle w:val="a5"/>
          <w:b w:val="0"/>
          <w:bCs w:val="0"/>
          <w:spacing w:val="-4"/>
          <w:sz w:val="28"/>
          <w:szCs w:val="28"/>
        </w:rPr>
        <w:t>. Виконує інші обов’язки, передбачені законодавством.</w:t>
      </w:r>
    </w:p>
    <w:p w14:paraId="15A6AE3C" w14:textId="77777777" w:rsidR="006766CE" w:rsidRPr="00D65889" w:rsidRDefault="006766CE" w:rsidP="00411DDC">
      <w:pPr>
        <w:pStyle w:val="a4"/>
        <w:spacing w:before="0" w:beforeAutospacing="0" w:after="0" w:afterAutospacing="0"/>
        <w:ind w:firstLine="567"/>
        <w:jc w:val="both"/>
        <w:rPr>
          <w:rStyle w:val="a5"/>
          <w:b w:val="0"/>
          <w:bCs w:val="0"/>
          <w:spacing w:val="-4"/>
          <w:sz w:val="28"/>
          <w:szCs w:val="28"/>
        </w:rPr>
      </w:pPr>
    </w:p>
    <w:p w14:paraId="6D6147B3" w14:textId="782A7012" w:rsidR="00574DAD" w:rsidRPr="00D65889" w:rsidRDefault="008266E0"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966BCB">
        <w:rPr>
          <w:rStyle w:val="a5"/>
          <w:b w:val="0"/>
          <w:bCs w:val="0"/>
          <w:spacing w:val="-4"/>
          <w:sz w:val="28"/>
          <w:szCs w:val="28"/>
        </w:rPr>
        <w:t>5</w:t>
      </w:r>
      <w:r w:rsidR="00574DAD" w:rsidRPr="00D65889">
        <w:rPr>
          <w:rStyle w:val="a5"/>
          <w:b w:val="0"/>
          <w:bCs w:val="0"/>
          <w:spacing w:val="-4"/>
          <w:sz w:val="28"/>
          <w:szCs w:val="28"/>
        </w:rPr>
        <w:t>.</w:t>
      </w:r>
      <w:r w:rsidR="006766CE" w:rsidRPr="00D65889">
        <w:rPr>
          <w:rStyle w:val="a5"/>
          <w:b w:val="0"/>
          <w:bCs w:val="0"/>
          <w:spacing w:val="-4"/>
          <w:sz w:val="28"/>
          <w:szCs w:val="28"/>
        </w:rPr>
        <w:t> </w:t>
      </w:r>
      <w:r w:rsidR="00B77B72" w:rsidRPr="00D65889">
        <w:rPr>
          <w:rStyle w:val="a5"/>
          <w:b w:val="0"/>
          <w:bCs w:val="0"/>
          <w:spacing w:val="-4"/>
          <w:sz w:val="28"/>
          <w:szCs w:val="28"/>
        </w:rPr>
        <w:t>Начальник відділу</w:t>
      </w:r>
      <w:r w:rsidR="00EE57CC">
        <w:rPr>
          <w:rStyle w:val="a5"/>
          <w:b w:val="0"/>
          <w:bCs w:val="0"/>
          <w:spacing w:val="-4"/>
          <w:sz w:val="28"/>
          <w:szCs w:val="28"/>
        </w:rPr>
        <w:t xml:space="preserve"> – </w:t>
      </w:r>
      <w:r w:rsidR="00B77B72" w:rsidRPr="00D65889">
        <w:rPr>
          <w:rStyle w:val="a5"/>
          <w:b w:val="0"/>
          <w:bCs w:val="0"/>
          <w:spacing w:val="-4"/>
          <w:sz w:val="28"/>
          <w:szCs w:val="28"/>
        </w:rPr>
        <w:t>г</w:t>
      </w:r>
      <w:r w:rsidR="00574DAD" w:rsidRPr="00D65889">
        <w:rPr>
          <w:rStyle w:val="a5"/>
          <w:b w:val="0"/>
          <w:bCs w:val="0"/>
          <w:spacing w:val="-4"/>
          <w:sz w:val="28"/>
          <w:szCs w:val="28"/>
        </w:rPr>
        <w:t xml:space="preserve">оловний бухгалтер у разі отримання від керівника </w:t>
      </w:r>
      <w:r w:rsidR="00C43CA7">
        <w:rPr>
          <w:rStyle w:val="a5"/>
          <w:b w:val="0"/>
          <w:bCs w:val="0"/>
          <w:spacing w:val="-4"/>
          <w:sz w:val="28"/>
          <w:szCs w:val="28"/>
        </w:rPr>
        <w:t xml:space="preserve">апарату </w:t>
      </w:r>
      <w:r w:rsidR="00C43CA7" w:rsidRPr="00D65889">
        <w:rPr>
          <w:rStyle w:val="a5"/>
          <w:b w:val="0"/>
          <w:bCs w:val="0"/>
          <w:spacing w:val="-4"/>
          <w:sz w:val="28"/>
          <w:szCs w:val="28"/>
        </w:rPr>
        <w:t>обласної державної адміністрації</w:t>
      </w:r>
      <w:r w:rsidR="00574DAD" w:rsidRPr="00D65889">
        <w:rPr>
          <w:rStyle w:val="a5"/>
          <w:b w:val="0"/>
          <w:bCs w:val="0"/>
          <w:spacing w:val="-4"/>
          <w:sz w:val="28"/>
          <w:szCs w:val="28"/>
        </w:rPr>
        <w:t xml:space="preserve"> розпорядження вчинити дії, які суперечать законодавству</w:t>
      </w:r>
      <w:r w:rsidR="007E584C" w:rsidRPr="00D65889">
        <w:rPr>
          <w:rStyle w:val="a5"/>
          <w:b w:val="0"/>
          <w:bCs w:val="0"/>
          <w:spacing w:val="-4"/>
          <w:sz w:val="28"/>
          <w:szCs w:val="28"/>
        </w:rPr>
        <w:t xml:space="preserve">, інформує у письмовій формі </w:t>
      </w:r>
      <w:r w:rsidR="007C6B52">
        <w:rPr>
          <w:rStyle w:val="a5"/>
          <w:b w:val="0"/>
          <w:bCs w:val="0"/>
          <w:spacing w:val="-4"/>
          <w:sz w:val="28"/>
          <w:szCs w:val="28"/>
        </w:rPr>
        <w:t>голову</w:t>
      </w:r>
      <w:r w:rsidR="007C6B52" w:rsidRPr="007C6B52">
        <w:rPr>
          <w:rStyle w:val="a5"/>
          <w:b w:val="0"/>
          <w:bCs w:val="0"/>
          <w:spacing w:val="-4"/>
          <w:sz w:val="28"/>
          <w:szCs w:val="28"/>
        </w:rPr>
        <w:t xml:space="preserve"> </w:t>
      </w:r>
      <w:r w:rsidR="007C6B52" w:rsidRPr="00D65889">
        <w:rPr>
          <w:rStyle w:val="a5"/>
          <w:b w:val="0"/>
          <w:bCs w:val="0"/>
          <w:spacing w:val="-4"/>
          <w:sz w:val="28"/>
          <w:szCs w:val="28"/>
        </w:rPr>
        <w:t>обласної державної адміністрації</w:t>
      </w:r>
      <w:r w:rsidR="007E584C" w:rsidRPr="00D65889">
        <w:rPr>
          <w:rStyle w:val="a5"/>
          <w:b w:val="0"/>
          <w:bCs w:val="0"/>
          <w:spacing w:val="-4"/>
          <w:sz w:val="28"/>
          <w:szCs w:val="28"/>
        </w:rPr>
        <w:t xml:space="preserve"> про неправомірність такого розпорядження, а у разі отримання зазначеного розпорядження повторно надсилає керівникові  органу Казначейства за місцем обслуговування установи відповідне повідомлення.</w:t>
      </w:r>
      <w:r w:rsidR="00574DAD" w:rsidRPr="00D65889">
        <w:rPr>
          <w:rStyle w:val="a5"/>
          <w:b w:val="0"/>
          <w:bCs w:val="0"/>
          <w:spacing w:val="-4"/>
          <w:sz w:val="28"/>
          <w:szCs w:val="28"/>
        </w:rPr>
        <w:t xml:space="preserve"> </w:t>
      </w:r>
    </w:p>
    <w:p w14:paraId="0D257C7D" w14:textId="134D29E5" w:rsidR="006766CE" w:rsidRPr="00D65889" w:rsidRDefault="007E584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xml:space="preserve">Керівник органу Казначейства розглядає у триденний строк отримане повідомлення та здійснює у разі встановлення факту порушення вимог бюджетного законодавства заходи відповідно до законодавства, про що інформує у письмовій формі </w:t>
      </w:r>
      <w:r w:rsidR="007C6B52">
        <w:rPr>
          <w:rStyle w:val="a5"/>
          <w:b w:val="0"/>
          <w:bCs w:val="0"/>
          <w:spacing w:val="-4"/>
          <w:sz w:val="28"/>
          <w:szCs w:val="28"/>
        </w:rPr>
        <w:t>голову</w:t>
      </w:r>
      <w:r w:rsidR="007C6B52" w:rsidRPr="007C6B52">
        <w:rPr>
          <w:rStyle w:val="a5"/>
          <w:b w:val="0"/>
          <w:bCs w:val="0"/>
          <w:spacing w:val="-4"/>
          <w:sz w:val="28"/>
          <w:szCs w:val="28"/>
        </w:rPr>
        <w:t xml:space="preserve"> </w:t>
      </w:r>
      <w:r w:rsidR="007C6B52" w:rsidRPr="00D65889">
        <w:rPr>
          <w:rStyle w:val="a5"/>
          <w:b w:val="0"/>
          <w:bCs w:val="0"/>
          <w:spacing w:val="-4"/>
          <w:sz w:val="28"/>
          <w:szCs w:val="28"/>
        </w:rPr>
        <w:t>обласної державної адміністрації</w:t>
      </w:r>
      <w:r w:rsidRPr="00D65889">
        <w:rPr>
          <w:rStyle w:val="a5"/>
          <w:b w:val="0"/>
          <w:bCs w:val="0"/>
          <w:spacing w:val="-4"/>
          <w:sz w:val="28"/>
          <w:szCs w:val="28"/>
        </w:rPr>
        <w:t xml:space="preserve"> та </w:t>
      </w:r>
      <w:r w:rsidR="006C1D7A" w:rsidRPr="00D65889">
        <w:rPr>
          <w:rStyle w:val="a5"/>
          <w:b w:val="0"/>
          <w:bCs w:val="0"/>
          <w:spacing w:val="-4"/>
          <w:sz w:val="28"/>
          <w:szCs w:val="28"/>
        </w:rPr>
        <w:t xml:space="preserve">начальника відділу </w:t>
      </w:r>
      <w:r w:rsidR="00EE57CC">
        <w:rPr>
          <w:rStyle w:val="a5"/>
          <w:b w:val="0"/>
          <w:bCs w:val="0"/>
          <w:spacing w:val="-4"/>
          <w:sz w:val="28"/>
          <w:szCs w:val="28"/>
        </w:rPr>
        <w:t>–</w:t>
      </w:r>
      <w:r w:rsidR="006C1D7A" w:rsidRPr="00D65889">
        <w:rPr>
          <w:rStyle w:val="a5"/>
          <w:b w:val="0"/>
          <w:bCs w:val="0"/>
          <w:spacing w:val="-4"/>
          <w:sz w:val="28"/>
          <w:szCs w:val="28"/>
        </w:rPr>
        <w:t xml:space="preserve"> г</w:t>
      </w:r>
      <w:r w:rsidRPr="00D65889">
        <w:rPr>
          <w:rStyle w:val="a5"/>
          <w:b w:val="0"/>
          <w:bCs w:val="0"/>
          <w:spacing w:val="-4"/>
          <w:sz w:val="28"/>
          <w:szCs w:val="28"/>
        </w:rPr>
        <w:t>оловного бухгалтера.</w:t>
      </w:r>
      <w:r w:rsidR="00D6558C" w:rsidRPr="00D65889">
        <w:rPr>
          <w:rStyle w:val="a5"/>
          <w:b w:val="0"/>
          <w:bCs w:val="0"/>
          <w:spacing w:val="-4"/>
          <w:sz w:val="28"/>
          <w:szCs w:val="28"/>
        </w:rPr>
        <w:t xml:space="preserve"> </w:t>
      </w:r>
      <w:r w:rsidRPr="00D65889">
        <w:rPr>
          <w:rStyle w:val="a5"/>
          <w:b w:val="0"/>
          <w:bCs w:val="0"/>
          <w:spacing w:val="-4"/>
          <w:sz w:val="28"/>
          <w:szCs w:val="28"/>
        </w:rPr>
        <w:t xml:space="preserve">Якщо факт порушення не встановлено, </w:t>
      </w:r>
      <w:r w:rsidR="00D6558C" w:rsidRPr="00D65889">
        <w:rPr>
          <w:rStyle w:val="a5"/>
          <w:b w:val="0"/>
          <w:bCs w:val="0"/>
          <w:spacing w:val="-4"/>
          <w:sz w:val="28"/>
          <w:szCs w:val="28"/>
        </w:rPr>
        <w:t xml:space="preserve">керівник </w:t>
      </w:r>
      <w:r w:rsidR="007C6B52">
        <w:rPr>
          <w:rStyle w:val="a5"/>
          <w:b w:val="0"/>
          <w:bCs w:val="0"/>
          <w:spacing w:val="-4"/>
          <w:sz w:val="28"/>
          <w:szCs w:val="28"/>
        </w:rPr>
        <w:t>апарату</w:t>
      </w:r>
      <w:r w:rsidR="007C6B52" w:rsidRPr="007C6B52">
        <w:rPr>
          <w:rStyle w:val="a5"/>
          <w:b w:val="0"/>
          <w:bCs w:val="0"/>
          <w:spacing w:val="-4"/>
          <w:sz w:val="28"/>
          <w:szCs w:val="28"/>
        </w:rPr>
        <w:t xml:space="preserve"> </w:t>
      </w:r>
      <w:r w:rsidR="007C6B52" w:rsidRPr="00D65889">
        <w:rPr>
          <w:rStyle w:val="a5"/>
          <w:b w:val="0"/>
          <w:bCs w:val="0"/>
          <w:spacing w:val="-4"/>
          <w:sz w:val="28"/>
          <w:szCs w:val="28"/>
        </w:rPr>
        <w:t xml:space="preserve">обласної державної адміністрації </w:t>
      </w:r>
      <w:r w:rsidR="00D6558C" w:rsidRPr="00D65889">
        <w:rPr>
          <w:rStyle w:val="a5"/>
          <w:b w:val="0"/>
          <w:bCs w:val="0"/>
          <w:spacing w:val="-4"/>
          <w:sz w:val="28"/>
          <w:szCs w:val="28"/>
        </w:rPr>
        <w:t xml:space="preserve">інформує про це у письмовій формі </w:t>
      </w:r>
      <w:r w:rsidR="007C6B52">
        <w:rPr>
          <w:rStyle w:val="a5"/>
          <w:b w:val="0"/>
          <w:bCs w:val="0"/>
          <w:spacing w:val="-4"/>
          <w:sz w:val="28"/>
          <w:szCs w:val="28"/>
        </w:rPr>
        <w:t>голову</w:t>
      </w:r>
      <w:r w:rsidR="007C6B52" w:rsidRPr="007C6B52">
        <w:rPr>
          <w:rStyle w:val="a5"/>
          <w:b w:val="0"/>
          <w:bCs w:val="0"/>
          <w:spacing w:val="-4"/>
          <w:sz w:val="28"/>
          <w:szCs w:val="28"/>
        </w:rPr>
        <w:t xml:space="preserve"> </w:t>
      </w:r>
      <w:r w:rsidR="007C6B52" w:rsidRPr="00D65889">
        <w:rPr>
          <w:rStyle w:val="a5"/>
          <w:b w:val="0"/>
          <w:bCs w:val="0"/>
          <w:spacing w:val="-4"/>
          <w:sz w:val="28"/>
          <w:szCs w:val="28"/>
        </w:rPr>
        <w:t xml:space="preserve">обласної державної адміністрації </w:t>
      </w:r>
      <w:r w:rsidR="00D6558C" w:rsidRPr="00D65889">
        <w:rPr>
          <w:rStyle w:val="a5"/>
          <w:b w:val="0"/>
          <w:bCs w:val="0"/>
          <w:spacing w:val="-4"/>
          <w:sz w:val="28"/>
          <w:szCs w:val="28"/>
        </w:rPr>
        <w:t xml:space="preserve">та </w:t>
      </w:r>
      <w:r w:rsidR="006C1D7A" w:rsidRPr="00D65889">
        <w:rPr>
          <w:rStyle w:val="a5"/>
          <w:b w:val="0"/>
          <w:bCs w:val="0"/>
          <w:spacing w:val="-4"/>
          <w:sz w:val="28"/>
          <w:szCs w:val="28"/>
        </w:rPr>
        <w:t xml:space="preserve">начальника відділу </w:t>
      </w:r>
      <w:r w:rsidR="0048761F">
        <w:rPr>
          <w:rStyle w:val="a5"/>
          <w:b w:val="0"/>
          <w:bCs w:val="0"/>
          <w:spacing w:val="-4"/>
          <w:sz w:val="28"/>
          <w:szCs w:val="28"/>
        </w:rPr>
        <w:t>–</w:t>
      </w:r>
      <w:r w:rsidR="006C1D7A" w:rsidRPr="00D65889">
        <w:rPr>
          <w:rStyle w:val="a5"/>
          <w:b w:val="0"/>
          <w:bCs w:val="0"/>
          <w:spacing w:val="-4"/>
          <w:sz w:val="28"/>
          <w:szCs w:val="28"/>
        </w:rPr>
        <w:t xml:space="preserve"> г</w:t>
      </w:r>
      <w:r w:rsidR="00D6558C" w:rsidRPr="00D65889">
        <w:rPr>
          <w:rStyle w:val="a5"/>
          <w:b w:val="0"/>
          <w:bCs w:val="0"/>
          <w:spacing w:val="-4"/>
          <w:sz w:val="28"/>
          <w:szCs w:val="28"/>
        </w:rPr>
        <w:t>оловного бухгалтера.</w:t>
      </w:r>
    </w:p>
    <w:p w14:paraId="15069C99" w14:textId="77777777" w:rsidR="00D6558C" w:rsidRPr="00D65889" w:rsidRDefault="00D6558C" w:rsidP="00411DDC">
      <w:pPr>
        <w:pStyle w:val="a4"/>
        <w:spacing w:before="0" w:beforeAutospacing="0" w:after="0" w:afterAutospacing="0"/>
        <w:ind w:firstLine="567"/>
        <w:jc w:val="both"/>
        <w:rPr>
          <w:rStyle w:val="a5"/>
          <w:b w:val="0"/>
          <w:bCs w:val="0"/>
          <w:spacing w:val="-4"/>
          <w:sz w:val="28"/>
          <w:szCs w:val="28"/>
        </w:rPr>
      </w:pPr>
    </w:p>
    <w:p w14:paraId="09683CEF" w14:textId="6BF4D597" w:rsidR="00D6558C" w:rsidRPr="00D65889" w:rsidRDefault="00D6558C"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966BCB">
        <w:rPr>
          <w:rStyle w:val="a5"/>
          <w:b w:val="0"/>
          <w:bCs w:val="0"/>
          <w:spacing w:val="-4"/>
          <w:sz w:val="28"/>
          <w:szCs w:val="28"/>
        </w:rPr>
        <w:t>6</w:t>
      </w:r>
      <w:r w:rsidRPr="00D65889">
        <w:rPr>
          <w:rStyle w:val="a5"/>
          <w:b w:val="0"/>
          <w:bCs w:val="0"/>
          <w:spacing w:val="-4"/>
          <w:sz w:val="28"/>
          <w:szCs w:val="28"/>
        </w:rPr>
        <w:t>.</w:t>
      </w:r>
      <w:r w:rsidR="00966BCB">
        <w:rPr>
          <w:rStyle w:val="a5"/>
          <w:b w:val="0"/>
          <w:bCs w:val="0"/>
          <w:spacing w:val="-4"/>
          <w:sz w:val="28"/>
          <w:szCs w:val="28"/>
        </w:rPr>
        <w:t> </w:t>
      </w:r>
      <w:r w:rsidR="00333339" w:rsidRPr="00D65889">
        <w:rPr>
          <w:rStyle w:val="a5"/>
          <w:b w:val="0"/>
          <w:bCs w:val="0"/>
          <w:spacing w:val="-4"/>
          <w:sz w:val="28"/>
          <w:szCs w:val="28"/>
        </w:rPr>
        <w:t xml:space="preserve">Начальник відділу </w:t>
      </w:r>
      <w:r w:rsidR="0048761F">
        <w:rPr>
          <w:rStyle w:val="a5"/>
          <w:b w:val="0"/>
          <w:bCs w:val="0"/>
          <w:spacing w:val="-4"/>
          <w:sz w:val="28"/>
          <w:szCs w:val="28"/>
        </w:rPr>
        <w:t>–</w:t>
      </w:r>
      <w:r w:rsidR="00333339" w:rsidRPr="00D65889">
        <w:rPr>
          <w:rStyle w:val="a5"/>
          <w:b w:val="0"/>
          <w:bCs w:val="0"/>
          <w:spacing w:val="-4"/>
          <w:sz w:val="28"/>
          <w:szCs w:val="28"/>
        </w:rPr>
        <w:t xml:space="preserve"> г</w:t>
      </w:r>
      <w:r w:rsidRPr="00D65889">
        <w:rPr>
          <w:rStyle w:val="a5"/>
          <w:b w:val="0"/>
          <w:bCs w:val="0"/>
          <w:spacing w:val="-4"/>
          <w:sz w:val="28"/>
          <w:szCs w:val="28"/>
        </w:rPr>
        <w:t xml:space="preserve">оловний бухгалтер не може отримувати безпосередньо за грошовими чеками та іншими документами готівку і товарно-матеріальні цінності, а також виконувати обов’язки керівника </w:t>
      </w:r>
      <w:r w:rsidR="007C6B52">
        <w:rPr>
          <w:rStyle w:val="a5"/>
          <w:b w:val="0"/>
          <w:bCs w:val="0"/>
          <w:spacing w:val="-4"/>
          <w:sz w:val="28"/>
          <w:szCs w:val="28"/>
        </w:rPr>
        <w:t>апарату</w:t>
      </w:r>
      <w:r w:rsidR="007C6B52" w:rsidRPr="007C6B52">
        <w:rPr>
          <w:rStyle w:val="a5"/>
          <w:b w:val="0"/>
          <w:bCs w:val="0"/>
          <w:spacing w:val="-4"/>
          <w:sz w:val="28"/>
          <w:szCs w:val="28"/>
        </w:rPr>
        <w:t xml:space="preserve"> </w:t>
      </w:r>
      <w:r w:rsidR="007C6B52" w:rsidRPr="00D65889">
        <w:rPr>
          <w:rStyle w:val="a5"/>
          <w:b w:val="0"/>
          <w:bCs w:val="0"/>
          <w:spacing w:val="-4"/>
          <w:sz w:val="28"/>
          <w:szCs w:val="28"/>
        </w:rPr>
        <w:t xml:space="preserve">обласної державної адміністрації </w:t>
      </w:r>
      <w:r w:rsidRPr="00D65889">
        <w:rPr>
          <w:rStyle w:val="a5"/>
          <w:b w:val="0"/>
          <w:bCs w:val="0"/>
          <w:spacing w:val="-4"/>
          <w:sz w:val="28"/>
          <w:szCs w:val="28"/>
        </w:rPr>
        <w:t>на період його тимчасової відсутності.</w:t>
      </w:r>
    </w:p>
    <w:p w14:paraId="6006F9B0" w14:textId="77777777" w:rsidR="004E6B70" w:rsidRDefault="004E6B70" w:rsidP="004E6B70">
      <w:pPr>
        <w:pStyle w:val="a4"/>
        <w:spacing w:before="0" w:beforeAutospacing="0" w:after="0" w:afterAutospacing="0"/>
        <w:ind w:firstLine="567"/>
        <w:jc w:val="both"/>
        <w:rPr>
          <w:rStyle w:val="a5"/>
          <w:b w:val="0"/>
          <w:bCs w:val="0"/>
          <w:spacing w:val="-4"/>
          <w:sz w:val="28"/>
          <w:szCs w:val="28"/>
        </w:rPr>
      </w:pPr>
    </w:p>
    <w:p w14:paraId="404ED690" w14:textId="716A40D4" w:rsidR="004E6B70" w:rsidRPr="00D65889" w:rsidRDefault="0063665C" w:rsidP="004E6B70">
      <w:pPr>
        <w:pStyle w:val="a4"/>
        <w:spacing w:before="0" w:beforeAutospacing="0" w:after="0" w:afterAutospacing="0"/>
        <w:ind w:firstLine="567"/>
        <w:jc w:val="both"/>
        <w:rPr>
          <w:rStyle w:val="a5"/>
          <w:b w:val="0"/>
          <w:bCs w:val="0"/>
          <w:spacing w:val="-4"/>
          <w:sz w:val="28"/>
          <w:szCs w:val="28"/>
        </w:rPr>
      </w:pPr>
      <w:r>
        <w:rPr>
          <w:rStyle w:val="a5"/>
          <w:b w:val="0"/>
          <w:bCs w:val="0"/>
          <w:spacing w:val="-4"/>
          <w:sz w:val="28"/>
          <w:szCs w:val="28"/>
        </w:rPr>
        <w:t>17</w:t>
      </w:r>
      <w:r w:rsidR="004E6B70" w:rsidRPr="00D65889">
        <w:rPr>
          <w:rStyle w:val="a5"/>
          <w:b w:val="0"/>
          <w:bCs w:val="0"/>
          <w:spacing w:val="-4"/>
          <w:sz w:val="28"/>
          <w:szCs w:val="28"/>
        </w:rPr>
        <w:t>. Головний бухгалтер призначається на посаду та звільняється з посади головою обласної державної адміністрації.</w:t>
      </w:r>
    </w:p>
    <w:p w14:paraId="2B8A17EC" w14:textId="77777777" w:rsidR="004E6B70" w:rsidRPr="00D65889" w:rsidRDefault="004E6B70" w:rsidP="004E6B70">
      <w:pPr>
        <w:pStyle w:val="a4"/>
        <w:spacing w:before="0" w:beforeAutospacing="0" w:after="0" w:afterAutospacing="0"/>
        <w:ind w:firstLine="567"/>
        <w:jc w:val="both"/>
        <w:rPr>
          <w:rStyle w:val="a5"/>
          <w:b w:val="0"/>
          <w:bCs w:val="0"/>
          <w:spacing w:val="-4"/>
          <w:sz w:val="28"/>
          <w:szCs w:val="28"/>
        </w:rPr>
      </w:pPr>
    </w:p>
    <w:p w14:paraId="6BC488C1" w14:textId="4C3EEBB5" w:rsidR="004E6B70" w:rsidRPr="00D65889" w:rsidRDefault="0063665C" w:rsidP="004E6B70">
      <w:pPr>
        <w:pStyle w:val="a4"/>
        <w:spacing w:before="0" w:beforeAutospacing="0" w:after="0" w:afterAutospacing="0"/>
        <w:ind w:firstLine="567"/>
        <w:jc w:val="both"/>
        <w:rPr>
          <w:rStyle w:val="a5"/>
          <w:b w:val="0"/>
          <w:bCs w:val="0"/>
          <w:spacing w:val="-4"/>
          <w:sz w:val="28"/>
          <w:szCs w:val="28"/>
        </w:rPr>
      </w:pPr>
      <w:r>
        <w:rPr>
          <w:rStyle w:val="a5"/>
          <w:b w:val="0"/>
          <w:bCs w:val="0"/>
          <w:spacing w:val="-4"/>
          <w:sz w:val="28"/>
          <w:szCs w:val="28"/>
        </w:rPr>
        <w:t>18</w:t>
      </w:r>
      <w:r w:rsidR="004E6B70" w:rsidRPr="00D65889">
        <w:rPr>
          <w:rStyle w:val="a5"/>
          <w:b w:val="0"/>
          <w:bCs w:val="0"/>
          <w:spacing w:val="-4"/>
          <w:sz w:val="28"/>
          <w:szCs w:val="28"/>
        </w:rPr>
        <w:t>. Прийняття (переда</w:t>
      </w:r>
      <w:r w:rsidR="004E6B70">
        <w:rPr>
          <w:rStyle w:val="a5"/>
          <w:b w:val="0"/>
          <w:bCs w:val="0"/>
          <w:spacing w:val="-4"/>
          <w:sz w:val="28"/>
          <w:szCs w:val="28"/>
        </w:rPr>
        <w:t>вання</w:t>
      </w:r>
      <w:r w:rsidR="004E6B70" w:rsidRPr="00D65889">
        <w:rPr>
          <w:rStyle w:val="a5"/>
          <w:b w:val="0"/>
          <w:bCs w:val="0"/>
          <w:spacing w:val="-4"/>
          <w:sz w:val="28"/>
          <w:szCs w:val="28"/>
        </w:rPr>
        <w:t xml:space="preserve">) справ головним бухгалтером у разі призначення на посаду або звільнення з посади оформлюється відповідним актом, що складається у двох примірниках у довільній формі і підписується стороною, яка передає справи, та стороною, яка приймає. </w:t>
      </w:r>
    </w:p>
    <w:p w14:paraId="5C8B2694" w14:textId="77777777" w:rsidR="00B77B72" w:rsidRPr="00D65889" w:rsidRDefault="00B77B72" w:rsidP="00411DDC">
      <w:pPr>
        <w:pStyle w:val="a4"/>
        <w:spacing w:before="0" w:beforeAutospacing="0" w:after="0" w:afterAutospacing="0"/>
        <w:ind w:firstLine="567"/>
        <w:jc w:val="both"/>
        <w:rPr>
          <w:rStyle w:val="a5"/>
          <w:b w:val="0"/>
          <w:bCs w:val="0"/>
          <w:spacing w:val="-4"/>
          <w:sz w:val="28"/>
          <w:szCs w:val="28"/>
        </w:rPr>
      </w:pPr>
    </w:p>
    <w:p w14:paraId="695E7FA8" w14:textId="0F78BA64" w:rsidR="00B77B72" w:rsidRPr="00D65889" w:rsidRDefault="00B77B72" w:rsidP="00411DDC">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1</w:t>
      </w:r>
      <w:r w:rsidR="0063665C">
        <w:rPr>
          <w:rStyle w:val="a5"/>
          <w:b w:val="0"/>
          <w:bCs w:val="0"/>
          <w:spacing w:val="-4"/>
          <w:sz w:val="28"/>
          <w:szCs w:val="28"/>
        </w:rPr>
        <w:t>9</w:t>
      </w:r>
      <w:r w:rsidRPr="00D65889">
        <w:rPr>
          <w:rStyle w:val="a5"/>
          <w:b w:val="0"/>
          <w:bCs w:val="0"/>
          <w:spacing w:val="-4"/>
          <w:sz w:val="28"/>
          <w:szCs w:val="28"/>
        </w:rPr>
        <w:t>. Працівники відділу, які призначаються на посаду та звільняються з посади у порядку, встановленому законодавством про працю, підпорядковуються начальникові відділу – головному бухгалтерові.</w:t>
      </w:r>
    </w:p>
    <w:p w14:paraId="20A43222" w14:textId="77777777" w:rsidR="004E6B70" w:rsidRDefault="004E6B70" w:rsidP="00411DDC">
      <w:pPr>
        <w:pStyle w:val="a4"/>
        <w:spacing w:before="0" w:beforeAutospacing="0" w:after="0" w:afterAutospacing="0"/>
        <w:ind w:firstLine="567"/>
        <w:jc w:val="both"/>
        <w:rPr>
          <w:rStyle w:val="a5"/>
          <w:b w:val="0"/>
          <w:bCs w:val="0"/>
          <w:spacing w:val="-4"/>
          <w:sz w:val="28"/>
          <w:szCs w:val="28"/>
        </w:rPr>
      </w:pPr>
    </w:p>
    <w:p w14:paraId="2347C58D" w14:textId="77901371" w:rsidR="00333339" w:rsidRPr="00D65889" w:rsidRDefault="0063665C" w:rsidP="00411DDC">
      <w:pPr>
        <w:pStyle w:val="a4"/>
        <w:spacing w:before="0" w:beforeAutospacing="0" w:after="0" w:afterAutospacing="0"/>
        <w:ind w:firstLine="567"/>
        <w:jc w:val="both"/>
        <w:rPr>
          <w:rStyle w:val="a5"/>
          <w:b w:val="0"/>
          <w:bCs w:val="0"/>
          <w:spacing w:val="-4"/>
          <w:sz w:val="28"/>
          <w:szCs w:val="28"/>
        </w:rPr>
      </w:pPr>
      <w:r>
        <w:rPr>
          <w:rStyle w:val="a5"/>
          <w:b w:val="0"/>
          <w:bCs w:val="0"/>
          <w:spacing w:val="-4"/>
          <w:sz w:val="28"/>
          <w:szCs w:val="28"/>
        </w:rPr>
        <w:t>20</w:t>
      </w:r>
      <w:r w:rsidR="00333339" w:rsidRPr="00D65889">
        <w:rPr>
          <w:rStyle w:val="a5"/>
          <w:b w:val="0"/>
          <w:bCs w:val="0"/>
          <w:spacing w:val="-4"/>
          <w:sz w:val="28"/>
          <w:szCs w:val="28"/>
        </w:rPr>
        <w:t>.</w:t>
      </w:r>
      <w:r w:rsidR="00966BCB">
        <w:rPr>
          <w:rStyle w:val="a5"/>
          <w:b w:val="0"/>
          <w:bCs w:val="0"/>
          <w:spacing w:val="-4"/>
          <w:sz w:val="28"/>
          <w:szCs w:val="28"/>
        </w:rPr>
        <w:t> </w:t>
      </w:r>
      <w:r w:rsidR="00333339" w:rsidRPr="00D65889">
        <w:rPr>
          <w:rStyle w:val="a5"/>
          <w:b w:val="0"/>
          <w:bCs w:val="0"/>
          <w:spacing w:val="-4"/>
          <w:sz w:val="28"/>
          <w:szCs w:val="28"/>
        </w:rPr>
        <w:t xml:space="preserve">У разі відсутності начальника відділу – головного бухгалтера </w:t>
      </w:r>
      <w:r w:rsidR="0048761F">
        <w:rPr>
          <w:rStyle w:val="a5"/>
          <w:b w:val="0"/>
          <w:bCs w:val="0"/>
          <w:spacing w:val="-4"/>
          <w:sz w:val="28"/>
          <w:szCs w:val="28"/>
        </w:rPr>
        <w:t>(</w:t>
      </w:r>
      <w:r w:rsidR="00333339" w:rsidRPr="00D65889">
        <w:rPr>
          <w:rStyle w:val="a5"/>
          <w:b w:val="0"/>
          <w:bCs w:val="0"/>
          <w:spacing w:val="-4"/>
          <w:sz w:val="28"/>
          <w:szCs w:val="28"/>
        </w:rPr>
        <w:t xml:space="preserve">відрядження, відпустки, тимчасової втрати працездатності тощо) виконання його обов’язків покладається на заступника </w:t>
      </w:r>
      <w:r w:rsidR="007C6B52">
        <w:rPr>
          <w:rStyle w:val="a5"/>
          <w:b w:val="0"/>
          <w:bCs w:val="0"/>
          <w:spacing w:val="-4"/>
          <w:sz w:val="28"/>
          <w:szCs w:val="28"/>
        </w:rPr>
        <w:t xml:space="preserve">начальника </w:t>
      </w:r>
      <w:r w:rsidR="00333339" w:rsidRPr="00D65889">
        <w:rPr>
          <w:rStyle w:val="a5"/>
          <w:b w:val="0"/>
          <w:bCs w:val="0"/>
          <w:spacing w:val="-4"/>
          <w:sz w:val="28"/>
          <w:szCs w:val="28"/>
        </w:rPr>
        <w:t xml:space="preserve">відділу, а </w:t>
      </w:r>
      <w:r w:rsidR="00290277" w:rsidRPr="00D65889">
        <w:rPr>
          <w:rStyle w:val="a5"/>
          <w:b w:val="0"/>
          <w:bCs w:val="0"/>
          <w:spacing w:val="-4"/>
          <w:sz w:val="28"/>
          <w:szCs w:val="28"/>
        </w:rPr>
        <w:t xml:space="preserve">у разі відсутності заступника відділу відповідно до наказу </w:t>
      </w:r>
      <w:r w:rsidR="007C6B52">
        <w:rPr>
          <w:rStyle w:val="a5"/>
          <w:b w:val="0"/>
          <w:bCs w:val="0"/>
          <w:spacing w:val="-4"/>
          <w:sz w:val="28"/>
          <w:szCs w:val="28"/>
        </w:rPr>
        <w:t>керівника апарату</w:t>
      </w:r>
      <w:r w:rsidR="007C6B52" w:rsidRPr="007C6B52">
        <w:rPr>
          <w:rStyle w:val="a5"/>
          <w:b w:val="0"/>
          <w:bCs w:val="0"/>
          <w:spacing w:val="-4"/>
          <w:sz w:val="28"/>
          <w:szCs w:val="28"/>
        </w:rPr>
        <w:t xml:space="preserve"> </w:t>
      </w:r>
      <w:r w:rsidR="007C6B52" w:rsidRPr="00D65889">
        <w:rPr>
          <w:rStyle w:val="a5"/>
          <w:b w:val="0"/>
          <w:bCs w:val="0"/>
          <w:spacing w:val="-4"/>
          <w:sz w:val="28"/>
          <w:szCs w:val="28"/>
        </w:rPr>
        <w:t xml:space="preserve">обласної державної адміністрації </w:t>
      </w:r>
      <w:r w:rsidR="00290277" w:rsidRPr="00D65889">
        <w:rPr>
          <w:rStyle w:val="a5"/>
          <w:b w:val="0"/>
          <w:bCs w:val="0"/>
          <w:spacing w:val="-4"/>
          <w:sz w:val="28"/>
          <w:szCs w:val="28"/>
        </w:rPr>
        <w:t xml:space="preserve">– на </w:t>
      </w:r>
      <w:r w:rsidR="007C6B52">
        <w:rPr>
          <w:rStyle w:val="a5"/>
          <w:b w:val="0"/>
          <w:bCs w:val="0"/>
          <w:spacing w:val="-4"/>
          <w:sz w:val="28"/>
          <w:szCs w:val="28"/>
        </w:rPr>
        <w:t>головного спеціаліста</w:t>
      </w:r>
      <w:r w:rsidR="00290277" w:rsidRPr="00D65889">
        <w:rPr>
          <w:rStyle w:val="a5"/>
          <w:b w:val="0"/>
          <w:bCs w:val="0"/>
          <w:spacing w:val="-4"/>
          <w:sz w:val="28"/>
          <w:szCs w:val="28"/>
        </w:rPr>
        <w:t xml:space="preserve"> відділу.</w:t>
      </w:r>
    </w:p>
    <w:p w14:paraId="2D0257DC" w14:textId="77777777" w:rsidR="00290277" w:rsidRPr="00D65889" w:rsidRDefault="00290277" w:rsidP="00411DDC">
      <w:pPr>
        <w:pStyle w:val="a4"/>
        <w:spacing w:before="0" w:beforeAutospacing="0" w:after="0" w:afterAutospacing="0"/>
        <w:ind w:firstLine="567"/>
        <w:jc w:val="both"/>
        <w:rPr>
          <w:rStyle w:val="a5"/>
          <w:b w:val="0"/>
          <w:bCs w:val="0"/>
          <w:spacing w:val="-4"/>
          <w:sz w:val="28"/>
          <w:szCs w:val="28"/>
        </w:rPr>
      </w:pPr>
    </w:p>
    <w:p w14:paraId="407C16CF" w14:textId="5228FB57" w:rsidR="00290277" w:rsidRPr="00D65889" w:rsidRDefault="0063665C" w:rsidP="00411DDC">
      <w:pPr>
        <w:pStyle w:val="a4"/>
        <w:spacing w:before="0" w:beforeAutospacing="0" w:after="0" w:afterAutospacing="0"/>
        <w:ind w:firstLine="567"/>
        <w:jc w:val="both"/>
        <w:rPr>
          <w:rStyle w:val="a5"/>
          <w:b w:val="0"/>
          <w:bCs w:val="0"/>
          <w:spacing w:val="-4"/>
          <w:sz w:val="28"/>
          <w:szCs w:val="28"/>
        </w:rPr>
      </w:pPr>
      <w:r>
        <w:rPr>
          <w:rStyle w:val="a5"/>
          <w:b w:val="0"/>
          <w:bCs w:val="0"/>
          <w:spacing w:val="-4"/>
          <w:sz w:val="28"/>
          <w:szCs w:val="28"/>
        </w:rPr>
        <w:t>2</w:t>
      </w:r>
      <w:r w:rsidR="00290277" w:rsidRPr="00D65889">
        <w:rPr>
          <w:rStyle w:val="a5"/>
          <w:b w:val="0"/>
          <w:bCs w:val="0"/>
          <w:spacing w:val="-4"/>
          <w:sz w:val="28"/>
          <w:szCs w:val="28"/>
        </w:rPr>
        <w:t>1.</w:t>
      </w:r>
      <w:r w:rsidR="004E6B70">
        <w:rPr>
          <w:rStyle w:val="a5"/>
          <w:b w:val="0"/>
          <w:bCs w:val="0"/>
          <w:spacing w:val="-4"/>
          <w:sz w:val="28"/>
          <w:szCs w:val="28"/>
        </w:rPr>
        <w:t> </w:t>
      </w:r>
      <w:r w:rsidR="00290277" w:rsidRPr="00D65889">
        <w:rPr>
          <w:rStyle w:val="a5"/>
          <w:b w:val="0"/>
          <w:bCs w:val="0"/>
          <w:spacing w:val="-4"/>
          <w:sz w:val="28"/>
          <w:szCs w:val="28"/>
        </w:rPr>
        <w:t xml:space="preserve">Казначейство забезпечує в межах повноважень організацію та координацію діяльності </w:t>
      </w:r>
      <w:r w:rsidR="00812EFF" w:rsidRPr="00D65889">
        <w:rPr>
          <w:rStyle w:val="a5"/>
          <w:b w:val="0"/>
          <w:bCs w:val="0"/>
          <w:spacing w:val="-4"/>
          <w:sz w:val="28"/>
          <w:szCs w:val="28"/>
        </w:rPr>
        <w:t xml:space="preserve">начальника відділу </w:t>
      </w:r>
      <w:r w:rsidR="0048761F">
        <w:rPr>
          <w:rStyle w:val="a5"/>
          <w:b w:val="0"/>
          <w:bCs w:val="0"/>
          <w:spacing w:val="-4"/>
          <w:sz w:val="28"/>
          <w:szCs w:val="28"/>
        </w:rPr>
        <w:t>–</w:t>
      </w:r>
      <w:r w:rsidR="00812EFF" w:rsidRPr="00D65889">
        <w:rPr>
          <w:rStyle w:val="a5"/>
          <w:b w:val="0"/>
          <w:bCs w:val="0"/>
          <w:spacing w:val="-4"/>
          <w:sz w:val="28"/>
          <w:szCs w:val="28"/>
        </w:rPr>
        <w:t xml:space="preserve"> г</w:t>
      </w:r>
      <w:r w:rsidR="00290277" w:rsidRPr="00D65889">
        <w:rPr>
          <w:rStyle w:val="a5"/>
          <w:b w:val="0"/>
          <w:bCs w:val="0"/>
          <w:spacing w:val="-4"/>
          <w:sz w:val="28"/>
          <w:szCs w:val="28"/>
        </w:rPr>
        <w:t>оловного бухгалтера та контроль за виконанням ним своїх повноважень шляхом оцінки їх діяльності.</w:t>
      </w:r>
    </w:p>
    <w:p w14:paraId="20B7DFAC" w14:textId="77777777" w:rsidR="00290277" w:rsidRPr="00D65889" w:rsidRDefault="00290277" w:rsidP="00411DDC">
      <w:pPr>
        <w:pStyle w:val="a4"/>
        <w:spacing w:before="0" w:beforeAutospacing="0" w:after="0" w:afterAutospacing="0"/>
        <w:ind w:firstLine="567"/>
        <w:jc w:val="both"/>
        <w:rPr>
          <w:rStyle w:val="a5"/>
          <w:b w:val="0"/>
          <w:bCs w:val="0"/>
          <w:spacing w:val="-4"/>
          <w:sz w:val="28"/>
          <w:szCs w:val="28"/>
        </w:rPr>
      </w:pPr>
    </w:p>
    <w:p w14:paraId="01813FC1" w14:textId="565412D3" w:rsidR="00290277" w:rsidRPr="00D65889" w:rsidRDefault="00966BCB" w:rsidP="00411DDC">
      <w:pPr>
        <w:pStyle w:val="a4"/>
        <w:spacing w:before="0" w:beforeAutospacing="0" w:after="0" w:afterAutospacing="0"/>
        <w:ind w:firstLine="567"/>
        <w:jc w:val="both"/>
        <w:rPr>
          <w:rStyle w:val="a5"/>
          <w:b w:val="0"/>
          <w:bCs w:val="0"/>
          <w:spacing w:val="-4"/>
          <w:sz w:val="28"/>
          <w:szCs w:val="28"/>
        </w:rPr>
      </w:pPr>
      <w:r>
        <w:rPr>
          <w:rStyle w:val="a5"/>
          <w:b w:val="0"/>
          <w:bCs w:val="0"/>
          <w:spacing w:val="-4"/>
          <w:sz w:val="28"/>
          <w:szCs w:val="28"/>
        </w:rPr>
        <w:t>2</w:t>
      </w:r>
      <w:r w:rsidR="0063665C">
        <w:rPr>
          <w:rStyle w:val="a5"/>
          <w:b w:val="0"/>
          <w:bCs w:val="0"/>
          <w:spacing w:val="-4"/>
          <w:sz w:val="28"/>
          <w:szCs w:val="28"/>
        </w:rPr>
        <w:t>2</w:t>
      </w:r>
      <w:r w:rsidR="00290277" w:rsidRPr="00D65889">
        <w:rPr>
          <w:rStyle w:val="a5"/>
          <w:b w:val="0"/>
          <w:bCs w:val="0"/>
          <w:spacing w:val="-4"/>
          <w:sz w:val="28"/>
          <w:szCs w:val="28"/>
        </w:rPr>
        <w:t>.</w:t>
      </w:r>
      <w:r w:rsidR="004E6B70">
        <w:rPr>
          <w:rStyle w:val="a5"/>
          <w:b w:val="0"/>
          <w:bCs w:val="0"/>
          <w:spacing w:val="-4"/>
          <w:sz w:val="28"/>
          <w:szCs w:val="28"/>
        </w:rPr>
        <w:t> </w:t>
      </w:r>
      <w:r w:rsidR="00290277" w:rsidRPr="00D65889">
        <w:rPr>
          <w:rStyle w:val="a5"/>
          <w:b w:val="0"/>
          <w:bCs w:val="0"/>
          <w:spacing w:val="-4"/>
          <w:sz w:val="28"/>
          <w:szCs w:val="28"/>
        </w:rPr>
        <w:t xml:space="preserve">Оцінка виконання </w:t>
      </w:r>
      <w:r w:rsidR="00812EFF" w:rsidRPr="00D65889">
        <w:rPr>
          <w:rStyle w:val="a5"/>
          <w:b w:val="0"/>
          <w:bCs w:val="0"/>
          <w:spacing w:val="-4"/>
          <w:sz w:val="28"/>
          <w:szCs w:val="28"/>
        </w:rPr>
        <w:t xml:space="preserve">начальником відділу </w:t>
      </w:r>
      <w:r w:rsidR="00C81D12">
        <w:rPr>
          <w:rStyle w:val="a5"/>
          <w:b w:val="0"/>
          <w:bCs w:val="0"/>
          <w:spacing w:val="-4"/>
          <w:sz w:val="28"/>
          <w:szCs w:val="28"/>
        </w:rPr>
        <w:t>–</w:t>
      </w:r>
      <w:r w:rsidR="00812EFF" w:rsidRPr="00D65889">
        <w:rPr>
          <w:rStyle w:val="a5"/>
          <w:b w:val="0"/>
          <w:bCs w:val="0"/>
          <w:spacing w:val="-4"/>
          <w:sz w:val="28"/>
          <w:szCs w:val="28"/>
        </w:rPr>
        <w:t xml:space="preserve"> г</w:t>
      </w:r>
      <w:r w:rsidR="00290277" w:rsidRPr="00D65889">
        <w:rPr>
          <w:rStyle w:val="a5"/>
          <w:b w:val="0"/>
          <w:bCs w:val="0"/>
          <w:spacing w:val="-4"/>
          <w:sz w:val="28"/>
          <w:szCs w:val="28"/>
        </w:rPr>
        <w:t>оловним бухгалтером своїх повноважень проводиться відповідно до порядку, затвердженого Мінфіном.</w:t>
      </w:r>
      <w:r w:rsidR="00682349">
        <w:rPr>
          <w:rStyle w:val="a5"/>
          <w:b w:val="0"/>
          <w:bCs w:val="0"/>
          <w:spacing w:val="-4"/>
          <w:sz w:val="28"/>
          <w:szCs w:val="28"/>
        </w:rPr>
        <w:t xml:space="preserve"> </w:t>
      </w:r>
    </w:p>
    <w:p w14:paraId="3CF4B4C4" w14:textId="77777777" w:rsidR="00290277" w:rsidRPr="00D65889" w:rsidRDefault="00290277" w:rsidP="00411DDC">
      <w:pPr>
        <w:pStyle w:val="a4"/>
        <w:spacing w:before="0" w:beforeAutospacing="0" w:after="0" w:afterAutospacing="0"/>
        <w:ind w:firstLine="567"/>
        <w:jc w:val="both"/>
        <w:rPr>
          <w:rStyle w:val="a5"/>
          <w:b w:val="0"/>
          <w:bCs w:val="0"/>
          <w:spacing w:val="-4"/>
          <w:sz w:val="28"/>
          <w:szCs w:val="28"/>
        </w:rPr>
      </w:pPr>
    </w:p>
    <w:p w14:paraId="0BD2A3D9" w14:textId="5A88F746" w:rsidR="00290277" w:rsidRPr="00D65889" w:rsidRDefault="00966BCB" w:rsidP="00411DDC">
      <w:pPr>
        <w:pStyle w:val="a4"/>
        <w:spacing w:before="0" w:beforeAutospacing="0" w:after="0" w:afterAutospacing="0"/>
        <w:ind w:firstLine="567"/>
        <w:jc w:val="both"/>
        <w:rPr>
          <w:rStyle w:val="a5"/>
          <w:b w:val="0"/>
          <w:bCs w:val="0"/>
          <w:spacing w:val="-4"/>
          <w:sz w:val="28"/>
          <w:szCs w:val="28"/>
        </w:rPr>
      </w:pPr>
      <w:r>
        <w:rPr>
          <w:rStyle w:val="a5"/>
          <w:b w:val="0"/>
          <w:bCs w:val="0"/>
          <w:spacing w:val="-4"/>
          <w:sz w:val="28"/>
          <w:szCs w:val="28"/>
        </w:rPr>
        <w:t>2</w:t>
      </w:r>
      <w:r w:rsidR="0063665C">
        <w:rPr>
          <w:rStyle w:val="a5"/>
          <w:b w:val="0"/>
          <w:bCs w:val="0"/>
          <w:spacing w:val="-4"/>
          <w:sz w:val="28"/>
          <w:szCs w:val="28"/>
        </w:rPr>
        <w:t>3</w:t>
      </w:r>
      <w:r w:rsidR="00290277" w:rsidRPr="00D65889">
        <w:rPr>
          <w:rStyle w:val="a5"/>
          <w:b w:val="0"/>
          <w:bCs w:val="0"/>
          <w:spacing w:val="-4"/>
          <w:sz w:val="28"/>
          <w:szCs w:val="28"/>
        </w:rPr>
        <w:t>.</w:t>
      </w:r>
      <w:r w:rsidR="004E6B70">
        <w:rPr>
          <w:rStyle w:val="a5"/>
          <w:b w:val="0"/>
          <w:bCs w:val="0"/>
          <w:spacing w:val="-4"/>
          <w:sz w:val="28"/>
          <w:szCs w:val="28"/>
        </w:rPr>
        <w:t> </w:t>
      </w:r>
      <w:r w:rsidR="00812EFF" w:rsidRPr="00D65889">
        <w:rPr>
          <w:rStyle w:val="a5"/>
          <w:b w:val="0"/>
          <w:bCs w:val="0"/>
          <w:spacing w:val="-4"/>
          <w:sz w:val="28"/>
          <w:szCs w:val="28"/>
        </w:rPr>
        <w:t xml:space="preserve">Начальник відділу </w:t>
      </w:r>
      <w:r w:rsidR="00C81D12">
        <w:rPr>
          <w:rStyle w:val="a5"/>
          <w:b w:val="0"/>
          <w:bCs w:val="0"/>
          <w:spacing w:val="-4"/>
          <w:sz w:val="28"/>
          <w:szCs w:val="28"/>
        </w:rPr>
        <w:t>–</w:t>
      </w:r>
      <w:r w:rsidR="00812EFF" w:rsidRPr="00D65889">
        <w:rPr>
          <w:rStyle w:val="a5"/>
          <w:b w:val="0"/>
          <w:bCs w:val="0"/>
          <w:spacing w:val="-4"/>
          <w:sz w:val="28"/>
          <w:szCs w:val="28"/>
        </w:rPr>
        <w:t xml:space="preserve"> г</w:t>
      </w:r>
      <w:r w:rsidR="00290277" w:rsidRPr="00D65889">
        <w:rPr>
          <w:rStyle w:val="a5"/>
          <w:b w:val="0"/>
          <w:bCs w:val="0"/>
          <w:spacing w:val="-4"/>
          <w:sz w:val="28"/>
          <w:szCs w:val="28"/>
        </w:rPr>
        <w:t>оловний бухгалтер</w:t>
      </w:r>
      <w:r w:rsidR="00812EFF" w:rsidRPr="00D65889">
        <w:rPr>
          <w:rStyle w:val="a5"/>
          <w:b w:val="0"/>
          <w:bCs w:val="0"/>
          <w:spacing w:val="-4"/>
          <w:sz w:val="28"/>
          <w:szCs w:val="28"/>
        </w:rPr>
        <w:t xml:space="preserve"> у разі невиконання або неналежного виконання покладених на нього повноважень несе відповідальність згідно із законом.</w:t>
      </w:r>
    </w:p>
    <w:p w14:paraId="722589CB" w14:textId="77777777" w:rsidR="006766CE" w:rsidRPr="00D65889" w:rsidRDefault="006766CE" w:rsidP="00D65889">
      <w:pPr>
        <w:pStyle w:val="a4"/>
        <w:spacing w:before="0" w:beforeAutospacing="0" w:after="0" w:afterAutospacing="0"/>
        <w:jc w:val="center"/>
        <w:rPr>
          <w:rStyle w:val="a5"/>
          <w:b w:val="0"/>
          <w:bCs w:val="0"/>
          <w:spacing w:val="-4"/>
          <w:sz w:val="28"/>
          <w:szCs w:val="28"/>
        </w:rPr>
      </w:pPr>
      <w:r w:rsidRPr="00D65889">
        <w:rPr>
          <w:rStyle w:val="a5"/>
          <w:b w:val="0"/>
          <w:bCs w:val="0"/>
          <w:spacing w:val="-4"/>
          <w:sz w:val="28"/>
          <w:szCs w:val="28"/>
        </w:rPr>
        <w:t>______________________________________</w:t>
      </w:r>
    </w:p>
    <w:p w14:paraId="25242E67" w14:textId="77777777" w:rsidR="00721219" w:rsidRPr="00D65889" w:rsidRDefault="00721219" w:rsidP="00D65889">
      <w:pPr>
        <w:pStyle w:val="a4"/>
        <w:spacing w:before="0" w:beforeAutospacing="0" w:after="0" w:afterAutospacing="0"/>
        <w:ind w:firstLine="567"/>
        <w:jc w:val="both"/>
        <w:rPr>
          <w:rStyle w:val="a5"/>
          <w:b w:val="0"/>
          <w:bCs w:val="0"/>
          <w:spacing w:val="-4"/>
          <w:sz w:val="28"/>
          <w:szCs w:val="28"/>
        </w:rPr>
      </w:pPr>
      <w:r w:rsidRPr="00D65889">
        <w:rPr>
          <w:rStyle w:val="a5"/>
          <w:b w:val="0"/>
          <w:bCs w:val="0"/>
          <w:spacing w:val="-4"/>
          <w:sz w:val="28"/>
          <w:szCs w:val="28"/>
        </w:rPr>
        <w:t> </w:t>
      </w:r>
    </w:p>
    <w:p w14:paraId="7814F06B" w14:textId="77777777" w:rsidR="00B11DCF" w:rsidRPr="00D65889" w:rsidRDefault="00B11DCF" w:rsidP="00D65889">
      <w:pPr>
        <w:ind w:firstLine="567"/>
        <w:rPr>
          <w:rStyle w:val="a5"/>
          <w:b w:val="0"/>
          <w:bCs w:val="0"/>
          <w:spacing w:val="-4"/>
          <w:sz w:val="28"/>
          <w:szCs w:val="28"/>
          <w:lang w:val="uk-UA"/>
        </w:rPr>
      </w:pPr>
    </w:p>
    <w:sectPr w:rsidR="00B11DCF" w:rsidRPr="00D65889" w:rsidSect="00D65889">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9DD4E" w14:textId="77777777" w:rsidR="00C330F4" w:rsidRDefault="00C330F4" w:rsidP="00D36CD2">
      <w:r>
        <w:separator/>
      </w:r>
    </w:p>
  </w:endnote>
  <w:endnote w:type="continuationSeparator" w:id="0">
    <w:p w14:paraId="7E515C73" w14:textId="77777777" w:rsidR="00C330F4" w:rsidRDefault="00C330F4" w:rsidP="00D36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D6F9D" w14:textId="77777777" w:rsidR="00C330F4" w:rsidRDefault="00C330F4" w:rsidP="00D36CD2">
      <w:r>
        <w:separator/>
      </w:r>
    </w:p>
  </w:footnote>
  <w:footnote w:type="continuationSeparator" w:id="0">
    <w:p w14:paraId="5C1BE030" w14:textId="77777777" w:rsidR="00C330F4" w:rsidRDefault="00C330F4" w:rsidP="00D36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19F79" w14:textId="77777777" w:rsidR="00D36CD2" w:rsidRPr="00D8128C" w:rsidRDefault="00D36CD2">
    <w:pPr>
      <w:pStyle w:val="a8"/>
      <w:jc w:val="center"/>
      <w:rPr>
        <w:sz w:val="28"/>
        <w:szCs w:val="28"/>
      </w:rPr>
    </w:pPr>
    <w:r w:rsidRPr="00D8128C">
      <w:rPr>
        <w:sz w:val="28"/>
        <w:szCs w:val="28"/>
      </w:rPr>
      <w:fldChar w:fldCharType="begin"/>
    </w:r>
    <w:r w:rsidRPr="00D8128C">
      <w:rPr>
        <w:sz w:val="28"/>
        <w:szCs w:val="28"/>
      </w:rPr>
      <w:instrText xml:space="preserve"> PAGE   \* MERGEFORMAT </w:instrText>
    </w:r>
    <w:r w:rsidRPr="00D8128C">
      <w:rPr>
        <w:sz w:val="28"/>
        <w:szCs w:val="28"/>
      </w:rPr>
      <w:fldChar w:fldCharType="separate"/>
    </w:r>
    <w:r w:rsidR="00A674E3" w:rsidRPr="00D8128C">
      <w:rPr>
        <w:noProof/>
        <w:sz w:val="28"/>
        <w:szCs w:val="28"/>
      </w:rPr>
      <w:t>2</w:t>
    </w:r>
    <w:r w:rsidRPr="00D8128C">
      <w:rPr>
        <w:noProof/>
        <w:sz w:val="28"/>
        <w:szCs w:val="28"/>
      </w:rPr>
      <w:fldChar w:fldCharType="end"/>
    </w:r>
  </w:p>
  <w:p w14:paraId="149FB97B" w14:textId="77777777" w:rsidR="00D36CD2" w:rsidRDefault="00D36CD2">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E57"/>
    <w:rsid w:val="00025518"/>
    <w:rsid w:val="00026968"/>
    <w:rsid w:val="0007368B"/>
    <w:rsid w:val="00096E52"/>
    <w:rsid w:val="000A7250"/>
    <w:rsid w:val="000C76A8"/>
    <w:rsid w:val="000D5CB4"/>
    <w:rsid w:val="000F5764"/>
    <w:rsid w:val="00117CCE"/>
    <w:rsid w:val="00120422"/>
    <w:rsid w:val="001260A3"/>
    <w:rsid w:val="00150FF6"/>
    <w:rsid w:val="00160CA2"/>
    <w:rsid w:val="00183111"/>
    <w:rsid w:val="001849CF"/>
    <w:rsid w:val="001940F5"/>
    <w:rsid w:val="00197C53"/>
    <w:rsid w:val="001A5B87"/>
    <w:rsid w:val="001B3937"/>
    <w:rsid w:val="001E7BCE"/>
    <w:rsid w:val="001F0771"/>
    <w:rsid w:val="002011E8"/>
    <w:rsid w:val="00203EDA"/>
    <w:rsid w:val="00217EF9"/>
    <w:rsid w:val="0022357F"/>
    <w:rsid w:val="00230124"/>
    <w:rsid w:val="00241BB0"/>
    <w:rsid w:val="00250824"/>
    <w:rsid w:val="00264F54"/>
    <w:rsid w:val="00290277"/>
    <w:rsid w:val="00296E71"/>
    <w:rsid w:val="002D064C"/>
    <w:rsid w:val="00315E00"/>
    <w:rsid w:val="00333339"/>
    <w:rsid w:val="00395DBC"/>
    <w:rsid w:val="003A2A01"/>
    <w:rsid w:val="003A40E7"/>
    <w:rsid w:val="003D1186"/>
    <w:rsid w:val="003E1245"/>
    <w:rsid w:val="003F16D2"/>
    <w:rsid w:val="00411DDC"/>
    <w:rsid w:val="004170BF"/>
    <w:rsid w:val="00421133"/>
    <w:rsid w:val="004518AC"/>
    <w:rsid w:val="0048761F"/>
    <w:rsid w:val="004E6B70"/>
    <w:rsid w:val="004F3E3C"/>
    <w:rsid w:val="00507E50"/>
    <w:rsid w:val="0053757C"/>
    <w:rsid w:val="00543395"/>
    <w:rsid w:val="00574DAD"/>
    <w:rsid w:val="0058233E"/>
    <w:rsid w:val="00587311"/>
    <w:rsid w:val="005905E1"/>
    <w:rsid w:val="005A2616"/>
    <w:rsid w:val="005A7079"/>
    <w:rsid w:val="005C2D3F"/>
    <w:rsid w:val="005C353C"/>
    <w:rsid w:val="006179CF"/>
    <w:rsid w:val="006210D3"/>
    <w:rsid w:val="00635316"/>
    <w:rsid w:val="0063665C"/>
    <w:rsid w:val="00652307"/>
    <w:rsid w:val="0065450C"/>
    <w:rsid w:val="00664350"/>
    <w:rsid w:val="00672047"/>
    <w:rsid w:val="006766CE"/>
    <w:rsid w:val="00682349"/>
    <w:rsid w:val="00687D8C"/>
    <w:rsid w:val="00696F3E"/>
    <w:rsid w:val="006B2706"/>
    <w:rsid w:val="006B4F63"/>
    <w:rsid w:val="006B538D"/>
    <w:rsid w:val="006B7798"/>
    <w:rsid w:val="006C1D7A"/>
    <w:rsid w:val="006F570F"/>
    <w:rsid w:val="00721219"/>
    <w:rsid w:val="007379A7"/>
    <w:rsid w:val="0074487C"/>
    <w:rsid w:val="00790DA2"/>
    <w:rsid w:val="00792F9D"/>
    <w:rsid w:val="007B44BD"/>
    <w:rsid w:val="007C6B52"/>
    <w:rsid w:val="007D409C"/>
    <w:rsid w:val="007E584C"/>
    <w:rsid w:val="00804B49"/>
    <w:rsid w:val="00812EFF"/>
    <w:rsid w:val="008266E0"/>
    <w:rsid w:val="00842104"/>
    <w:rsid w:val="00856605"/>
    <w:rsid w:val="00871CEA"/>
    <w:rsid w:val="00897F95"/>
    <w:rsid w:val="008D16C8"/>
    <w:rsid w:val="008E7E5E"/>
    <w:rsid w:val="008F0A41"/>
    <w:rsid w:val="009437D7"/>
    <w:rsid w:val="00946A31"/>
    <w:rsid w:val="00950181"/>
    <w:rsid w:val="00954C7F"/>
    <w:rsid w:val="0095500E"/>
    <w:rsid w:val="00966BCB"/>
    <w:rsid w:val="009743A6"/>
    <w:rsid w:val="009F40B9"/>
    <w:rsid w:val="00A07668"/>
    <w:rsid w:val="00A136DF"/>
    <w:rsid w:val="00A37836"/>
    <w:rsid w:val="00A674E3"/>
    <w:rsid w:val="00A802E4"/>
    <w:rsid w:val="00A85EBE"/>
    <w:rsid w:val="00AB52DB"/>
    <w:rsid w:val="00AE29F5"/>
    <w:rsid w:val="00B02509"/>
    <w:rsid w:val="00B11DCF"/>
    <w:rsid w:val="00B161D6"/>
    <w:rsid w:val="00B16B31"/>
    <w:rsid w:val="00B33887"/>
    <w:rsid w:val="00B608ED"/>
    <w:rsid w:val="00B6128D"/>
    <w:rsid w:val="00B77B72"/>
    <w:rsid w:val="00BA1FE9"/>
    <w:rsid w:val="00BC0FC3"/>
    <w:rsid w:val="00BC1AE0"/>
    <w:rsid w:val="00BC53C2"/>
    <w:rsid w:val="00BC63B6"/>
    <w:rsid w:val="00BF234A"/>
    <w:rsid w:val="00C069C5"/>
    <w:rsid w:val="00C330F4"/>
    <w:rsid w:val="00C376A9"/>
    <w:rsid w:val="00C43CA7"/>
    <w:rsid w:val="00C81B69"/>
    <w:rsid w:val="00C81D12"/>
    <w:rsid w:val="00CA417A"/>
    <w:rsid w:val="00CA6610"/>
    <w:rsid w:val="00CD68EC"/>
    <w:rsid w:val="00CE6534"/>
    <w:rsid w:val="00CF2F70"/>
    <w:rsid w:val="00CF48D0"/>
    <w:rsid w:val="00D17C19"/>
    <w:rsid w:val="00D23174"/>
    <w:rsid w:val="00D3355B"/>
    <w:rsid w:val="00D36CD2"/>
    <w:rsid w:val="00D40C69"/>
    <w:rsid w:val="00D61AA1"/>
    <w:rsid w:val="00D6558C"/>
    <w:rsid w:val="00D65889"/>
    <w:rsid w:val="00D8128C"/>
    <w:rsid w:val="00D90FF6"/>
    <w:rsid w:val="00D96D7E"/>
    <w:rsid w:val="00DA52EC"/>
    <w:rsid w:val="00DC0DB0"/>
    <w:rsid w:val="00DC168C"/>
    <w:rsid w:val="00DF027B"/>
    <w:rsid w:val="00DF763F"/>
    <w:rsid w:val="00DF7F0D"/>
    <w:rsid w:val="00E11727"/>
    <w:rsid w:val="00E15630"/>
    <w:rsid w:val="00E1591C"/>
    <w:rsid w:val="00E27298"/>
    <w:rsid w:val="00E63E57"/>
    <w:rsid w:val="00E64D14"/>
    <w:rsid w:val="00E83911"/>
    <w:rsid w:val="00ED55E1"/>
    <w:rsid w:val="00EE57CC"/>
    <w:rsid w:val="00F71B35"/>
    <w:rsid w:val="00F9255C"/>
    <w:rsid w:val="00FB3FEA"/>
    <w:rsid w:val="00FC4D6C"/>
    <w:rsid w:val="00FD0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6C0C"/>
  <w15:chartTrackingRefBased/>
  <w15:docId w15:val="{97CF6C79-2F35-460D-A786-BBA8270F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63E57"/>
    <w:rPr>
      <w:rFonts w:ascii="Tahoma" w:hAnsi="Tahoma" w:cs="Tahoma"/>
      <w:sz w:val="16"/>
      <w:szCs w:val="16"/>
    </w:rPr>
  </w:style>
  <w:style w:type="paragraph" w:styleId="a4">
    <w:name w:val="Normal (Web)"/>
    <w:basedOn w:val="a"/>
    <w:rsid w:val="00721219"/>
    <w:pPr>
      <w:spacing w:before="100" w:beforeAutospacing="1" w:after="100" w:afterAutospacing="1"/>
    </w:pPr>
    <w:rPr>
      <w:lang w:val="uk-UA" w:eastAsia="uk-UA"/>
    </w:rPr>
  </w:style>
  <w:style w:type="character" w:styleId="a5">
    <w:name w:val="Strong"/>
    <w:qFormat/>
    <w:rsid w:val="00721219"/>
    <w:rPr>
      <w:b/>
      <w:bCs/>
    </w:rPr>
  </w:style>
  <w:style w:type="character" w:customStyle="1" w:styleId="apple-converted-space">
    <w:name w:val="apple-converted-space"/>
    <w:basedOn w:val="a0"/>
    <w:rsid w:val="00721219"/>
  </w:style>
  <w:style w:type="character" w:styleId="a6">
    <w:name w:val="Emphasis"/>
    <w:qFormat/>
    <w:rsid w:val="00721219"/>
    <w:rPr>
      <w:i/>
      <w:iCs/>
    </w:rPr>
  </w:style>
  <w:style w:type="paragraph" w:customStyle="1" w:styleId="a7">
    <w:name w:val="Нормальний текст"/>
    <w:basedOn w:val="a"/>
    <w:rsid w:val="005A7079"/>
    <w:pPr>
      <w:spacing w:before="120"/>
      <w:ind w:firstLine="567"/>
    </w:pPr>
    <w:rPr>
      <w:rFonts w:ascii="Antiqua" w:eastAsia="Calibri" w:hAnsi="Antiqua"/>
      <w:sz w:val="26"/>
      <w:szCs w:val="20"/>
      <w:lang w:val="uk-UA"/>
    </w:rPr>
  </w:style>
  <w:style w:type="paragraph" w:styleId="a8">
    <w:name w:val="header"/>
    <w:basedOn w:val="a"/>
    <w:link w:val="a9"/>
    <w:uiPriority w:val="99"/>
    <w:rsid w:val="00D36CD2"/>
    <w:pPr>
      <w:tabs>
        <w:tab w:val="center" w:pos="4844"/>
        <w:tab w:val="right" w:pos="9689"/>
      </w:tabs>
    </w:pPr>
  </w:style>
  <w:style w:type="character" w:customStyle="1" w:styleId="a9">
    <w:name w:val="Верхній колонтитул Знак"/>
    <w:link w:val="a8"/>
    <w:uiPriority w:val="99"/>
    <w:rsid w:val="00D36CD2"/>
    <w:rPr>
      <w:sz w:val="24"/>
      <w:szCs w:val="24"/>
      <w:lang w:val="ru-RU" w:eastAsia="ru-RU"/>
    </w:rPr>
  </w:style>
  <w:style w:type="paragraph" w:styleId="aa">
    <w:name w:val="footer"/>
    <w:basedOn w:val="a"/>
    <w:link w:val="ab"/>
    <w:rsid w:val="00D36CD2"/>
    <w:pPr>
      <w:tabs>
        <w:tab w:val="center" w:pos="4844"/>
        <w:tab w:val="right" w:pos="9689"/>
      </w:tabs>
    </w:pPr>
  </w:style>
  <w:style w:type="character" w:customStyle="1" w:styleId="ab">
    <w:name w:val="Нижній колонтитул Знак"/>
    <w:link w:val="aa"/>
    <w:rsid w:val="00D36CD2"/>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107271">
      <w:bodyDiv w:val="1"/>
      <w:marLeft w:val="0"/>
      <w:marRight w:val="0"/>
      <w:marTop w:val="0"/>
      <w:marBottom w:val="0"/>
      <w:divBdr>
        <w:top w:val="none" w:sz="0" w:space="0" w:color="auto"/>
        <w:left w:val="none" w:sz="0" w:space="0" w:color="auto"/>
        <w:bottom w:val="none" w:sz="0" w:space="0" w:color="auto"/>
        <w:right w:val="none" w:sz="0" w:space="0" w:color="auto"/>
      </w:divBdr>
      <w:divsChild>
        <w:div w:id="330915092">
          <w:marLeft w:val="0"/>
          <w:marRight w:val="0"/>
          <w:marTop w:val="0"/>
          <w:marBottom w:val="0"/>
          <w:divBdr>
            <w:top w:val="none" w:sz="0" w:space="0" w:color="auto"/>
            <w:left w:val="none" w:sz="0" w:space="0" w:color="auto"/>
            <w:bottom w:val="none" w:sz="0" w:space="0" w:color="auto"/>
            <w:right w:val="none" w:sz="0" w:space="0" w:color="auto"/>
          </w:divBdr>
          <w:divsChild>
            <w:div w:id="2131126603">
              <w:marLeft w:val="0"/>
              <w:marRight w:val="0"/>
              <w:marTop w:val="0"/>
              <w:marBottom w:val="0"/>
              <w:divBdr>
                <w:top w:val="none" w:sz="0" w:space="0" w:color="auto"/>
                <w:left w:val="none" w:sz="0" w:space="0" w:color="auto"/>
                <w:bottom w:val="none" w:sz="0" w:space="0" w:color="auto"/>
                <w:right w:val="none" w:sz="0" w:space="0" w:color="auto"/>
              </w:divBdr>
              <w:divsChild>
                <w:div w:id="1603032156">
                  <w:marLeft w:val="0"/>
                  <w:marRight w:val="0"/>
                  <w:marTop w:val="0"/>
                  <w:marBottom w:val="0"/>
                  <w:divBdr>
                    <w:top w:val="none" w:sz="0" w:space="0" w:color="auto"/>
                    <w:left w:val="none" w:sz="0" w:space="0" w:color="auto"/>
                    <w:bottom w:val="none" w:sz="0" w:space="0" w:color="auto"/>
                    <w:right w:val="none" w:sz="0" w:space="0" w:color="auto"/>
                  </w:divBdr>
                  <w:divsChild>
                    <w:div w:id="1217201261">
                      <w:marLeft w:val="0"/>
                      <w:marRight w:val="0"/>
                      <w:marTop w:val="0"/>
                      <w:marBottom w:val="0"/>
                      <w:divBdr>
                        <w:top w:val="none" w:sz="0" w:space="0" w:color="auto"/>
                        <w:left w:val="none" w:sz="0" w:space="0" w:color="auto"/>
                        <w:bottom w:val="none" w:sz="0" w:space="0" w:color="auto"/>
                        <w:right w:val="none" w:sz="0" w:space="0" w:color="auto"/>
                      </w:divBdr>
                      <w:divsChild>
                        <w:div w:id="1007564082">
                          <w:marLeft w:val="0"/>
                          <w:marRight w:val="0"/>
                          <w:marTop w:val="0"/>
                          <w:marBottom w:val="0"/>
                          <w:divBdr>
                            <w:top w:val="none" w:sz="0" w:space="0" w:color="auto"/>
                            <w:left w:val="none" w:sz="0" w:space="0" w:color="auto"/>
                            <w:bottom w:val="none" w:sz="0" w:space="0" w:color="auto"/>
                            <w:right w:val="none" w:sz="0" w:space="0" w:color="auto"/>
                          </w:divBdr>
                          <w:divsChild>
                            <w:div w:id="1854879783">
                              <w:marLeft w:val="0"/>
                              <w:marRight w:val="0"/>
                              <w:marTop w:val="0"/>
                              <w:marBottom w:val="0"/>
                              <w:divBdr>
                                <w:top w:val="none" w:sz="0" w:space="0" w:color="auto"/>
                                <w:left w:val="none" w:sz="0" w:space="0" w:color="auto"/>
                                <w:bottom w:val="none" w:sz="0" w:space="0" w:color="auto"/>
                                <w:right w:val="none" w:sz="0" w:space="0" w:color="auto"/>
                              </w:divBdr>
                              <w:divsChild>
                                <w:div w:id="1399670188">
                                  <w:marLeft w:val="0"/>
                                  <w:marRight w:val="0"/>
                                  <w:marTop w:val="0"/>
                                  <w:marBottom w:val="0"/>
                                  <w:divBdr>
                                    <w:top w:val="none" w:sz="0" w:space="0" w:color="auto"/>
                                    <w:left w:val="none" w:sz="0" w:space="0" w:color="auto"/>
                                    <w:bottom w:val="none" w:sz="0" w:space="0" w:color="auto"/>
                                    <w:right w:val="none" w:sz="0" w:space="0" w:color="auto"/>
                                  </w:divBdr>
                                  <w:divsChild>
                                    <w:div w:id="82863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4376B-AC20-4CE3-95E9-2618521B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1807</Words>
  <Characters>13963</Characters>
  <Application>Microsoft Office Word</Application>
  <DocSecurity>0</DocSecurity>
  <Lines>116</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ВІДДІЛ ФІНАНСОВО-ГОСПОДАРСЬКОГО ЗАБЕЗПЕЧЕННЯ АПАРАТУ ОБЛДЕРЖАДМІНІСТРАЦІЇ</vt:lpstr>
      <vt:lpstr>ВІДДІЛ ФІНАНСОВО-ГОСПОДАРСЬКОГО ЗАБЕЗПЕЧЕННЯ АПАРАТУ ОБЛДЕРЖАДМІНІСТРАЦІЇ</vt:lpstr>
    </vt:vector>
  </TitlesOfParts>
  <Company/>
  <LinksUpToDate>false</LinksUpToDate>
  <CharactersWithSpaces>15739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ВІДДІЛ ФІНАНСОВО-ГОСПОДАРСЬКОГО ЗАБЕЗПЕЧЕННЯ АПАРАТУ ОБЛДЕРЖАДМІНІСТРАЦІЇ</dc:title>
  <dc:subject/>
  <dc:creator>Svincycka</dc:creator>
  <cp:keywords/>
  <dc:description/>
  <cp:lastModifiedBy>Пользователь Windows</cp:lastModifiedBy>
  <cp:revision>15</cp:revision>
  <cp:lastPrinted>2025-06-17T07:34:00Z</cp:lastPrinted>
  <dcterms:created xsi:type="dcterms:W3CDTF">2025-06-12T13:53:00Z</dcterms:created>
  <dcterms:modified xsi:type="dcterms:W3CDTF">2025-06-17T08:27:00Z</dcterms:modified>
</cp:coreProperties>
</file>