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00FF7" w14:textId="1CF6D2AD" w:rsidR="008D4254" w:rsidRDefault="00E97B60" w:rsidP="00E97B60">
      <w:pPr>
        <w:spacing w:after="0" w:line="276" w:lineRule="auto"/>
        <w:ind w:left="567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E97B60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ЗАТВЕРДЖЕНО</w:t>
      </w:r>
    </w:p>
    <w:p w14:paraId="50D30AA3" w14:textId="77777777" w:rsidR="00E97B60" w:rsidRPr="00E97B60" w:rsidRDefault="00E97B60" w:rsidP="00E97B60">
      <w:pPr>
        <w:spacing w:after="0" w:line="276" w:lineRule="auto"/>
        <w:ind w:left="5670"/>
        <w:jc w:val="both"/>
        <w:rPr>
          <w:rFonts w:ascii="Times New Roman" w:hAnsi="Times New Roman" w:cs="Times New Roman"/>
          <w:bCs/>
          <w:color w:val="000000" w:themeColor="text1"/>
          <w:sz w:val="12"/>
          <w:szCs w:val="12"/>
          <w:lang w:val="uk-UA"/>
        </w:rPr>
      </w:pPr>
    </w:p>
    <w:p w14:paraId="5B9342D8" w14:textId="3BB7DB7A" w:rsidR="00E97B60" w:rsidRDefault="00E97B60" w:rsidP="0093494B">
      <w:pPr>
        <w:spacing w:after="0"/>
        <w:ind w:left="567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Розпорядження начальника обласної </w:t>
      </w:r>
      <w:r w:rsidR="0093494B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військової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адміністрації</w:t>
      </w:r>
    </w:p>
    <w:p w14:paraId="2E860139" w14:textId="77777777" w:rsidR="00E97B60" w:rsidRPr="00E97B60" w:rsidRDefault="00E97B60" w:rsidP="00E97B60">
      <w:pPr>
        <w:spacing w:after="0" w:line="276" w:lineRule="auto"/>
        <w:ind w:left="5670"/>
        <w:jc w:val="both"/>
        <w:rPr>
          <w:rFonts w:ascii="Times New Roman" w:hAnsi="Times New Roman" w:cs="Times New Roman"/>
          <w:bCs/>
          <w:color w:val="000000" w:themeColor="text1"/>
          <w:sz w:val="12"/>
          <w:szCs w:val="12"/>
          <w:lang w:val="uk-UA"/>
        </w:rPr>
      </w:pPr>
    </w:p>
    <w:p w14:paraId="6790FECC" w14:textId="213109A4" w:rsidR="00E97B60" w:rsidRPr="00AD6321" w:rsidRDefault="00AD6321" w:rsidP="00E97B60">
      <w:pPr>
        <w:spacing w:after="0" w:line="276" w:lineRule="auto"/>
        <w:ind w:left="567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18</w:t>
      </w:r>
      <w:r w:rsidR="00E97B60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4F437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квітня</w:t>
      </w:r>
      <w:r w:rsidR="006C76B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202</w:t>
      </w:r>
      <w:r w:rsidR="004F437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5</w:t>
      </w:r>
      <w:r w:rsidR="006C76B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року</w:t>
      </w:r>
      <w:r w:rsidR="00E97B60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 xml:space="preserve"> 259</w:t>
      </w:r>
    </w:p>
    <w:p w14:paraId="260C5794" w14:textId="77777777" w:rsidR="00E97B60" w:rsidRPr="009B10A0" w:rsidRDefault="00E97B60" w:rsidP="002A53AC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1BD1651A" w14:textId="77777777" w:rsidR="002A53AC" w:rsidRPr="00AF77B8" w:rsidRDefault="00DC2BAD" w:rsidP="00E97B60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AF77B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С</w:t>
      </w:r>
      <w:r w:rsidR="00FA2FCF" w:rsidRPr="00AF77B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КЛАД</w:t>
      </w:r>
      <w:r w:rsidR="002A53AC" w:rsidRPr="00AF77B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</w:p>
    <w:p w14:paraId="4B205F46" w14:textId="77777777" w:rsidR="002A53AC" w:rsidRPr="00AF77B8" w:rsidRDefault="00B12F38" w:rsidP="00E97B60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AF77B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робочої групи </w:t>
      </w:r>
      <w:r w:rsidR="0027543A" w:rsidRPr="00AF77B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 оцінювання корупційних ризиків</w:t>
      </w:r>
    </w:p>
    <w:p w14:paraId="33F3EF8D" w14:textId="77777777" w:rsidR="006419FB" w:rsidRDefault="0027543A" w:rsidP="00E97B60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AF77B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у діяльності </w:t>
      </w:r>
      <w:r w:rsidR="002A53AC" w:rsidRPr="00AF77B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обласної державної </w:t>
      </w:r>
      <w:r w:rsidR="00B12F38" w:rsidRPr="00AF77B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адміністрації</w:t>
      </w:r>
    </w:p>
    <w:p w14:paraId="2B58158C" w14:textId="77777777" w:rsidR="00AF77B8" w:rsidRDefault="00AF77B8" w:rsidP="00E97B60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14:paraId="7F055911" w14:textId="49269F16" w:rsidR="00AF77B8" w:rsidRPr="009B10A0" w:rsidRDefault="00AF77B8" w:rsidP="00E97B60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Голова робочої групи</w:t>
      </w:r>
    </w:p>
    <w:p w14:paraId="3039B603" w14:textId="77777777" w:rsidR="00DC2BAD" w:rsidRPr="0028586C" w:rsidRDefault="00DC2BAD" w:rsidP="00E97B60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16"/>
          <w:szCs w:val="16"/>
          <w:lang w:val="uk-UA"/>
        </w:rPr>
      </w:pPr>
    </w:p>
    <w:tbl>
      <w:tblPr>
        <w:tblStyle w:val="a3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376"/>
      </w:tblGrid>
      <w:tr w:rsidR="00467A25" w:rsidRPr="009B10A0" w14:paraId="3BBFEC50" w14:textId="77777777" w:rsidTr="0093494B">
        <w:trPr>
          <w:trHeight w:val="593"/>
        </w:trPr>
        <w:tc>
          <w:tcPr>
            <w:tcW w:w="3402" w:type="dxa"/>
          </w:tcPr>
          <w:p w14:paraId="31085700" w14:textId="5A759B2F" w:rsidR="00B12F38" w:rsidRPr="004A69B5" w:rsidRDefault="004A69B5" w:rsidP="00E97B6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КРИВЕНЮК</w:t>
            </w:r>
          </w:p>
          <w:p w14:paraId="38D23374" w14:textId="61E1014F" w:rsidR="00DC2BAD" w:rsidRDefault="004A69B5" w:rsidP="00E97B6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Вячеслав Володимирович</w:t>
            </w:r>
          </w:p>
          <w:p w14:paraId="27FE6089" w14:textId="46C376C7" w:rsidR="004A69B5" w:rsidRPr="004A69B5" w:rsidRDefault="004A69B5" w:rsidP="00E97B6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376" w:type="dxa"/>
            <w:hideMark/>
          </w:tcPr>
          <w:p w14:paraId="64CA30D3" w14:textId="53FED292" w:rsidR="00AF77B8" w:rsidRPr="00AF77B8" w:rsidRDefault="004A69B5" w:rsidP="00E97B60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заступник </w:t>
            </w:r>
            <w:r w:rsidR="008D4254" w:rsidRPr="004A69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керівник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</w:t>
            </w:r>
            <w:r w:rsidR="008D4254" w:rsidRPr="004A69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апарату</w:t>
            </w:r>
            <w:r w:rsidR="00FD1B4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–</w:t>
            </w:r>
            <w:r w:rsidR="00FD1B4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начальник управління організаційної роботи та взаємодії з органами державної влади і місцевого самоврядування апарату</w:t>
            </w:r>
            <w:r w:rsidR="008D4254" w:rsidRPr="004A69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обласної державної адміністрації</w:t>
            </w:r>
          </w:p>
        </w:tc>
      </w:tr>
      <w:tr w:rsidR="00AF77B8" w:rsidRPr="009B10A0" w14:paraId="086096E8" w14:textId="77777777" w:rsidTr="00AF77B8">
        <w:trPr>
          <w:trHeight w:val="577"/>
        </w:trPr>
        <w:tc>
          <w:tcPr>
            <w:tcW w:w="9778" w:type="dxa"/>
            <w:gridSpan w:val="2"/>
          </w:tcPr>
          <w:p w14:paraId="77977496" w14:textId="75DE73C0" w:rsidR="00AF77B8" w:rsidRDefault="00AF77B8" w:rsidP="00E97B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AF77B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заступник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голови </w:t>
            </w:r>
            <w:r w:rsidRPr="00AF77B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робочої групи</w:t>
            </w:r>
          </w:p>
        </w:tc>
      </w:tr>
      <w:tr w:rsidR="00467A25" w:rsidRPr="008D4254" w14:paraId="0F56B763" w14:textId="77777777" w:rsidTr="0093494B">
        <w:trPr>
          <w:trHeight w:val="841"/>
        </w:trPr>
        <w:tc>
          <w:tcPr>
            <w:tcW w:w="3402" w:type="dxa"/>
          </w:tcPr>
          <w:p w14:paraId="4CD994D9" w14:textId="6FAE50EF" w:rsidR="00CB176A" w:rsidRPr="009B10A0" w:rsidRDefault="002B424A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КОНДРАЦЬКИЙ</w:t>
            </w:r>
          </w:p>
          <w:p w14:paraId="5230363A" w14:textId="419C6F5A" w:rsidR="00DC2BAD" w:rsidRPr="009B10A0" w:rsidRDefault="00CB176A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9B10A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</w:t>
            </w:r>
            <w:r w:rsidR="00B12F38" w:rsidRPr="009B10A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л</w:t>
            </w:r>
            <w:r w:rsidR="002B424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ександр Панфілович</w:t>
            </w:r>
          </w:p>
        </w:tc>
        <w:tc>
          <w:tcPr>
            <w:tcW w:w="6376" w:type="dxa"/>
            <w:hideMark/>
          </w:tcPr>
          <w:p w14:paraId="1E9D3068" w14:textId="49C22559" w:rsidR="004A69B5" w:rsidRPr="008D4254" w:rsidRDefault="002A53AC" w:rsidP="00E97B6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9B10A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завідувач сектору з питань запобігання та виявлення корупції </w:t>
            </w:r>
            <w:r w:rsidR="008D4254" w:rsidRPr="009B10A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AF77B8" w:rsidRPr="008D4254" w14:paraId="0B2EED47" w14:textId="77777777" w:rsidTr="00AF77B8">
        <w:trPr>
          <w:trHeight w:val="587"/>
        </w:trPr>
        <w:tc>
          <w:tcPr>
            <w:tcW w:w="9778" w:type="dxa"/>
            <w:gridSpan w:val="2"/>
          </w:tcPr>
          <w:p w14:paraId="47290198" w14:textId="2F35771B" w:rsidR="00AF77B8" w:rsidRPr="009B10A0" w:rsidRDefault="00AF77B8" w:rsidP="00E97B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секретар робочої групи</w:t>
            </w:r>
          </w:p>
        </w:tc>
      </w:tr>
      <w:tr w:rsidR="00467A25" w:rsidRPr="008D4254" w14:paraId="7413FBD4" w14:textId="77777777" w:rsidTr="0093494B">
        <w:trPr>
          <w:trHeight w:val="802"/>
        </w:trPr>
        <w:tc>
          <w:tcPr>
            <w:tcW w:w="3402" w:type="dxa"/>
          </w:tcPr>
          <w:p w14:paraId="0CC60DE3" w14:textId="2639E984" w:rsidR="00CB176A" w:rsidRPr="008D4254" w:rsidRDefault="002B424A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ФЕДОРОВА</w:t>
            </w:r>
          </w:p>
          <w:p w14:paraId="250F646E" w14:textId="0E73F196" w:rsidR="00DC2BAD" w:rsidRPr="008D4254" w:rsidRDefault="00B12F38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Оксана </w:t>
            </w:r>
            <w:r w:rsidR="002B424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Миколаївна</w:t>
            </w:r>
          </w:p>
          <w:p w14:paraId="5A8C94D2" w14:textId="77777777" w:rsidR="00CB176A" w:rsidRPr="008D4254" w:rsidRDefault="00CB176A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376" w:type="dxa"/>
            <w:hideMark/>
          </w:tcPr>
          <w:p w14:paraId="01A0D57A" w14:textId="51A4E76A" w:rsidR="008D4254" w:rsidRDefault="00B12F38" w:rsidP="00E97B60">
            <w:pPr>
              <w:spacing w:after="0"/>
              <w:ind w:left="34" w:hanging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головн</w:t>
            </w:r>
            <w:r w:rsidR="00D01E3C"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ий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D01E3C"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спеціаліст</w:t>
            </w:r>
            <w:r w:rsidR="002B424A">
              <w:t xml:space="preserve"> </w:t>
            </w:r>
            <w:r w:rsidR="002B424A" w:rsidRPr="002B424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сектору з питань запобігання та виявлення корупції</w:t>
            </w:r>
            <w:r w:rsidR="00D01E3C"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обласної державної адміністрації</w:t>
            </w:r>
          </w:p>
          <w:p w14:paraId="5B916672" w14:textId="5EEF46E9" w:rsidR="00E97B60" w:rsidRPr="008D4254" w:rsidRDefault="00E97B60" w:rsidP="00E97B60">
            <w:pPr>
              <w:spacing w:after="0"/>
              <w:ind w:left="34" w:hanging="34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467A25" w:rsidRPr="008D4254" w14:paraId="4257E1E3" w14:textId="77777777" w:rsidTr="00FD1B48">
        <w:trPr>
          <w:trHeight w:val="354"/>
        </w:trPr>
        <w:tc>
          <w:tcPr>
            <w:tcW w:w="9778" w:type="dxa"/>
            <w:gridSpan w:val="2"/>
            <w:hideMark/>
          </w:tcPr>
          <w:p w14:paraId="7BE250F6" w14:textId="77777777" w:rsidR="006E7999" w:rsidRPr="006E7999" w:rsidRDefault="006E7999" w:rsidP="00E97B60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8"/>
                <w:szCs w:val="8"/>
                <w:lang w:val="uk-UA"/>
              </w:rPr>
            </w:pPr>
          </w:p>
          <w:p w14:paraId="3DB0DABE" w14:textId="501CCC9C" w:rsidR="00DC2BAD" w:rsidRDefault="00AF77B8" w:rsidP="00E97B60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ч</w:t>
            </w:r>
            <w:r w:rsidR="00DC2BAD" w:rsidRPr="00AF77B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лени</w:t>
            </w:r>
            <w:r w:rsidR="006B2B68" w:rsidRPr="00AF77B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робочої групи</w:t>
            </w:r>
            <w:r w:rsidR="00DC2BAD" w:rsidRPr="00AF77B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:</w:t>
            </w:r>
          </w:p>
          <w:p w14:paraId="7E594E3A" w14:textId="77777777" w:rsidR="00E97B60" w:rsidRPr="00E97B60" w:rsidRDefault="00E97B60" w:rsidP="00E97B60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uk-UA"/>
              </w:rPr>
            </w:pPr>
          </w:p>
          <w:p w14:paraId="44C48610" w14:textId="77777777" w:rsidR="008D4254" w:rsidRPr="0028586C" w:rsidRDefault="008D4254" w:rsidP="00E97B6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</w:p>
        </w:tc>
      </w:tr>
      <w:tr w:rsidR="0093494B" w:rsidRPr="008D4254" w14:paraId="6C407C34" w14:textId="77777777" w:rsidTr="00FD1B48">
        <w:trPr>
          <w:trHeight w:val="938"/>
        </w:trPr>
        <w:tc>
          <w:tcPr>
            <w:tcW w:w="3402" w:type="dxa"/>
          </w:tcPr>
          <w:p w14:paraId="4A2812EA" w14:textId="77777777" w:rsidR="0093494B" w:rsidRDefault="0093494B" w:rsidP="0093494B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АВРАМЕНКО</w:t>
            </w:r>
          </w:p>
          <w:p w14:paraId="7E6A85A1" w14:textId="77777777" w:rsidR="0093494B" w:rsidRDefault="0093494B" w:rsidP="0093494B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Григорій Васильович</w:t>
            </w:r>
          </w:p>
          <w:p w14:paraId="0B9E8B90" w14:textId="77777777" w:rsidR="0093494B" w:rsidRDefault="0093494B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376" w:type="dxa"/>
          </w:tcPr>
          <w:p w14:paraId="5C5CB960" w14:textId="0E8CD2DC" w:rsidR="0093494B" w:rsidRDefault="0093494B" w:rsidP="0093494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головний спеціаліст-юрисконсульт управління культури, з питань релігій та національностей</w:t>
            </w:r>
            <w:r>
              <w:t xml:space="preserve"> </w:t>
            </w:r>
            <w:r w:rsidRPr="0018637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93494B" w:rsidRPr="008D4254" w14:paraId="5BD88105" w14:textId="77777777" w:rsidTr="00FD1B48">
        <w:trPr>
          <w:trHeight w:val="938"/>
        </w:trPr>
        <w:tc>
          <w:tcPr>
            <w:tcW w:w="3402" w:type="dxa"/>
          </w:tcPr>
          <w:p w14:paraId="40FD8493" w14:textId="77777777" w:rsidR="0093494B" w:rsidRPr="008D4254" w:rsidRDefault="0093494B" w:rsidP="0093494B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АНТОНЮК</w:t>
            </w:r>
          </w:p>
          <w:p w14:paraId="4631247B" w14:textId="58D3E26D" w:rsidR="0093494B" w:rsidRDefault="0093494B" w:rsidP="0093494B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Петро Андрійович</w:t>
            </w:r>
          </w:p>
        </w:tc>
        <w:tc>
          <w:tcPr>
            <w:tcW w:w="6376" w:type="dxa"/>
          </w:tcPr>
          <w:p w14:paraId="66516690" w14:textId="53A2666F" w:rsidR="0093494B" w:rsidRDefault="0093494B" w:rsidP="0093494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начальник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відділу планування та забудови 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управління містобудування та архітектури обласної державної адміністрації</w:t>
            </w:r>
          </w:p>
        </w:tc>
      </w:tr>
      <w:tr w:rsidR="00CB1013" w:rsidRPr="008D4254" w14:paraId="2F59C1AC" w14:textId="77777777" w:rsidTr="00FD1B48">
        <w:trPr>
          <w:trHeight w:val="938"/>
        </w:trPr>
        <w:tc>
          <w:tcPr>
            <w:tcW w:w="3402" w:type="dxa"/>
          </w:tcPr>
          <w:p w14:paraId="736887D2" w14:textId="77777777" w:rsidR="00CB1013" w:rsidRPr="008D4254" w:rsidRDefault="00CB101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БЛЯХАРЧУК</w:t>
            </w:r>
          </w:p>
          <w:p w14:paraId="17539B8E" w14:textId="77777777" w:rsidR="00CB1013" w:rsidRDefault="00CB1013" w:rsidP="00E97B6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дія Михайлівна</w:t>
            </w:r>
          </w:p>
          <w:p w14:paraId="5E1259CA" w14:textId="04E31B8C" w:rsidR="004F4374" w:rsidRDefault="004F4374" w:rsidP="0093494B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376" w:type="dxa"/>
          </w:tcPr>
          <w:p w14:paraId="010B737A" w14:textId="4B81F433" w:rsidR="00CB1013" w:rsidRDefault="00CB1013" w:rsidP="0093494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головний спеціаліст-юрисконсульт 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департаменту фінансів обласної державної адміністраці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ї</w:t>
            </w:r>
          </w:p>
        </w:tc>
      </w:tr>
      <w:tr w:rsidR="0093494B" w:rsidRPr="008D4254" w14:paraId="6F7BCBCA" w14:textId="77777777" w:rsidTr="006E7999">
        <w:trPr>
          <w:trHeight w:val="938"/>
        </w:trPr>
        <w:tc>
          <w:tcPr>
            <w:tcW w:w="3402" w:type="dxa"/>
          </w:tcPr>
          <w:p w14:paraId="26A0BEB8" w14:textId="77777777" w:rsidR="0093494B" w:rsidRPr="004F0197" w:rsidRDefault="0093494B" w:rsidP="0093494B">
            <w:pPr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ВАХРУШЕВА</w:t>
            </w:r>
          </w:p>
          <w:p w14:paraId="634F92C6" w14:textId="7FC170CE" w:rsidR="0093494B" w:rsidRDefault="0093494B" w:rsidP="0093494B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Ольга Петрівна</w:t>
            </w:r>
          </w:p>
        </w:tc>
        <w:tc>
          <w:tcPr>
            <w:tcW w:w="6376" w:type="dxa"/>
          </w:tcPr>
          <w:p w14:paraId="7EBE8EDE" w14:textId="3B11987B" w:rsidR="0093494B" w:rsidRDefault="0093494B" w:rsidP="0093494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4964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головний спеціаліст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-юрисконсульт управління</w:t>
            </w:r>
            <w:r w:rsidRPr="004964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освіти і науки обласної державної адміністрації</w:t>
            </w:r>
          </w:p>
        </w:tc>
      </w:tr>
      <w:tr w:rsidR="0093494B" w:rsidRPr="008D4254" w14:paraId="25E58CD5" w14:textId="77777777" w:rsidTr="006E7999">
        <w:trPr>
          <w:trHeight w:val="788"/>
        </w:trPr>
        <w:tc>
          <w:tcPr>
            <w:tcW w:w="3402" w:type="dxa"/>
          </w:tcPr>
          <w:p w14:paraId="0C80D7CF" w14:textId="77777777" w:rsidR="0093494B" w:rsidRDefault="0093494B" w:rsidP="0093494B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lastRenderedPageBreak/>
              <w:t>ВІГІРІНСЬКА</w:t>
            </w:r>
          </w:p>
          <w:p w14:paraId="7B45E902" w14:textId="45E3E6EE" w:rsidR="0093494B" w:rsidRDefault="0093494B" w:rsidP="0093494B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Вікторія В’ячеславівна</w:t>
            </w:r>
          </w:p>
        </w:tc>
        <w:tc>
          <w:tcPr>
            <w:tcW w:w="6376" w:type="dxa"/>
          </w:tcPr>
          <w:p w14:paraId="4408EFD5" w14:textId="531F2448" w:rsidR="0093494B" w:rsidRDefault="0093494B" w:rsidP="0093494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головний спеціаліст-юрисконсульт управління молоді та спорту обласної державної адміністрації</w:t>
            </w:r>
          </w:p>
        </w:tc>
      </w:tr>
      <w:tr w:rsidR="00CB1013" w:rsidRPr="008D4254" w14:paraId="7BE50BC4" w14:textId="77777777" w:rsidTr="006E7999">
        <w:trPr>
          <w:trHeight w:val="687"/>
        </w:trPr>
        <w:tc>
          <w:tcPr>
            <w:tcW w:w="3402" w:type="dxa"/>
          </w:tcPr>
          <w:p w14:paraId="1B5EC11C" w14:textId="1506D045" w:rsidR="00CB1013" w:rsidRPr="00E53734" w:rsidRDefault="00E53734" w:rsidP="00E97B60">
            <w:pPr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37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ЛІЩУК</w:t>
            </w:r>
            <w:r w:rsidR="00CB1013" w:rsidRPr="00E537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4AA536A8" w14:textId="7E7F0922" w:rsidR="00CB1013" w:rsidRDefault="00E53734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Оксана Леонідівна</w:t>
            </w:r>
          </w:p>
        </w:tc>
        <w:tc>
          <w:tcPr>
            <w:tcW w:w="6376" w:type="dxa"/>
          </w:tcPr>
          <w:p w14:paraId="3F2EA7B8" w14:textId="2BA55B8F" w:rsidR="00CB1013" w:rsidRDefault="00A86F66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</w:t>
            </w:r>
            <w:r w:rsidR="00E537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оловний спеціаліст-юрисконсульт</w:t>
            </w:r>
            <w:r w:rsidR="00CB1013"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служби у справах дітей обласної державної адміністрації</w:t>
            </w:r>
          </w:p>
        </w:tc>
      </w:tr>
      <w:tr w:rsidR="00CB1013" w:rsidRPr="008D4254" w14:paraId="483D0301" w14:textId="77777777" w:rsidTr="006E7999">
        <w:trPr>
          <w:trHeight w:val="855"/>
        </w:trPr>
        <w:tc>
          <w:tcPr>
            <w:tcW w:w="3402" w:type="dxa"/>
          </w:tcPr>
          <w:p w14:paraId="3ED34D67" w14:textId="5B855B9B" w:rsidR="00CB1013" w:rsidRPr="00186372" w:rsidRDefault="00186372" w:rsidP="00E97B6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КОЛОМИЄЦЬ</w:t>
            </w:r>
          </w:p>
          <w:p w14:paraId="2BA0188A" w14:textId="7C241538" w:rsidR="00CB1013" w:rsidRDefault="00CB101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1863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Ірина </w:t>
            </w:r>
            <w:r w:rsidR="001863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Миколаївна</w:t>
            </w:r>
          </w:p>
        </w:tc>
        <w:tc>
          <w:tcPr>
            <w:tcW w:w="6376" w:type="dxa"/>
          </w:tcPr>
          <w:p w14:paraId="37DA2EAA" w14:textId="6FE7D925" w:rsidR="00CB1013" w:rsidRDefault="00CB101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головний спеціаліст-юрисконсульт 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Державного архіву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Волинської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області</w:t>
            </w:r>
          </w:p>
        </w:tc>
      </w:tr>
      <w:tr w:rsidR="00CB1013" w:rsidRPr="008D4254" w14:paraId="5DA20D8B" w14:textId="77777777" w:rsidTr="006E7999">
        <w:trPr>
          <w:trHeight w:val="1118"/>
        </w:trPr>
        <w:tc>
          <w:tcPr>
            <w:tcW w:w="3402" w:type="dxa"/>
          </w:tcPr>
          <w:p w14:paraId="2BFB00A9" w14:textId="77777777" w:rsidR="00CB1013" w:rsidRPr="00323C3B" w:rsidRDefault="00CB1013" w:rsidP="00E97B6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КОВАЛЬЧУК</w:t>
            </w:r>
            <w:r w:rsidRPr="00323C3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14:paraId="0B63928D" w14:textId="57552511" w:rsidR="00CB1013" w:rsidRDefault="00CB101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Лілія Миколаївна</w:t>
            </w:r>
            <w:r w:rsidRPr="00323C3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376" w:type="dxa"/>
          </w:tcPr>
          <w:p w14:paraId="05F9DD0E" w14:textId="787BE459" w:rsidR="00CB1013" w:rsidRDefault="00CB101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головний спеціаліст-юрисконсульт </w:t>
            </w:r>
            <w:r w:rsidRPr="00323C3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департаменту економічно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го</w:t>
            </w:r>
            <w:r w:rsidRPr="00323C3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розвитку, зовнішніх</w:t>
            </w:r>
            <w:r w:rsidRPr="00323C3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зносин та з питань туризму і курортів </w:t>
            </w:r>
            <w:r w:rsidRPr="00323C3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CB1013" w:rsidRPr="008D4254" w14:paraId="6235D8AC" w14:textId="77777777" w:rsidTr="006E7999">
        <w:trPr>
          <w:trHeight w:val="1408"/>
        </w:trPr>
        <w:tc>
          <w:tcPr>
            <w:tcW w:w="3402" w:type="dxa"/>
          </w:tcPr>
          <w:p w14:paraId="34965C66" w14:textId="77777777" w:rsidR="00CB1013" w:rsidRPr="008D4254" w:rsidRDefault="00CB1013" w:rsidP="00E97B6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ЛАЖОК</w:t>
            </w:r>
          </w:p>
          <w:p w14:paraId="1EBE6C64" w14:textId="07637712" w:rsidR="00CB1013" w:rsidRDefault="00CB1013" w:rsidP="00E97B6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Михайло Анатолійович </w:t>
            </w:r>
          </w:p>
        </w:tc>
        <w:tc>
          <w:tcPr>
            <w:tcW w:w="6376" w:type="dxa"/>
          </w:tcPr>
          <w:p w14:paraId="0A510B94" w14:textId="0DDBA1FE" w:rsidR="00CB1013" w:rsidRDefault="00CB101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начальник відділу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економіки систем життєзабезпечення та енергозбереження управління 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житлово-комунального господарства обласної державної адміністрації</w:t>
            </w:r>
          </w:p>
        </w:tc>
      </w:tr>
      <w:tr w:rsidR="00CB1013" w:rsidRPr="008D4254" w14:paraId="6FFAA1B7" w14:textId="77777777" w:rsidTr="006E7999">
        <w:trPr>
          <w:trHeight w:val="988"/>
        </w:trPr>
        <w:tc>
          <w:tcPr>
            <w:tcW w:w="3402" w:type="dxa"/>
          </w:tcPr>
          <w:p w14:paraId="04B51BC6" w14:textId="77777777" w:rsidR="00CB1013" w:rsidRDefault="00CB1013" w:rsidP="00E97B6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МАЛОВА</w:t>
            </w:r>
            <w:r w:rsidRPr="00323C3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14:paraId="2CEE74D3" w14:textId="32F7256A" w:rsidR="00CB1013" w:rsidRDefault="00CB101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Анна Рафіківна</w:t>
            </w:r>
          </w:p>
        </w:tc>
        <w:tc>
          <w:tcPr>
            <w:tcW w:w="6376" w:type="dxa"/>
          </w:tcPr>
          <w:p w14:paraId="530488A2" w14:textId="4E632CF9" w:rsidR="00CB1013" w:rsidRDefault="00CB101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головний спеціаліст</w:t>
            </w:r>
            <w:r w:rsidRPr="00323C3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відділу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цифрового розвитку, цифрових трансформацій і цифровізації</w:t>
            </w:r>
            <w:r w:rsidRPr="00323C3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обласної державної адміністрації</w:t>
            </w:r>
          </w:p>
        </w:tc>
      </w:tr>
      <w:tr w:rsidR="00CB1013" w:rsidRPr="008D4254" w14:paraId="044FD2DC" w14:textId="77777777" w:rsidTr="006E7999">
        <w:trPr>
          <w:trHeight w:val="1032"/>
        </w:trPr>
        <w:tc>
          <w:tcPr>
            <w:tcW w:w="3402" w:type="dxa"/>
          </w:tcPr>
          <w:p w14:paraId="57C9505B" w14:textId="77777777" w:rsidR="00CB1013" w:rsidRPr="008D4254" w:rsidRDefault="00CB101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МЕДВЕДЄВА</w:t>
            </w:r>
          </w:p>
          <w:p w14:paraId="7D1AD4C6" w14:textId="611C8D32" w:rsidR="00CB1013" w:rsidRDefault="00CB101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Оксана Олександрівна</w:t>
            </w:r>
          </w:p>
        </w:tc>
        <w:tc>
          <w:tcPr>
            <w:tcW w:w="6376" w:type="dxa"/>
          </w:tcPr>
          <w:p w14:paraId="0961B455" w14:textId="1F61A4B6" w:rsidR="00CB1013" w:rsidRDefault="00CB101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головний спеціаліст-юрисконсульт управління 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екології та природних ресурсів обласної державної адміністрації</w:t>
            </w:r>
          </w:p>
        </w:tc>
      </w:tr>
      <w:tr w:rsidR="00CB1013" w:rsidRPr="008D4254" w14:paraId="52AE3552" w14:textId="77777777" w:rsidTr="006E7999">
        <w:trPr>
          <w:trHeight w:val="1016"/>
        </w:trPr>
        <w:tc>
          <w:tcPr>
            <w:tcW w:w="3402" w:type="dxa"/>
          </w:tcPr>
          <w:p w14:paraId="790A357F" w14:textId="77777777" w:rsidR="00CB1013" w:rsidRDefault="00CB1013" w:rsidP="00E97B6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МІТКЕВИЧ</w:t>
            </w:r>
          </w:p>
          <w:p w14:paraId="17B34EF6" w14:textId="77777777" w:rsidR="00CB1013" w:rsidRPr="008D4254" w:rsidRDefault="00CB1013" w:rsidP="00E97B6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Ольга Михайлівна</w:t>
            </w:r>
          </w:p>
          <w:p w14:paraId="0558FB52" w14:textId="77777777" w:rsidR="00CB1013" w:rsidRDefault="00CB101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376" w:type="dxa"/>
          </w:tcPr>
          <w:p w14:paraId="41AE3183" w14:textId="792E6E03" w:rsidR="00CB1013" w:rsidRDefault="007C2A41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головний </w:t>
            </w:r>
            <w:r w:rsidR="00CB1013" w:rsidRPr="004C3B1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спеціаліст відділу </w:t>
            </w:r>
            <w:r w:rsidR="00CB101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розвитку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сільських територій управління економічного аналізу</w:t>
            </w:r>
            <w:r w:rsidR="00CB101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інфраструктури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АПК та розвитку сільських територій</w:t>
            </w:r>
            <w:r w:rsidR="00CB101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B1013"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департаменту агропромислового розвитку обласної державної адміністрації</w:t>
            </w:r>
          </w:p>
        </w:tc>
      </w:tr>
      <w:tr w:rsidR="00CB1013" w:rsidRPr="008D4254" w14:paraId="2DD0B20C" w14:textId="77777777" w:rsidTr="006E7999">
        <w:trPr>
          <w:trHeight w:val="964"/>
        </w:trPr>
        <w:tc>
          <w:tcPr>
            <w:tcW w:w="3402" w:type="dxa"/>
          </w:tcPr>
          <w:p w14:paraId="39A53F3D" w14:textId="77777777" w:rsidR="00CB1013" w:rsidRPr="008D4254" w:rsidRDefault="00CB1013" w:rsidP="00E97B6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НАКОНЕЧНА</w:t>
            </w:r>
          </w:p>
          <w:p w14:paraId="0040769D" w14:textId="1377CD72" w:rsidR="00CB1013" w:rsidRDefault="00CB101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Наталія Леонідівна</w:t>
            </w:r>
          </w:p>
        </w:tc>
        <w:tc>
          <w:tcPr>
            <w:tcW w:w="6376" w:type="dxa"/>
          </w:tcPr>
          <w:p w14:paraId="4413271F" w14:textId="7611506C" w:rsidR="00CB1013" w:rsidRDefault="00CB101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начальник відділу правової та організаційної роботи 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департаменту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інфраструктури 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CB1013" w:rsidRPr="008D4254" w14:paraId="3DFB7E9C" w14:textId="77777777" w:rsidTr="006E7999">
        <w:trPr>
          <w:trHeight w:val="724"/>
        </w:trPr>
        <w:tc>
          <w:tcPr>
            <w:tcW w:w="3402" w:type="dxa"/>
          </w:tcPr>
          <w:p w14:paraId="021A4D50" w14:textId="77777777" w:rsidR="00CB1013" w:rsidRPr="00140696" w:rsidRDefault="00CB1013" w:rsidP="00E97B6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0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ПАНЬКІВ</w:t>
            </w:r>
          </w:p>
          <w:p w14:paraId="3A4B39CC" w14:textId="461497DB" w:rsidR="00CB1013" w:rsidRDefault="00CB101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140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Андрій Васильович</w:t>
            </w:r>
          </w:p>
        </w:tc>
        <w:tc>
          <w:tcPr>
            <w:tcW w:w="6376" w:type="dxa"/>
          </w:tcPr>
          <w:p w14:paraId="72F50CDD" w14:textId="74D24613" w:rsidR="00CB1013" w:rsidRDefault="00CB101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головний спеціаліст-юрисконсульт</w:t>
            </w:r>
            <w:r w:rsidRPr="009E558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BF63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управління </w:t>
            </w:r>
            <w:r w:rsidRPr="009E558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охорони здоров’я обласної державної адміністрації</w:t>
            </w:r>
          </w:p>
        </w:tc>
      </w:tr>
      <w:tr w:rsidR="00CB1013" w:rsidRPr="008D4254" w14:paraId="54B2FD2A" w14:textId="77777777" w:rsidTr="006E7999">
        <w:trPr>
          <w:trHeight w:val="793"/>
        </w:trPr>
        <w:tc>
          <w:tcPr>
            <w:tcW w:w="3402" w:type="dxa"/>
          </w:tcPr>
          <w:p w14:paraId="7DC9F15D" w14:textId="77777777" w:rsidR="00CB1013" w:rsidRPr="008D4254" w:rsidRDefault="00CB1013" w:rsidP="00E97B6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ПОТАПЕНКО</w:t>
            </w:r>
          </w:p>
          <w:p w14:paraId="22383F31" w14:textId="473D89F3" w:rsidR="00CB1013" w:rsidRDefault="00CB101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Віталій Степанович</w:t>
            </w:r>
          </w:p>
        </w:tc>
        <w:tc>
          <w:tcPr>
            <w:tcW w:w="6376" w:type="dxa"/>
          </w:tcPr>
          <w:p w14:paraId="62DD0919" w14:textId="1EE21136" w:rsidR="00CB1013" w:rsidRDefault="00CB101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начальник юридичного управління апарату 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93494B" w:rsidRPr="008D4254" w14:paraId="6E0B95B9" w14:textId="77777777" w:rsidTr="006E7999">
        <w:trPr>
          <w:trHeight w:val="1615"/>
        </w:trPr>
        <w:tc>
          <w:tcPr>
            <w:tcW w:w="3402" w:type="dxa"/>
          </w:tcPr>
          <w:p w14:paraId="7D103028" w14:textId="77777777" w:rsidR="0093494B" w:rsidRPr="008D4254" w:rsidRDefault="0093494B" w:rsidP="0093494B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СЛІПЧУК</w:t>
            </w:r>
          </w:p>
          <w:p w14:paraId="0516EFD9" w14:textId="4442D066" w:rsidR="0093494B" w:rsidRDefault="0093494B" w:rsidP="0093494B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Олександр Максимович</w:t>
            </w:r>
          </w:p>
        </w:tc>
        <w:tc>
          <w:tcPr>
            <w:tcW w:w="6376" w:type="dxa"/>
          </w:tcPr>
          <w:p w14:paraId="5BFC02FD" w14:textId="016D04CB" w:rsidR="0093494B" w:rsidRPr="008D4254" w:rsidRDefault="0093494B" w:rsidP="0093494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аступник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начальника</w:t>
            </w:r>
            <w:r w:rsidR="00BF63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 – 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начальник відділу взаємодії з правоохоронними органами управління з питань оборонної роботи та взаємодії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3A6A9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правоохоронними органами 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93494B" w:rsidRPr="008D4254" w14:paraId="3B4EB0FA" w14:textId="77777777" w:rsidTr="006E7999">
        <w:trPr>
          <w:trHeight w:val="661"/>
        </w:trPr>
        <w:tc>
          <w:tcPr>
            <w:tcW w:w="3402" w:type="dxa"/>
          </w:tcPr>
          <w:p w14:paraId="26BA30D1" w14:textId="77777777" w:rsidR="0093494B" w:rsidRDefault="0093494B" w:rsidP="0093494B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СОРОКОЛИТА</w:t>
            </w:r>
          </w:p>
          <w:p w14:paraId="4FEF8BF4" w14:textId="77777777" w:rsidR="0093494B" w:rsidRDefault="0093494B" w:rsidP="0093494B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Діана Олегівна</w:t>
            </w:r>
          </w:p>
          <w:p w14:paraId="4D7BD709" w14:textId="77777777" w:rsidR="0093494B" w:rsidRDefault="0093494B" w:rsidP="00E97B6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376" w:type="dxa"/>
          </w:tcPr>
          <w:p w14:paraId="22F565CA" w14:textId="72324BA4" w:rsidR="0093494B" w:rsidRPr="008D4254" w:rsidRDefault="0093494B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головний спеціаліст-юрисконсульт відділу переходу від військової служби до цивільного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lastRenderedPageBreak/>
              <w:t>життя управління з питань ветеранської політики</w:t>
            </w:r>
            <w:r>
              <w:t xml:space="preserve"> </w:t>
            </w:r>
            <w:r w:rsidRPr="001406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обласної державної адміністрації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</w:t>
            </w:r>
          </w:p>
        </w:tc>
      </w:tr>
      <w:tr w:rsidR="00CB1013" w:rsidRPr="008D4254" w14:paraId="4F17F5B5" w14:textId="77777777" w:rsidTr="006E7999">
        <w:trPr>
          <w:trHeight w:val="1016"/>
        </w:trPr>
        <w:tc>
          <w:tcPr>
            <w:tcW w:w="3402" w:type="dxa"/>
          </w:tcPr>
          <w:p w14:paraId="668806EB" w14:textId="675CFAD4" w:rsidR="00CB1013" w:rsidRPr="00A86F66" w:rsidRDefault="00A86F66" w:rsidP="00E97B60">
            <w:pPr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6F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ФОМЕНКО</w:t>
            </w:r>
          </w:p>
          <w:p w14:paraId="66A24B47" w14:textId="3037294C" w:rsidR="00CB1013" w:rsidRDefault="00A86F66" w:rsidP="00E97B6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Сергій Іванович</w:t>
            </w:r>
          </w:p>
        </w:tc>
        <w:tc>
          <w:tcPr>
            <w:tcW w:w="6376" w:type="dxa"/>
          </w:tcPr>
          <w:p w14:paraId="7B2ED7C1" w14:textId="7C63FF5C" w:rsidR="00CB1013" w:rsidRPr="008D4254" w:rsidRDefault="00CB101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начальник відділу </w:t>
            </w:r>
            <w:r w:rsidR="00A86F6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моніторингу, зв’язку та оперативного чергування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управління </w:t>
            </w:r>
            <w:r w:rsidRPr="009E558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 питань цивільного захисту обласної державної адміністрації</w:t>
            </w:r>
          </w:p>
        </w:tc>
      </w:tr>
      <w:tr w:rsidR="00CB1013" w:rsidRPr="008D4254" w14:paraId="249C151C" w14:textId="77777777" w:rsidTr="006E7999">
        <w:trPr>
          <w:trHeight w:val="1333"/>
        </w:trPr>
        <w:tc>
          <w:tcPr>
            <w:tcW w:w="3402" w:type="dxa"/>
          </w:tcPr>
          <w:p w14:paraId="6C0AE880" w14:textId="77777777" w:rsidR="00CB1013" w:rsidRPr="008D4254" w:rsidRDefault="00CB1013" w:rsidP="00E97B6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ХВЕЩУК</w:t>
            </w:r>
          </w:p>
          <w:p w14:paraId="5D2A00FB" w14:textId="798667A3" w:rsidR="00CB1013" w:rsidRDefault="00CB101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6376" w:type="dxa"/>
          </w:tcPr>
          <w:p w14:paraId="2F748842" w14:textId="3442E335" w:rsidR="00CB1013" w:rsidRDefault="00CB101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начальник відділу контролю за ефективністю використання бюджетних коштів управління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внутрішнього аудит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у 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9677F3" w:rsidRPr="008D4254" w14:paraId="228E6378" w14:textId="77777777" w:rsidTr="006E7999">
        <w:trPr>
          <w:trHeight w:val="884"/>
        </w:trPr>
        <w:tc>
          <w:tcPr>
            <w:tcW w:w="3402" w:type="dxa"/>
          </w:tcPr>
          <w:p w14:paraId="3256B729" w14:textId="77777777" w:rsidR="009677F3" w:rsidRPr="004A69B5" w:rsidRDefault="009677F3" w:rsidP="00E97B6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ШВАЯ</w:t>
            </w:r>
          </w:p>
          <w:p w14:paraId="12E29171" w14:textId="43BD6F9E" w:rsidR="009677F3" w:rsidRDefault="009677F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Ірина Павлівна</w:t>
            </w:r>
          </w:p>
        </w:tc>
        <w:tc>
          <w:tcPr>
            <w:tcW w:w="6376" w:type="dxa"/>
          </w:tcPr>
          <w:p w14:paraId="18F24D5B" w14:textId="63985FDB" w:rsidR="009677F3" w:rsidRDefault="009677F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начальни</w:t>
            </w:r>
            <w:r w:rsidR="00BF63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відділу внутрішньої політики управління інформаційної та </w:t>
            </w:r>
            <w:r w:rsidRPr="004A69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внутрішньої політики обласної державної адміністрації</w:t>
            </w:r>
          </w:p>
        </w:tc>
      </w:tr>
      <w:tr w:rsidR="009677F3" w:rsidRPr="008D4254" w14:paraId="184E2737" w14:textId="77777777" w:rsidTr="006E7999">
        <w:trPr>
          <w:trHeight w:val="1016"/>
        </w:trPr>
        <w:tc>
          <w:tcPr>
            <w:tcW w:w="3402" w:type="dxa"/>
          </w:tcPr>
          <w:p w14:paraId="65546B3B" w14:textId="77777777" w:rsidR="009677F3" w:rsidRPr="00496401" w:rsidRDefault="009677F3" w:rsidP="00E97B6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ЮЩУК</w:t>
            </w:r>
            <w:r w:rsidRPr="004964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14:paraId="4B8AAA0A" w14:textId="72A2A746" w:rsidR="009677F3" w:rsidRDefault="009677F3" w:rsidP="00E97B6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Валентина</w:t>
            </w:r>
            <w:r w:rsidRPr="004964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асилівна</w:t>
            </w:r>
          </w:p>
        </w:tc>
        <w:tc>
          <w:tcPr>
            <w:tcW w:w="6376" w:type="dxa"/>
          </w:tcPr>
          <w:p w14:paraId="21AA2B5C" w14:textId="1E657D1A" w:rsidR="009677F3" w:rsidRDefault="009677F3" w:rsidP="00E97B6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4964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заступник директора департаменту – начальник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відділу адміністративної роботи </w:t>
            </w:r>
            <w:r w:rsidRPr="004964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департаменту соціально</w:t>
            </w:r>
            <w:r w:rsidR="004F437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го захисту населення</w:t>
            </w:r>
            <w:r w:rsidRPr="004964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обласної державної адміністрації</w:t>
            </w:r>
          </w:p>
        </w:tc>
      </w:tr>
    </w:tbl>
    <w:p w14:paraId="7F34FA71" w14:textId="25CA45D3" w:rsidR="000A3957" w:rsidRPr="009677F3" w:rsidRDefault="006A48F0" w:rsidP="006A48F0">
      <w:pP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9677F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__________________________________________</w:t>
      </w:r>
    </w:p>
    <w:p w14:paraId="2E78B87D" w14:textId="77777777" w:rsidR="00805FEE" w:rsidRPr="008D4254" w:rsidRDefault="00805FEE" w:rsidP="00B97C35">
      <w:pPr>
        <w:jc w:val="both"/>
        <w:rPr>
          <w:rFonts w:ascii="Times New Roman" w:hAnsi="Times New Roman" w:cs="Times New Roman"/>
          <w:color w:val="000000" w:themeColor="text1"/>
          <w:sz w:val="16"/>
          <w:szCs w:val="16"/>
          <w:lang w:val="uk-UA"/>
        </w:rPr>
      </w:pPr>
    </w:p>
    <w:p w14:paraId="684A5B90" w14:textId="77777777" w:rsidR="005035C8" w:rsidRPr="008D4254" w:rsidRDefault="005035C8">
      <w:pPr>
        <w:jc w:val="both"/>
        <w:rPr>
          <w:rFonts w:ascii="Times New Roman" w:hAnsi="Times New Roman" w:cs="Times New Roman"/>
          <w:color w:val="000000" w:themeColor="text1"/>
          <w:sz w:val="16"/>
          <w:szCs w:val="16"/>
          <w:lang w:val="uk-UA"/>
        </w:rPr>
      </w:pPr>
    </w:p>
    <w:sectPr w:rsidR="005035C8" w:rsidRPr="008D4254" w:rsidSect="00CE25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553BF" w14:textId="77777777" w:rsidR="00FA5819" w:rsidRDefault="00FA5819" w:rsidP="00F0452F">
      <w:pPr>
        <w:spacing w:after="0"/>
      </w:pPr>
      <w:r>
        <w:separator/>
      </w:r>
    </w:p>
  </w:endnote>
  <w:endnote w:type="continuationSeparator" w:id="0">
    <w:p w14:paraId="6E997F82" w14:textId="77777777" w:rsidR="00FA5819" w:rsidRDefault="00FA5819" w:rsidP="00F045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AFCCE" w14:textId="77777777" w:rsidR="00BF63CE" w:rsidRDefault="00BF63C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C3015" w14:textId="77777777" w:rsidR="00BF63CE" w:rsidRDefault="00BF63C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92DB3" w14:textId="77777777" w:rsidR="00BF63CE" w:rsidRDefault="00BF63C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91F9A" w14:textId="77777777" w:rsidR="00FA5819" w:rsidRDefault="00FA5819" w:rsidP="00F0452F">
      <w:pPr>
        <w:spacing w:after="0"/>
      </w:pPr>
      <w:r>
        <w:separator/>
      </w:r>
    </w:p>
  </w:footnote>
  <w:footnote w:type="continuationSeparator" w:id="0">
    <w:p w14:paraId="5BC90A89" w14:textId="77777777" w:rsidR="00FA5819" w:rsidRDefault="00FA5819" w:rsidP="00F0452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1EE3D" w14:textId="77777777" w:rsidR="00BF63CE" w:rsidRDefault="00BF63C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3595" w14:textId="77777777" w:rsidR="00E97B60" w:rsidRPr="002071FD" w:rsidRDefault="008D4254" w:rsidP="008D4254">
    <w:pPr>
      <w:pStyle w:val="a6"/>
      <w:tabs>
        <w:tab w:val="left" w:pos="5475"/>
      </w:tabs>
      <w:jc w:val="left"/>
      <w:rPr>
        <w:rFonts w:ascii="Times New Roman" w:hAnsi="Times New Roman" w:cs="Times New Roman"/>
        <w:sz w:val="28"/>
        <w:szCs w:val="28"/>
        <w:lang w:val="uk-UA"/>
      </w:rPr>
    </w:pPr>
    <w:r>
      <w:tab/>
    </w:r>
    <w:sdt>
      <w:sdtPr>
        <w:id w:val="-1375846911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r w:rsidRPr="002071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71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71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8586C" w:rsidRPr="002071F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071FD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  <w:r w:rsidRPr="002071FD">
      <w:rPr>
        <w:rFonts w:ascii="Times New Roman" w:hAnsi="Times New Roman" w:cs="Times New Roman"/>
        <w:sz w:val="28"/>
        <w:szCs w:val="28"/>
      </w:rPr>
      <w:tab/>
    </w:r>
    <w:r w:rsidR="00062B93" w:rsidRPr="002071FD">
      <w:rPr>
        <w:rFonts w:ascii="Times New Roman" w:hAnsi="Times New Roman" w:cs="Times New Roman"/>
        <w:sz w:val="28"/>
        <w:szCs w:val="28"/>
      </w:rPr>
      <w:tab/>
    </w:r>
  </w:p>
  <w:p w14:paraId="4387CCA3" w14:textId="42A72FB6" w:rsidR="008D4254" w:rsidRPr="002071FD" w:rsidRDefault="00E97B60" w:rsidP="00E97B60">
    <w:pPr>
      <w:pStyle w:val="a6"/>
      <w:tabs>
        <w:tab w:val="left" w:pos="5475"/>
      </w:tabs>
      <w:jc w:val="right"/>
      <w:rPr>
        <w:rFonts w:ascii="Times New Roman" w:hAnsi="Times New Roman" w:cs="Times New Roman"/>
        <w:sz w:val="28"/>
        <w:szCs w:val="28"/>
        <w:lang w:val="uk-UA"/>
      </w:rPr>
    </w:pPr>
    <w:r w:rsidRPr="002071FD">
      <w:rPr>
        <w:rFonts w:ascii="Times New Roman" w:hAnsi="Times New Roman" w:cs="Times New Roman"/>
        <w:sz w:val="28"/>
        <w:szCs w:val="28"/>
        <w:lang w:val="uk-UA"/>
      </w:rPr>
      <w:t>Продовження складу робочої групи</w:t>
    </w:r>
  </w:p>
  <w:p w14:paraId="19BB127C" w14:textId="77777777" w:rsidR="00BF63CE" w:rsidRPr="00BF63CE" w:rsidRDefault="00BF63CE">
    <w:pPr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C9A76" w14:textId="77777777" w:rsidR="00BF63CE" w:rsidRDefault="00BF63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BAD"/>
    <w:rsid w:val="00011985"/>
    <w:rsid w:val="00020DBE"/>
    <w:rsid w:val="00027B67"/>
    <w:rsid w:val="0003716D"/>
    <w:rsid w:val="00051D10"/>
    <w:rsid w:val="00062B93"/>
    <w:rsid w:val="00081B0E"/>
    <w:rsid w:val="00082B84"/>
    <w:rsid w:val="00096948"/>
    <w:rsid w:val="000A3957"/>
    <w:rsid w:val="000A728E"/>
    <w:rsid w:val="000B407E"/>
    <w:rsid w:val="000D2F46"/>
    <w:rsid w:val="000D4921"/>
    <w:rsid w:val="000D7AEE"/>
    <w:rsid w:val="00101FD3"/>
    <w:rsid w:val="001048E0"/>
    <w:rsid w:val="00122867"/>
    <w:rsid w:val="001364DA"/>
    <w:rsid w:val="00140696"/>
    <w:rsid w:val="001459C7"/>
    <w:rsid w:val="00186372"/>
    <w:rsid w:val="00195806"/>
    <w:rsid w:val="001E1E9E"/>
    <w:rsid w:val="001F0BC5"/>
    <w:rsid w:val="00200977"/>
    <w:rsid w:val="002071FD"/>
    <w:rsid w:val="002157E1"/>
    <w:rsid w:val="00241CBB"/>
    <w:rsid w:val="0027543A"/>
    <w:rsid w:val="0028586C"/>
    <w:rsid w:val="002A53AC"/>
    <w:rsid w:val="002B424A"/>
    <w:rsid w:val="002B5EC5"/>
    <w:rsid w:val="002C625C"/>
    <w:rsid w:val="002E5CA6"/>
    <w:rsid w:val="002F4051"/>
    <w:rsid w:val="00323C3B"/>
    <w:rsid w:val="003328F8"/>
    <w:rsid w:val="00337D7C"/>
    <w:rsid w:val="00343261"/>
    <w:rsid w:val="00343E9F"/>
    <w:rsid w:val="00361999"/>
    <w:rsid w:val="00365449"/>
    <w:rsid w:val="00371C10"/>
    <w:rsid w:val="00376EF2"/>
    <w:rsid w:val="0037731D"/>
    <w:rsid w:val="00387D5A"/>
    <w:rsid w:val="003A6A9A"/>
    <w:rsid w:val="003D1351"/>
    <w:rsid w:val="003F16D5"/>
    <w:rsid w:val="004204DD"/>
    <w:rsid w:val="00423F78"/>
    <w:rsid w:val="0042792D"/>
    <w:rsid w:val="00446766"/>
    <w:rsid w:val="00466045"/>
    <w:rsid w:val="00467A25"/>
    <w:rsid w:val="00480A0B"/>
    <w:rsid w:val="00494D2A"/>
    <w:rsid w:val="00496401"/>
    <w:rsid w:val="004A0630"/>
    <w:rsid w:val="004A69B5"/>
    <w:rsid w:val="004B2FA9"/>
    <w:rsid w:val="004C3B14"/>
    <w:rsid w:val="004D2829"/>
    <w:rsid w:val="004E392F"/>
    <w:rsid w:val="004F0197"/>
    <w:rsid w:val="004F40A7"/>
    <w:rsid w:val="004F4374"/>
    <w:rsid w:val="005004F3"/>
    <w:rsid w:val="005035C8"/>
    <w:rsid w:val="00506C1B"/>
    <w:rsid w:val="00507791"/>
    <w:rsid w:val="00536BA0"/>
    <w:rsid w:val="00542489"/>
    <w:rsid w:val="00567724"/>
    <w:rsid w:val="00577B45"/>
    <w:rsid w:val="005C1098"/>
    <w:rsid w:val="005C3BA1"/>
    <w:rsid w:val="005E1D75"/>
    <w:rsid w:val="005F010A"/>
    <w:rsid w:val="00616D20"/>
    <w:rsid w:val="00631DC4"/>
    <w:rsid w:val="006419FB"/>
    <w:rsid w:val="00666D69"/>
    <w:rsid w:val="006769E0"/>
    <w:rsid w:val="00691B64"/>
    <w:rsid w:val="006A48F0"/>
    <w:rsid w:val="006B2B68"/>
    <w:rsid w:val="006C06FF"/>
    <w:rsid w:val="006C3D8E"/>
    <w:rsid w:val="006C76B6"/>
    <w:rsid w:val="006E371A"/>
    <w:rsid w:val="006E7999"/>
    <w:rsid w:val="0070613F"/>
    <w:rsid w:val="00762C55"/>
    <w:rsid w:val="00774087"/>
    <w:rsid w:val="007757CE"/>
    <w:rsid w:val="007B5B9E"/>
    <w:rsid w:val="007C2A41"/>
    <w:rsid w:val="007C48E0"/>
    <w:rsid w:val="00805FEE"/>
    <w:rsid w:val="0081168D"/>
    <w:rsid w:val="00821A69"/>
    <w:rsid w:val="0084129D"/>
    <w:rsid w:val="00845E1B"/>
    <w:rsid w:val="00853D53"/>
    <w:rsid w:val="00864924"/>
    <w:rsid w:val="008671BB"/>
    <w:rsid w:val="00872554"/>
    <w:rsid w:val="00883069"/>
    <w:rsid w:val="00885842"/>
    <w:rsid w:val="008A0FC5"/>
    <w:rsid w:val="008B3475"/>
    <w:rsid w:val="008B5013"/>
    <w:rsid w:val="008C45BF"/>
    <w:rsid w:val="008D2C76"/>
    <w:rsid w:val="008D4254"/>
    <w:rsid w:val="008E3440"/>
    <w:rsid w:val="0093494B"/>
    <w:rsid w:val="009361A3"/>
    <w:rsid w:val="0094088D"/>
    <w:rsid w:val="009677F3"/>
    <w:rsid w:val="00976BCA"/>
    <w:rsid w:val="00986204"/>
    <w:rsid w:val="009B10A0"/>
    <w:rsid w:val="009B429B"/>
    <w:rsid w:val="009E5585"/>
    <w:rsid w:val="00A07095"/>
    <w:rsid w:val="00A178FD"/>
    <w:rsid w:val="00A235F2"/>
    <w:rsid w:val="00A3321E"/>
    <w:rsid w:val="00A40A89"/>
    <w:rsid w:val="00A4180B"/>
    <w:rsid w:val="00A54313"/>
    <w:rsid w:val="00A54B37"/>
    <w:rsid w:val="00A85E82"/>
    <w:rsid w:val="00A86F66"/>
    <w:rsid w:val="00AD6321"/>
    <w:rsid w:val="00AE0286"/>
    <w:rsid w:val="00AE14C2"/>
    <w:rsid w:val="00AF77B8"/>
    <w:rsid w:val="00B12F38"/>
    <w:rsid w:val="00B2300D"/>
    <w:rsid w:val="00B26FC2"/>
    <w:rsid w:val="00B31C2E"/>
    <w:rsid w:val="00B5766E"/>
    <w:rsid w:val="00B62CDB"/>
    <w:rsid w:val="00B97C35"/>
    <w:rsid w:val="00BA09D0"/>
    <w:rsid w:val="00BA3B8A"/>
    <w:rsid w:val="00BF63CE"/>
    <w:rsid w:val="00C129D4"/>
    <w:rsid w:val="00C144EF"/>
    <w:rsid w:val="00C23398"/>
    <w:rsid w:val="00C414CD"/>
    <w:rsid w:val="00C52E1E"/>
    <w:rsid w:val="00C73B76"/>
    <w:rsid w:val="00CB1013"/>
    <w:rsid w:val="00CB176A"/>
    <w:rsid w:val="00CE256E"/>
    <w:rsid w:val="00CE5410"/>
    <w:rsid w:val="00D01E3C"/>
    <w:rsid w:val="00D37478"/>
    <w:rsid w:val="00D44D90"/>
    <w:rsid w:val="00D46BDF"/>
    <w:rsid w:val="00D62636"/>
    <w:rsid w:val="00D96B40"/>
    <w:rsid w:val="00DB4B31"/>
    <w:rsid w:val="00DB4D78"/>
    <w:rsid w:val="00DC2BAD"/>
    <w:rsid w:val="00DC50A0"/>
    <w:rsid w:val="00DD6986"/>
    <w:rsid w:val="00DE4FE9"/>
    <w:rsid w:val="00E042AF"/>
    <w:rsid w:val="00E25F65"/>
    <w:rsid w:val="00E35B2C"/>
    <w:rsid w:val="00E44040"/>
    <w:rsid w:val="00E50993"/>
    <w:rsid w:val="00E53734"/>
    <w:rsid w:val="00E97B60"/>
    <w:rsid w:val="00EA2CA6"/>
    <w:rsid w:val="00ED3022"/>
    <w:rsid w:val="00ED6A68"/>
    <w:rsid w:val="00EE2825"/>
    <w:rsid w:val="00EE4545"/>
    <w:rsid w:val="00F0452F"/>
    <w:rsid w:val="00F04A16"/>
    <w:rsid w:val="00F0527B"/>
    <w:rsid w:val="00F071A9"/>
    <w:rsid w:val="00F17FFC"/>
    <w:rsid w:val="00F2439F"/>
    <w:rsid w:val="00F425F4"/>
    <w:rsid w:val="00F51955"/>
    <w:rsid w:val="00F6382C"/>
    <w:rsid w:val="00F733DB"/>
    <w:rsid w:val="00F74545"/>
    <w:rsid w:val="00F85DB8"/>
    <w:rsid w:val="00FA2FCF"/>
    <w:rsid w:val="00FA5819"/>
    <w:rsid w:val="00FA5E43"/>
    <w:rsid w:val="00FC31CC"/>
    <w:rsid w:val="00FD1B48"/>
    <w:rsid w:val="00FE4D9F"/>
    <w:rsid w:val="00FF0852"/>
    <w:rsid w:val="00FF0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70C7F3"/>
  <w15:docId w15:val="{A54373C4-4224-4773-9582-CAE66D810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BAD"/>
    <w:pPr>
      <w:spacing w:after="120" w:line="240" w:lineRule="auto"/>
      <w:jc w:val="center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BAD"/>
    <w:pPr>
      <w:spacing w:after="0" w:line="240" w:lineRule="auto"/>
      <w:jc w:val="center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4545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E4545"/>
    <w:rPr>
      <w:rFonts w:ascii="Tahoma" w:hAnsi="Tahoma" w:cs="Tahoma"/>
      <w:sz w:val="16"/>
      <w:szCs w:val="16"/>
      <w:lang w:val="ru-RU"/>
    </w:rPr>
  </w:style>
  <w:style w:type="paragraph" w:styleId="a6">
    <w:name w:val="header"/>
    <w:basedOn w:val="a"/>
    <w:link w:val="a7"/>
    <w:uiPriority w:val="99"/>
    <w:unhideWhenUsed/>
    <w:rsid w:val="00F0452F"/>
    <w:pPr>
      <w:tabs>
        <w:tab w:val="center" w:pos="4819"/>
        <w:tab w:val="right" w:pos="9639"/>
      </w:tabs>
      <w:spacing w:after="0"/>
    </w:pPr>
  </w:style>
  <w:style w:type="character" w:customStyle="1" w:styleId="a7">
    <w:name w:val="Верхній колонтитул Знак"/>
    <w:basedOn w:val="a0"/>
    <w:link w:val="a6"/>
    <w:uiPriority w:val="99"/>
    <w:rsid w:val="00F0452F"/>
    <w:rPr>
      <w:lang w:val="ru-RU"/>
    </w:rPr>
  </w:style>
  <w:style w:type="paragraph" w:styleId="a8">
    <w:name w:val="footer"/>
    <w:basedOn w:val="a"/>
    <w:link w:val="a9"/>
    <w:uiPriority w:val="99"/>
    <w:unhideWhenUsed/>
    <w:rsid w:val="00F0452F"/>
    <w:pPr>
      <w:tabs>
        <w:tab w:val="center" w:pos="4819"/>
        <w:tab w:val="right" w:pos="9639"/>
      </w:tabs>
      <w:spacing w:after="0"/>
    </w:pPr>
  </w:style>
  <w:style w:type="character" w:customStyle="1" w:styleId="a9">
    <w:name w:val="Нижній колонтитул Знак"/>
    <w:basedOn w:val="a0"/>
    <w:link w:val="a8"/>
    <w:uiPriority w:val="99"/>
    <w:rsid w:val="00F0452F"/>
    <w:rPr>
      <w:lang w:val="ru-RU"/>
    </w:rPr>
  </w:style>
  <w:style w:type="character" w:styleId="aa">
    <w:name w:val="Strong"/>
    <w:basedOn w:val="a0"/>
    <w:uiPriority w:val="22"/>
    <w:qFormat/>
    <w:rsid w:val="000A3957"/>
    <w:rPr>
      <w:b/>
      <w:bCs/>
    </w:rPr>
  </w:style>
  <w:style w:type="paragraph" w:styleId="ab">
    <w:name w:val="Normal (Web)"/>
    <w:basedOn w:val="a"/>
    <w:uiPriority w:val="99"/>
    <w:semiHidden/>
    <w:unhideWhenUsed/>
    <w:rsid w:val="008671B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6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B8669-98D5-46D8-8544-28450BABA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2557</Words>
  <Characters>1458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korupcia1</dc:creator>
  <cp:lastModifiedBy>Пользователь Windows</cp:lastModifiedBy>
  <cp:revision>17</cp:revision>
  <cp:lastPrinted>2025-04-14T09:43:00Z</cp:lastPrinted>
  <dcterms:created xsi:type="dcterms:W3CDTF">2024-03-28T09:52:00Z</dcterms:created>
  <dcterms:modified xsi:type="dcterms:W3CDTF">2025-04-23T07:36:00Z</dcterms:modified>
</cp:coreProperties>
</file>