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3E643" w14:textId="53E6F823" w:rsidR="006E3EB5" w:rsidRPr="007B4C88" w:rsidRDefault="00357966" w:rsidP="0008667B">
      <w:pPr>
        <w:jc w:val="center"/>
        <w:rPr>
          <w:b/>
          <w:bCs/>
          <w:spacing w:val="8"/>
          <w:sz w:val="16"/>
          <w:lang w:val="uk-UA"/>
        </w:rPr>
      </w:pPr>
      <w:r>
        <w:rPr>
          <w:noProof/>
          <w:spacing w:val="8"/>
          <w:lang w:val="en-US" w:eastAsia="en-US"/>
        </w:rPr>
        <w:pict w14:anchorId="0B126E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5pt;height:48.35pt;visibility:visible" o:preferrelative="f" filled="t">
            <v:imagedata r:id="rId7" o:title=""/>
            <o:lock v:ext="edit" aspectratio="f"/>
          </v:shape>
        </w:pict>
      </w:r>
    </w:p>
    <w:p w14:paraId="3585473F" w14:textId="77777777" w:rsidR="006E3EB5" w:rsidRPr="007B4C88" w:rsidRDefault="006E3EB5" w:rsidP="0008667B">
      <w:pPr>
        <w:rPr>
          <w:b/>
          <w:bCs/>
          <w:spacing w:val="8"/>
          <w:sz w:val="16"/>
          <w:lang w:val="uk-UA"/>
        </w:rPr>
      </w:pPr>
    </w:p>
    <w:p w14:paraId="550B0A7C" w14:textId="77777777" w:rsidR="006E3EB5" w:rsidRPr="007B4C88" w:rsidRDefault="006E3EB5" w:rsidP="0008667B">
      <w:pPr>
        <w:jc w:val="center"/>
        <w:outlineLvl w:val="0"/>
        <w:rPr>
          <w:lang w:val="uk-UA"/>
        </w:rPr>
      </w:pPr>
      <w:r w:rsidRPr="007B4C88">
        <w:rPr>
          <w:b/>
          <w:bCs/>
          <w:lang w:val="uk-UA"/>
        </w:rPr>
        <w:t>ВОЛИНСЬКА ОБЛАСНА ДЕРЖАВНА АДМІНІСТРАЦІЯ</w:t>
      </w:r>
    </w:p>
    <w:p w14:paraId="239E25A5" w14:textId="77777777" w:rsidR="006E3EB5" w:rsidRPr="007B4C88" w:rsidRDefault="006E3EB5" w:rsidP="0008667B">
      <w:pPr>
        <w:jc w:val="center"/>
        <w:rPr>
          <w:b/>
          <w:bCs/>
          <w:sz w:val="14"/>
          <w:lang w:val="uk-UA"/>
        </w:rPr>
      </w:pPr>
    </w:p>
    <w:p w14:paraId="0516E251" w14:textId="77777777" w:rsidR="006E3EB5" w:rsidRPr="007B4C88" w:rsidRDefault="006E3EB5" w:rsidP="0008667B">
      <w:pPr>
        <w:jc w:val="center"/>
        <w:outlineLvl w:val="0"/>
        <w:rPr>
          <w:sz w:val="28"/>
          <w:lang w:val="uk-UA"/>
        </w:rPr>
      </w:pPr>
      <w:r w:rsidRPr="007B4C88">
        <w:rPr>
          <w:b/>
          <w:bCs/>
          <w:sz w:val="28"/>
          <w:lang w:val="uk-UA"/>
        </w:rPr>
        <w:t>ВОЛИНСЬКА ОБЛАСНА ВІЙСЬКОВА АДМІНІСТРАЦІЯ</w:t>
      </w:r>
    </w:p>
    <w:p w14:paraId="59F4F9D1" w14:textId="77777777" w:rsidR="006E3EB5" w:rsidRPr="007B4C88" w:rsidRDefault="006E3EB5" w:rsidP="0008667B">
      <w:pPr>
        <w:jc w:val="center"/>
        <w:rPr>
          <w:sz w:val="28"/>
          <w:lang w:val="uk-UA"/>
        </w:rPr>
      </w:pPr>
    </w:p>
    <w:p w14:paraId="2620B034" w14:textId="77777777" w:rsidR="006E3EB5" w:rsidRPr="007B4C88" w:rsidRDefault="006E3EB5" w:rsidP="0008667B">
      <w:pPr>
        <w:jc w:val="center"/>
        <w:outlineLvl w:val="0"/>
        <w:rPr>
          <w:sz w:val="32"/>
          <w:lang w:val="uk-UA"/>
        </w:rPr>
      </w:pPr>
      <w:r w:rsidRPr="007B4C88">
        <w:rPr>
          <w:b/>
          <w:bCs/>
          <w:sz w:val="32"/>
          <w:lang w:val="uk-UA"/>
        </w:rPr>
        <w:t>РОЗПОРЯДЖЕННЯ</w:t>
      </w:r>
    </w:p>
    <w:p w14:paraId="4F14763C" w14:textId="77777777" w:rsidR="006E3EB5" w:rsidRPr="007B4C88" w:rsidRDefault="006E3EB5" w:rsidP="0008667B">
      <w:pPr>
        <w:jc w:val="center"/>
        <w:rPr>
          <w:sz w:val="28"/>
          <w:szCs w:val="28"/>
          <w:lang w:val="uk-UA"/>
        </w:rPr>
      </w:pPr>
    </w:p>
    <w:p w14:paraId="5F08B03D" w14:textId="0EDC89B9" w:rsidR="006E3EB5" w:rsidRPr="00F46309" w:rsidRDefault="00357966" w:rsidP="00DA4001">
      <w:pPr>
        <w:jc w:val="both"/>
        <w:rPr>
          <w:spacing w:val="-2"/>
          <w:sz w:val="28"/>
          <w:lang w:val="uk-UA"/>
        </w:rPr>
      </w:pPr>
      <w:r>
        <w:rPr>
          <w:spacing w:val="-2"/>
          <w:sz w:val="28"/>
          <w:lang w:val="uk-UA"/>
        </w:rPr>
        <w:t>25</w:t>
      </w:r>
      <w:r w:rsidR="006E3EB5" w:rsidRPr="00F46309">
        <w:rPr>
          <w:spacing w:val="-2"/>
          <w:sz w:val="28"/>
          <w:lang w:val="uk-UA"/>
        </w:rPr>
        <w:t xml:space="preserve"> березня 2025 року             </w:t>
      </w:r>
      <w:r w:rsidR="000A452F">
        <w:rPr>
          <w:spacing w:val="-2"/>
          <w:sz w:val="28"/>
          <w:lang w:val="uk-UA"/>
        </w:rPr>
        <w:t xml:space="preserve"> </w:t>
      </w:r>
      <w:r w:rsidR="006E3EB5" w:rsidRPr="00F46309">
        <w:rPr>
          <w:spacing w:val="-2"/>
          <w:sz w:val="28"/>
          <w:lang w:val="uk-UA"/>
        </w:rPr>
        <w:t xml:space="preserve">      </w:t>
      </w:r>
      <w:r>
        <w:rPr>
          <w:spacing w:val="-2"/>
          <w:sz w:val="28"/>
          <w:lang w:val="uk-UA"/>
        </w:rPr>
        <w:t xml:space="preserve">  </w:t>
      </w:r>
      <w:r w:rsidR="006E3EB5" w:rsidRPr="00F46309">
        <w:rPr>
          <w:spacing w:val="-2"/>
          <w:sz w:val="28"/>
          <w:lang w:val="uk-UA"/>
        </w:rPr>
        <w:t xml:space="preserve">     м. Луцьк                   </w:t>
      </w:r>
      <w:r w:rsidR="006E3EB5" w:rsidRPr="00F46309">
        <w:rPr>
          <w:spacing w:val="-2"/>
          <w:sz w:val="28"/>
        </w:rPr>
        <w:t xml:space="preserve"> </w:t>
      </w:r>
      <w:r w:rsidR="006E3EB5" w:rsidRPr="00F46309">
        <w:rPr>
          <w:spacing w:val="-2"/>
          <w:sz w:val="28"/>
          <w:lang w:val="uk-UA"/>
        </w:rPr>
        <w:t xml:space="preserve"> </w:t>
      </w:r>
      <w:r>
        <w:rPr>
          <w:spacing w:val="-2"/>
          <w:sz w:val="28"/>
          <w:lang w:val="uk-UA"/>
        </w:rPr>
        <w:t xml:space="preserve"> </w:t>
      </w:r>
      <w:r w:rsidR="006E3EB5" w:rsidRPr="00F46309">
        <w:rPr>
          <w:spacing w:val="-2"/>
          <w:sz w:val="28"/>
          <w:lang w:val="uk-UA"/>
        </w:rPr>
        <w:t xml:space="preserve">       </w:t>
      </w:r>
      <w:r w:rsidR="00F45F1E" w:rsidRPr="00F46309">
        <w:rPr>
          <w:spacing w:val="-2"/>
          <w:sz w:val="28"/>
          <w:lang w:val="uk-UA"/>
        </w:rPr>
        <w:t xml:space="preserve">    </w:t>
      </w:r>
      <w:r w:rsidR="006E3EB5" w:rsidRPr="00F46309">
        <w:rPr>
          <w:spacing w:val="-2"/>
          <w:sz w:val="28"/>
          <w:lang w:val="uk-UA"/>
        </w:rPr>
        <w:t xml:space="preserve">        </w:t>
      </w:r>
      <w:r w:rsidR="000A452F">
        <w:rPr>
          <w:spacing w:val="-2"/>
          <w:sz w:val="28"/>
          <w:lang w:val="uk-UA"/>
        </w:rPr>
        <w:t xml:space="preserve">  </w:t>
      </w:r>
      <w:r w:rsidR="006E3EB5" w:rsidRPr="00F46309">
        <w:rPr>
          <w:spacing w:val="-2"/>
          <w:sz w:val="28"/>
          <w:lang w:val="uk-UA"/>
        </w:rPr>
        <w:t xml:space="preserve">       № </w:t>
      </w:r>
      <w:r>
        <w:rPr>
          <w:spacing w:val="-2"/>
          <w:sz w:val="28"/>
          <w:lang w:val="uk-UA"/>
        </w:rPr>
        <w:t>223</w:t>
      </w:r>
      <w:r w:rsidR="006E3EB5" w:rsidRPr="00F46309">
        <w:rPr>
          <w:spacing w:val="-2"/>
          <w:sz w:val="28"/>
          <w:lang w:val="uk-UA"/>
        </w:rPr>
        <w:t xml:space="preserve"> </w:t>
      </w:r>
    </w:p>
    <w:p w14:paraId="6B5E0932" w14:textId="77777777" w:rsidR="006E3EB5" w:rsidRPr="00F46309" w:rsidRDefault="006E3EB5" w:rsidP="00DA4001">
      <w:pPr>
        <w:jc w:val="both"/>
        <w:rPr>
          <w:spacing w:val="-2"/>
          <w:sz w:val="28"/>
          <w:szCs w:val="28"/>
          <w:lang w:val="uk-UA"/>
        </w:rPr>
      </w:pPr>
    </w:p>
    <w:p w14:paraId="1193B8BB" w14:textId="77777777" w:rsidR="006E3EB5" w:rsidRPr="000A452F" w:rsidRDefault="006E3EB5" w:rsidP="0036072F">
      <w:pPr>
        <w:spacing w:before="100" w:beforeAutospacing="1" w:after="100" w:afterAutospacing="1"/>
        <w:jc w:val="center"/>
        <w:rPr>
          <w:rFonts w:eastAsia="MS Mincho"/>
          <w:spacing w:val="-2"/>
          <w:sz w:val="28"/>
          <w:szCs w:val="28"/>
          <w:lang w:val="uk-UA" w:eastAsia="ja-JP"/>
        </w:rPr>
      </w:pPr>
      <w:r w:rsidRPr="000A452F">
        <w:rPr>
          <w:spacing w:val="-2"/>
          <w:sz w:val="28"/>
          <w:szCs w:val="28"/>
          <w:lang w:val="uk-UA"/>
        </w:rPr>
        <w:t xml:space="preserve">Про затвердження нового складу обласної </w:t>
      </w:r>
      <w:r w:rsidRPr="000A452F">
        <w:rPr>
          <w:rFonts w:eastAsia="MS Mincho"/>
          <w:bCs/>
          <w:spacing w:val="-2"/>
          <w:sz w:val="28"/>
          <w:szCs w:val="28"/>
          <w:lang w:val="uk-UA" w:eastAsia="ja-JP"/>
        </w:rPr>
        <w:t>міжвідомчої робочої  групи щодо створення міжсекторального центру захисту для дітей, які постраждали та/або стали свідками насильства, кримінального правопорушення (модель Барнахус)</w:t>
      </w:r>
    </w:p>
    <w:p w14:paraId="271D6989" w14:textId="556C5A2B" w:rsidR="006E3EB5" w:rsidRPr="00F94278" w:rsidRDefault="006E3EB5" w:rsidP="00F45F1E">
      <w:pPr>
        <w:spacing w:after="240"/>
        <w:ind w:firstLine="567"/>
        <w:jc w:val="both"/>
        <w:rPr>
          <w:spacing w:val="-2"/>
          <w:sz w:val="28"/>
          <w:szCs w:val="28"/>
          <w:lang w:val="uk-UA"/>
        </w:rPr>
      </w:pPr>
      <w:r w:rsidRPr="000A452F">
        <w:rPr>
          <w:rFonts w:eastAsia="MS Mincho"/>
          <w:spacing w:val="-2"/>
          <w:sz w:val="28"/>
          <w:szCs w:val="28"/>
          <w:lang w:val="uk-UA" w:eastAsia="ja-JP"/>
        </w:rPr>
        <w:t xml:space="preserve">Відповідно до статей 13, 39 Закону України «Про місцеві державні адміністрації», законів України «Про запобігання та протидію домашньому насильству», «Про забезпечення рівних прав та можливостей жінок і чоловіків», постанов Кабінету Міністрів України від 01 червня 2020 року № 585 «Про забезпечення соціального захисту дітей, які перебувають у складних життєвих обставинах», від 22 серпня 2018 року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 Меморандуму про взаєморозуміння від 02 </w:t>
      </w:r>
      <w:r w:rsidRPr="00F94278">
        <w:rPr>
          <w:rFonts w:eastAsia="MS Mincho"/>
          <w:spacing w:val="-2"/>
          <w:sz w:val="28"/>
          <w:szCs w:val="28"/>
          <w:lang w:val="uk-UA" w:eastAsia="ja-JP"/>
        </w:rPr>
        <w:t xml:space="preserve">серпня 2023 року між Волинською обласною державною адміністрацією, Міжнародним благодійним фондом «Українська фундація громадського здоров’я» та </w:t>
      </w:r>
      <w:r w:rsidRPr="00F94278">
        <w:rPr>
          <w:rFonts w:eastAsia="MS Mincho"/>
          <w:sz w:val="28"/>
          <w:szCs w:val="28"/>
          <w:lang w:val="uk-UA" w:eastAsia="ja-JP"/>
        </w:rPr>
        <w:t>Комунальним підприємством «Волинське обласне територіальне медичне об’єднання захисту</w:t>
      </w:r>
      <w:r w:rsidRPr="00F94278">
        <w:rPr>
          <w:rFonts w:eastAsia="MS Mincho"/>
          <w:bCs/>
          <w:sz w:val="28"/>
          <w:szCs w:val="28"/>
          <w:lang w:val="uk-UA" w:eastAsia="ja-JP"/>
        </w:rPr>
        <w:t xml:space="preserve"> материнства і дитинства»</w:t>
      </w:r>
      <w:r w:rsidR="00F45F1E" w:rsidRPr="00F94278">
        <w:rPr>
          <w:rFonts w:eastAsia="MS Mincho"/>
          <w:bCs/>
          <w:sz w:val="28"/>
          <w:szCs w:val="28"/>
          <w:lang w:val="uk-UA" w:eastAsia="ja-JP"/>
        </w:rPr>
        <w:t>, у</w:t>
      </w:r>
      <w:r w:rsidR="000A452F" w:rsidRPr="00F94278">
        <w:rPr>
          <w:rFonts w:eastAsia="MS Mincho"/>
          <w:bCs/>
          <w:sz w:val="28"/>
          <w:szCs w:val="28"/>
          <w:lang w:val="uk-UA" w:eastAsia="ja-JP"/>
        </w:rPr>
        <w:t xml:space="preserve"> </w:t>
      </w:r>
      <w:r w:rsidR="00F45F1E" w:rsidRPr="00F94278">
        <w:rPr>
          <w:rFonts w:eastAsia="MS Mincho"/>
          <w:bCs/>
          <w:sz w:val="28"/>
          <w:szCs w:val="28"/>
          <w:lang w:val="uk-UA" w:eastAsia="ja-JP"/>
        </w:rPr>
        <w:t>межах</w:t>
      </w:r>
      <w:r w:rsidR="00F45F1E" w:rsidRPr="00F94278">
        <w:rPr>
          <w:rStyle w:val="ab"/>
          <w:b w:val="0"/>
          <w:spacing w:val="-2"/>
          <w:sz w:val="28"/>
          <w:szCs w:val="28"/>
          <w:lang w:val="uk-UA"/>
        </w:rPr>
        <w:t xml:space="preserve"> </w:t>
      </w:r>
      <w:r w:rsidRPr="00F94278">
        <w:rPr>
          <w:rFonts w:eastAsia="MS Mincho"/>
          <w:spacing w:val="-2"/>
          <w:sz w:val="28"/>
          <w:szCs w:val="28"/>
          <w:lang w:val="uk-UA" w:eastAsia="ja-JP"/>
        </w:rPr>
        <w:t>реалізації проєкту «Впровадження моделі Барнахус для захисту дітей</w:t>
      </w:r>
      <w:r w:rsidR="00F45F1E" w:rsidRPr="00F94278">
        <w:rPr>
          <w:rFonts w:eastAsia="MS Mincho"/>
          <w:spacing w:val="-2"/>
          <w:sz w:val="28"/>
          <w:szCs w:val="28"/>
          <w:lang w:val="uk-UA" w:eastAsia="ja-JP"/>
        </w:rPr>
        <w:t xml:space="preserve">, </w:t>
      </w:r>
      <w:r w:rsidRPr="00F94278">
        <w:rPr>
          <w:rFonts w:eastAsia="MS Mincho"/>
          <w:spacing w:val="-2"/>
          <w:sz w:val="28"/>
          <w:szCs w:val="28"/>
          <w:lang w:val="uk-UA" w:eastAsia="ja-JP"/>
        </w:rPr>
        <w:t>постраждалих від насильства»</w:t>
      </w:r>
      <w:r w:rsidRPr="00F94278">
        <w:rPr>
          <w:spacing w:val="-2"/>
          <w:sz w:val="28"/>
          <w:szCs w:val="28"/>
          <w:lang w:val="uk-UA"/>
        </w:rPr>
        <w:t xml:space="preserve"> та у зв’язку із кадровими змінами:</w:t>
      </w:r>
    </w:p>
    <w:p w14:paraId="2C6C95AF" w14:textId="1D4EEB30" w:rsidR="006E3EB5" w:rsidRPr="00F94278" w:rsidRDefault="006E3EB5" w:rsidP="00F45F1E">
      <w:pPr>
        <w:tabs>
          <w:tab w:val="left" w:pos="567"/>
        </w:tabs>
        <w:spacing w:after="240"/>
        <w:ind w:firstLine="567"/>
        <w:jc w:val="both"/>
        <w:rPr>
          <w:rFonts w:eastAsia="MS Mincho"/>
          <w:spacing w:val="-2"/>
          <w:sz w:val="28"/>
          <w:szCs w:val="28"/>
          <w:lang w:val="uk-UA" w:eastAsia="ja-JP"/>
        </w:rPr>
      </w:pPr>
      <w:r w:rsidRPr="00F94278">
        <w:rPr>
          <w:spacing w:val="-2"/>
          <w:sz w:val="28"/>
          <w:szCs w:val="28"/>
          <w:lang w:val="uk-UA"/>
        </w:rPr>
        <w:t>1.</w:t>
      </w:r>
      <w:r w:rsidR="00F45F1E" w:rsidRPr="00F94278">
        <w:rPr>
          <w:spacing w:val="-2"/>
          <w:sz w:val="28"/>
          <w:szCs w:val="28"/>
          <w:lang w:val="uk-UA"/>
        </w:rPr>
        <w:t> </w:t>
      </w:r>
      <w:r w:rsidR="00F94278" w:rsidRPr="00F94278">
        <w:rPr>
          <w:bCs/>
          <w:spacing w:val="-2"/>
          <w:sz w:val="28"/>
          <w:szCs w:val="28"/>
          <w:lang w:val="uk-UA"/>
        </w:rPr>
        <w:t xml:space="preserve">Затвердити новий склад обласної міжвідомчої робочої групи щодо створення міжсекторального центру захисту для дітей, які постраждали та/або стали свідками насильства, кримінального правопорушення (модель Барнахус), утвореної розпорядженням обласної </w:t>
      </w:r>
      <w:r w:rsidR="00F94278">
        <w:rPr>
          <w:bCs/>
          <w:spacing w:val="-2"/>
          <w:sz w:val="28"/>
          <w:szCs w:val="28"/>
          <w:lang w:val="uk-UA"/>
        </w:rPr>
        <w:t>військової</w:t>
      </w:r>
      <w:r w:rsidR="00F94278" w:rsidRPr="00F94278">
        <w:rPr>
          <w:bCs/>
          <w:spacing w:val="-2"/>
          <w:sz w:val="28"/>
          <w:szCs w:val="28"/>
          <w:lang w:val="uk-UA"/>
        </w:rPr>
        <w:t xml:space="preserve"> адміністрації від 15 вересня 2023</w:t>
      </w:r>
      <w:r w:rsidR="00F94278">
        <w:rPr>
          <w:bCs/>
          <w:spacing w:val="-2"/>
          <w:sz w:val="28"/>
          <w:szCs w:val="28"/>
          <w:lang w:val="uk-UA"/>
        </w:rPr>
        <w:t> </w:t>
      </w:r>
      <w:r w:rsidR="00F94278" w:rsidRPr="00F94278">
        <w:rPr>
          <w:bCs/>
          <w:spacing w:val="-2"/>
          <w:sz w:val="28"/>
          <w:szCs w:val="28"/>
          <w:lang w:val="uk-UA"/>
        </w:rPr>
        <w:t>року №</w:t>
      </w:r>
      <w:r w:rsidR="00F94278">
        <w:rPr>
          <w:bCs/>
          <w:spacing w:val="-2"/>
          <w:sz w:val="28"/>
          <w:szCs w:val="28"/>
          <w:lang w:val="uk-UA"/>
        </w:rPr>
        <w:t> </w:t>
      </w:r>
      <w:r w:rsidR="00F94278" w:rsidRPr="00F94278">
        <w:rPr>
          <w:rFonts w:eastAsia="MS Mincho"/>
          <w:spacing w:val="-2"/>
          <w:sz w:val="28"/>
          <w:szCs w:val="28"/>
          <w:lang w:val="uk-UA" w:eastAsia="ja-JP"/>
        </w:rPr>
        <w:t>395, що додається</w:t>
      </w:r>
      <w:r w:rsidRPr="00F94278">
        <w:rPr>
          <w:rFonts w:eastAsia="MS Mincho"/>
          <w:spacing w:val="-2"/>
          <w:sz w:val="28"/>
          <w:szCs w:val="28"/>
          <w:lang w:val="uk-UA" w:eastAsia="ja-JP"/>
        </w:rPr>
        <w:t>.</w:t>
      </w:r>
    </w:p>
    <w:p w14:paraId="35E11776" w14:textId="77A1451C" w:rsidR="00F94278" w:rsidRPr="00F94278" w:rsidRDefault="0001366A" w:rsidP="0001366A">
      <w:pPr>
        <w:pStyle w:val="ac"/>
        <w:numPr>
          <w:ilvl w:val="0"/>
          <w:numId w:val="1"/>
        </w:numPr>
        <w:ind w:left="0" w:firstLine="567"/>
        <w:rPr>
          <w:spacing w:val="-2"/>
        </w:rPr>
      </w:pPr>
      <w:r w:rsidRPr="00F94278">
        <w:rPr>
          <w:spacing w:val="-2"/>
          <w:szCs w:val="28"/>
        </w:rPr>
        <w:t>2. Вважати таким, що втратив чинність, підпункт 1</w:t>
      </w:r>
      <w:r w:rsidRPr="00F46309">
        <w:rPr>
          <w:spacing w:val="-2"/>
          <w:szCs w:val="28"/>
        </w:rPr>
        <w:t xml:space="preserve"> пункту 2 розпорядження обласної військової адміністрації від 15 вересня 2023 року №</w:t>
      </w:r>
      <w:r w:rsidR="00D16A1E" w:rsidRPr="00F46309">
        <w:rPr>
          <w:spacing w:val="-2"/>
          <w:szCs w:val="28"/>
        </w:rPr>
        <w:t> </w:t>
      </w:r>
      <w:r w:rsidRPr="00F46309">
        <w:rPr>
          <w:spacing w:val="-2"/>
          <w:szCs w:val="28"/>
        </w:rPr>
        <w:t>395</w:t>
      </w:r>
      <w:r w:rsidR="00F94278">
        <w:rPr>
          <w:spacing w:val="-2"/>
          <w:szCs w:val="28"/>
        </w:rPr>
        <w:t xml:space="preserve"> </w:t>
      </w:r>
      <w:r w:rsidR="00F94278" w:rsidRPr="00F94278">
        <w:rPr>
          <w:rFonts w:eastAsia="MS Mincho"/>
          <w:spacing w:val="-2"/>
          <w:szCs w:val="28"/>
          <w:lang w:eastAsia="ja-JP"/>
        </w:rPr>
        <w:t>«Про обласну міжвідомчу робочу групу щодо створення міжсекторального центру захисту для дітей, які постраждали та/або стали свідками насильства, кримінального правопорушення (модель Барнахус)»</w:t>
      </w:r>
      <w:r w:rsidR="00F94278">
        <w:rPr>
          <w:spacing w:val="-2"/>
          <w:szCs w:val="28"/>
        </w:rPr>
        <w:t>.</w:t>
      </w:r>
    </w:p>
    <w:p w14:paraId="3E06282C" w14:textId="77777777" w:rsidR="006E3EB5" w:rsidRPr="00F46309" w:rsidRDefault="006E3EB5" w:rsidP="00A771BC">
      <w:pPr>
        <w:jc w:val="both"/>
        <w:rPr>
          <w:bCs/>
          <w:spacing w:val="-2"/>
          <w:sz w:val="28"/>
          <w:szCs w:val="28"/>
          <w:lang w:val="uk-UA"/>
        </w:rPr>
      </w:pPr>
    </w:p>
    <w:p w14:paraId="0D400404" w14:textId="77777777" w:rsidR="006E3EB5" w:rsidRPr="00F46309" w:rsidRDefault="006E3EB5" w:rsidP="00A771BC">
      <w:pPr>
        <w:jc w:val="both"/>
        <w:rPr>
          <w:bCs/>
          <w:spacing w:val="-2"/>
          <w:sz w:val="28"/>
          <w:szCs w:val="28"/>
          <w:lang w:val="uk-UA"/>
        </w:rPr>
      </w:pPr>
    </w:p>
    <w:p w14:paraId="6BE6D3BC" w14:textId="5C9FC089" w:rsidR="006E3EB5" w:rsidRPr="00F46309" w:rsidRDefault="006E3EB5" w:rsidP="00A771BC">
      <w:pPr>
        <w:jc w:val="both"/>
        <w:rPr>
          <w:b/>
          <w:spacing w:val="-2"/>
          <w:sz w:val="28"/>
          <w:szCs w:val="28"/>
          <w:lang w:val="uk-UA"/>
        </w:rPr>
      </w:pPr>
      <w:r w:rsidRPr="00F46309">
        <w:rPr>
          <w:bCs/>
          <w:spacing w:val="-2"/>
          <w:sz w:val="28"/>
          <w:szCs w:val="28"/>
          <w:lang w:val="uk-UA"/>
        </w:rPr>
        <w:t xml:space="preserve">Начальник </w:t>
      </w:r>
      <w:r w:rsidRPr="00F46309">
        <w:rPr>
          <w:bCs/>
          <w:spacing w:val="-2"/>
          <w:sz w:val="28"/>
          <w:szCs w:val="28"/>
          <w:lang w:val="uk-UA"/>
        </w:rPr>
        <w:tab/>
      </w:r>
      <w:r w:rsidRPr="00F46309">
        <w:rPr>
          <w:spacing w:val="-2"/>
          <w:sz w:val="28"/>
          <w:szCs w:val="28"/>
          <w:lang w:val="uk-UA"/>
        </w:rPr>
        <w:t xml:space="preserve">                             </w:t>
      </w:r>
      <w:r w:rsidRPr="00F46309">
        <w:rPr>
          <w:spacing w:val="-2"/>
          <w:sz w:val="28"/>
          <w:szCs w:val="28"/>
          <w:lang w:val="uk-UA"/>
        </w:rPr>
        <w:tab/>
      </w:r>
      <w:r w:rsidRPr="00F46309">
        <w:rPr>
          <w:spacing w:val="-2"/>
          <w:sz w:val="28"/>
          <w:szCs w:val="28"/>
          <w:lang w:val="uk-UA"/>
        </w:rPr>
        <w:tab/>
        <w:t xml:space="preserve">             </w:t>
      </w:r>
      <w:r w:rsidR="00F46309">
        <w:rPr>
          <w:spacing w:val="-2"/>
          <w:sz w:val="28"/>
          <w:szCs w:val="28"/>
          <w:lang w:val="uk-UA"/>
        </w:rPr>
        <w:t xml:space="preserve">  </w:t>
      </w:r>
      <w:r w:rsidRPr="00F46309">
        <w:rPr>
          <w:spacing w:val="-2"/>
          <w:sz w:val="28"/>
          <w:szCs w:val="28"/>
          <w:lang w:val="uk-UA"/>
        </w:rPr>
        <w:t xml:space="preserve">                        </w:t>
      </w:r>
      <w:r w:rsidRPr="00F46309">
        <w:rPr>
          <w:b/>
          <w:spacing w:val="-2"/>
          <w:sz w:val="28"/>
          <w:szCs w:val="28"/>
          <w:lang w:val="uk-UA"/>
        </w:rPr>
        <w:t>Іван  РУДНИЦЬКИЙ</w:t>
      </w:r>
    </w:p>
    <w:p w14:paraId="1155BBAD" w14:textId="77777777" w:rsidR="006E3EB5" w:rsidRPr="00F46309" w:rsidRDefault="006E3EB5" w:rsidP="00A771BC">
      <w:pPr>
        <w:jc w:val="both"/>
        <w:rPr>
          <w:spacing w:val="-2"/>
          <w:sz w:val="28"/>
          <w:szCs w:val="28"/>
          <w:lang w:val="uk-UA"/>
        </w:rPr>
      </w:pPr>
    </w:p>
    <w:p w14:paraId="74A9E966" w14:textId="77777777" w:rsidR="00F45F1E" w:rsidRPr="00F46309" w:rsidRDefault="00F45F1E" w:rsidP="00A771BC">
      <w:pPr>
        <w:jc w:val="both"/>
        <w:rPr>
          <w:spacing w:val="-2"/>
          <w:sz w:val="28"/>
          <w:szCs w:val="28"/>
          <w:lang w:val="uk-UA"/>
        </w:rPr>
      </w:pPr>
    </w:p>
    <w:p w14:paraId="210D9060" w14:textId="14D567F1" w:rsidR="006E3EB5" w:rsidRPr="00F46309" w:rsidRDefault="006E3EB5" w:rsidP="00A771BC">
      <w:pPr>
        <w:jc w:val="both"/>
        <w:rPr>
          <w:spacing w:val="-2"/>
          <w:lang w:val="uk-UA"/>
        </w:rPr>
      </w:pPr>
      <w:r w:rsidRPr="00F46309">
        <w:rPr>
          <w:spacing w:val="-2"/>
          <w:lang w:val="uk-UA"/>
        </w:rPr>
        <w:t>Алла Онищук 777</w:t>
      </w:r>
      <w:r w:rsidR="00D16A1E" w:rsidRPr="00F46309">
        <w:rPr>
          <w:spacing w:val="-2"/>
          <w:lang w:val="uk-UA"/>
        </w:rPr>
        <w:t> </w:t>
      </w:r>
      <w:r w:rsidRPr="00F46309">
        <w:rPr>
          <w:spacing w:val="-2"/>
          <w:lang w:val="uk-UA"/>
        </w:rPr>
        <w:t>208</w:t>
      </w:r>
    </w:p>
    <w:p w14:paraId="6F087F17" w14:textId="5A014325" w:rsidR="00D16A1E" w:rsidRDefault="00D16A1E" w:rsidP="00A771BC">
      <w:pPr>
        <w:jc w:val="both"/>
        <w:rPr>
          <w:lang w:val="uk-UA"/>
        </w:rPr>
      </w:pPr>
      <w:r>
        <w:rPr>
          <w:lang w:val="uk-UA"/>
        </w:rPr>
        <w:br w:type="page"/>
      </w:r>
    </w:p>
    <w:p w14:paraId="427824FC" w14:textId="77777777" w:rsidR="00D16A1E" w:rsidRDefault="00D16A1E" w:rsidP="00A771BC">
      <w:pPr>
        <w:jc w:val="both"/>
        <w:rPr>
          <w:lang w:val="uk-UA"/>
        </w:rPr>
      </w:pPr>
    </w:p>
    <w:p w14:paraId="3C8D0D78" w14:textId="77777777" w:rsidR="00D16A1E" w:rsidRPr="00537E2D" w:rsidRDefault="00D16A1E" w:rsidP="00A771BC">
      <w:pPr>
        <w:jc w:val="both"/>
        <w:rPr>
          <w:sz w:val="16"/>
          <w:szCs w:val="16"/>
        </w:rPr>
      </w:pPr>
    </w:p>
    <w:p w14:paraId="62112682" w14:textId="77777777" w:rsidR="006E3EB5" w:rsidRPr="00626CD8" w:rsidRDefault="006E3EB5" w:rsidP="004E184C">
      <w:pPr>
        <w:ind w:left="5670"/>
        <w:rPr>
          <w:spacing w:val="-4"/>
          <w:sz w:val="28"/>
          <w:szCs w:val="28"/>
          <w:lang w:val="uk-UA"/>
        </w:rPr>
      </w:pPr>
      <w:r w:rsidRPr="00626CD8">
        <w:rPr>
          <w:spacing w:val="-4"/>
          <w:sz w:val="28"/>
          <w:szCs w:val="28"/>
          <w:lang w:val="uk-UA"/>
        </w:rPr>
        <w:t>ЗАТВЕРДЖЕНО</w:t>
      </w:r>
    </w:p>
    <w:p w14:paraId="04D27BF9" w14:textId="77777777" w:rsidR="004E184C" w:rsidRPr="00626CD8" w:rsidRDefault="004E184C" w:rsidP="004E184C">
      <w:pPr>
        <w:ind w:left="5670"/>
        <w:rPr>
          <w:spacing w:val="-4"/>
          <w:sz w:val="12"/>
          <w:szCs w:val="12"/>
          <w:lang w:val="uk-UA"/>
        </w:rPr>
      </w:pPr>
    </w:p>
    <w:p w14:paraId="49BC7DA0" w14:textId="336A01C4" w:rsidR="006E3EB5" w:rsidRPr="00626CD8" w:rsidRDefault="006E3EB5" w:rsidP="004E184C">
      <w:pPr>
        <w:ind w:left="5670"/>
        <w:rPr>
          <w:spacing w:val="-4"/>
          <w:sz w:val="28"/>
          <w:szCs w:val="28"/>
          <w:lang w:val="uk-UA"/>
        </w:rPr>
      </w:pPr>
      <w:r w:rsidRPr="00626CD8">
        <w:rPr>
          <w:spacing w:val="-4"/>
          <w:sz w:val="28"/>
          <w:szCs w:val="28"/>
          <w:lang w:val="uk-UA"/>
        </w:rPr>
        <w:t xml:space="preserve">Розпорядження начальника обласної військової адміністрації                         </w:t>
      </w:r>
    </w:p>
    <w:p w14:paraId="748C9473" w14:textId="77777777" w:rsidR="004E184C" w:rsidRPr="00626CD8" w:rsidRDefault="004E184C" w:rsidP="004E184C">
      <w:pPr>
        <w:ind w:left="5670"/>
        <w:rPr>
          <w:spacing w:val="-4"/>
          <w:sz w:val="12"/>
          <w:szCs w:val="12"/>
          <w:lang w:val="uk-UA"/>
        </w:rPr>
      </w:pPr>
    </w:p>
    <w:p w14:paraId="5F2C4188" w14:textId="50E99C39" w:rsidR="006E3EB5" w:rsidRPr="00626CD8" w:rsidRDefault="00357966" w:rsidP="004E184C">
      <w:pPr>
        <w:ind w:left="567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25</w:t>
      </w:r>
      <w:r w:rsidR="004E184C" w:rsidRPr="00626CD8">
        <w:rPr>
          <w:spacing w:val="-4"/>
          <w:sz w:val="28"/>
          <w:szCs w:val="28"/>
          <w:lang w:val="uk-UA"/>
        </w:rPr>
        <w:t xml:space="preserve"> </w:t>
      </w:r>
      <w:r w:rsidR="006E3EB5" w:rsidRPr="00626CD8">
        <w:rPr>
          <w:spacing w:val="-4"/>
          <w:sz w:val="28"/>
          <w:szCs w:val="28"/>
          <w:lang w:val="uk-UA"/>
        </w:rPr>
        <w:t xml:space="preserve">березня 2025 року № </w:t>
      </w:r>
      <w:r>
        <w:rPr>
          <w:spacing w:val="-4"/>
          <w:sz w:val="28"/>
          <w:szCs w:val="28"/>
          <w:lang w:val="uk-UA"/>
        </w:rPr>
        <w:t>223</w:t>
      </w:r>
    </w:p>
    <w:p w14:paraId="26C85236" w14:textId="77777777" w:rsidR="004E184C" w:rsidRPr="004E184C" w:rsidRDefault="004E184C" w:rsidP="00F12248">
      <w:pPr>
        <w:keepNext/>
        <w:numPr>
          <w:ilvl w:val="0"/>
          <w:numId w:val="1"/>
        </w:numPr>
        <w:suppressAutoHyphens/>
        <w:ind w:left="0" w:firstLine="0"/>
        <w:jc w:val="center"/>
        <w:outlineLvl w:val="0"/>
        <w:rPr>
          <w:rFonts w:eastAsia="PMingLiU"/>
          <w:b/>
          <w:bCs/>
          <w:kern w:val="1"/>
          <w:sz w:val="28"/>
          <w:szCs w:val="28"/>
          <w:lang w:val="uk-UA" w:eastAsia="ar-SA"/>
        </w:rPr>
      </w:pPr>
    </w:p>
    <w:p w14:paraId="3FDAF984" w14:textId="5027ED52" w:rsidR="006E3EB5" w:rsidRPr="004E184C" w:rsidRDefault="006E3EB5" w:rsidP="00F12248">
      <w:pPr>
        <w:keepNext/>
        <w:numPr>
          <w:ilvl w:val="0"/>
          <w:numId w:val="1"/>
        </w:numPr>
        <w:suppressAutoHyphens/>
        <w:ind w:left="0" w:firstLine="0"/>
        <w:jc w:val="center"/>
        <w:outlineLvl w:val="0"/>
        <w:rPr>
          <w:rFonts w:eastAsia="PMingLiU"/>
          <w:b/>
          <w:bCs/>
          <w:kern w:val="1"/>
          <w:sz w:val="28"/>
          <w:szCs w:val="28"/>
          <w:lang w:val="uk-UA" w:eastAsia="ar-SA"/>
        </w:rPr>
      </w:pPr>
      <w:r w:rsidRPr="004E184C">
        <w:rPr>
          <w:rFonts w:eastAsia="PMingLiU"/>
          <w:kern w:val="1"/>
          <w:sz w:val="28"/>
          <w:szCs w:val="28"/>
          <w:lang w:val="uk-UA" w:eastAsia="ar-SA"/>
        </w:rPr>
        <w:t>СКЛАД</w:t>
      </w:r>
    </w:p>
    <w:p w14:paraId="4EA30123" w14:textId="77777777" w:rsidR="006E3EB5" w:rsidRPr="004E184C" w:rsidRDefault="006E3EB5" w:rsidP="00F12248">
      <w:pPr>
        <w:tabs>
          <w:tab w:val="left" w:pos="8306"/>
        </w:tabs>
        <w:suppressAutoHyphens/>
        <w:spacing w:line="100" w:lineRule="atLeast"/>
        <w:jc w:val="center"/>
        <w:rPr>
          <w:rFonts w:eastAsia="MS Mincho"/>
          <w:sz w:val="28"/>
          <w:szCs w:val="28"/>
          <w:lang w:val="uk-UA" w:eastAsia="ja-JP"/>
        </w:rPr>
      </w:pPr>
      <w:r w:rsidRPr="004E184C">
        <w:rPr>
          <w:rFonts w:eastAsia="MS Mincho"/>
          <w:sz w:val="28"/>
          <w:szCs w:val="28"/>
          <w:lang w:val="uk-UA" w:eastAsia="ja-JP"/>
        </w:rPr>
        <w:t>обласної міжвідомчої робочої групи щодо створення міжсекторального центру захисту для дітей, які постраждали та/або стали свідками насильства, кримінального правопорушення (модель Барнахус)</w:t>
      </w:r>
    </w:p>
    <w:p w14:paraId="5E6F80CB" w14:textId="77777777" w:rsidR="006E3EB5" w:rsidRPr="004E184C" w:rsidRDefault="006E3EB5" w:rsidP="00F12248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sz w:val="28"/>
          <w:szCs w:val="28"/>
          <w:lang w:val="uk-UA" w:eastAsia="ar-S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9"/>
        <w:gridCol w:w="455"/>
        <w:gridCol w:w="5554"/>
      </w:tblGrid>
      <w:tr w:rsidR="006E3EB5" w:rsidRPr="004E184C" w14:paraId="7395AF52" w14:textId="77777777" w:rsidTr="00537E2D">
        <w:trPr>
          <w:tblCellSpacing w:w="15" w:type="dxa"/>
        </w:trPr>
        <w:tc>
          <w:tcPr>
            <w:tcW w:w="3683" w:type="dxa"/>
          </w:tcPr>
          <w:p w14:paraId="7DC11148" w14:textId="77777777" w:rsidR="004E184C" w:rsidRDefault="006E3EB5" w:rsidP="0008269A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 w:rsidRPr="004E184C">
              <w:rPr>
                <w:rFonts w:eastAsia="PMingLiU"/>
                <w:sz w:val="28"/>
                <w:szCs w:val="28"/>
                <w:lang w:val="uk-UA" w:eastAsia="ar-SA"/>
              </w:rPr>
              <w:t xml:space="preserve">РОМАНЮК </w:t>
            </w:r>
          </w:p>
          <w:p w14:paraId="76ACC6DB" w14:textId="77EA9773" w:rsidR="006E3EB5" w:rsidRPr="004E184C" w:rsidRDefault="006E3EB5" w:rsidP="0008269A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 w:rsidRPr="004E184C">
              <w:rPr>
                <w:rFonts w:eastAsia="PMingLiU"/>
                <w:sz w:val="28"/>
                <w:szCs w:val="28"/>
                <w:lang w:val="uk-UA" w:eastAsia="ar-SA"/>
              </w:rPr>
              <w:t>Роман В’ячеславович</w:t>
            </w:r>
          </w:p>
        </w:tc>
        <w:tc>
          <w:tcPr>
            <w:tcW w:w="426" w:type="dxa"/>
          </w:tcPr>
          <w:p w14:paraId="5D55BAF7" w14:textId="5ECC9D53" w:rsidR="006E3EB5" w:rsidRPr="004E184C" w:rsidRDefault="00561603" w:rsidP="00561603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</w:tcPr>
          <w:p w14:paraId="3CF275DD" w14:textId="77777777" w:rsidR="006E3EB5" w:rsidRPr="004E184C" w:rsidRDefault="006E3EB5" w:rsidP="0008269A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 w:rsidRPr="004E184C">
              <w:rPr>
                <w:rFonts w:eastAsia="PMingLiU"/>
                <w:sz w:val="28"/>
                <w:szCs w:val="28"/>
                <w:lang w:val="uk-UA" w:eastAsia="ar-SA"/>
              </w:rPr>
              <w:t xml:space="preserve">заступник голови </w:t>
            </w:r>
          </w:p>
          <w:p w14:paraId="4B3B712A" w14:textId="77777777" w:rsidR="004E184C" w:rsidRDefault="006E3EB5" w:rsidP="00CC05CC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 w:rsidRPr="004E184C">
              <w:rPr>
                <w:rFonts w:eastAsia="PMingLiU"/>
                <w:sz w:val="28"/>
                <w:szCs w:val="28"/>
                <w:lang w:val="uk-UA" w:eastAsia="ar-SA"/>
              </w:rPr>
              <w:t xml:space="preserve">обласної державної адміністрації, </w:t>
            </w:r>
          </w:p>
          <w:p w14:paraId="3CA07AD9" w14:textId="5BA45AC7" w:rsidR="006E3EB5" w:rsidRPr="004E184C" w:rsidRDefault="006E3EB5" w:rsidP="00CC05CC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 w:rsidRPr="004E184C">
              <w:rPr>
                <w:rFonts w:eastAsia="PMingLiU"/>
                <w:sz w:val="28"/>
                <w:szCs w:val="28"/>
                <w:lang w:val="uk-UA" w:eastAsia="ar-SA"/>
              </w:rPr>
              <w:t xml:space="preserve">голова робочої групи </w:t>
            </w:r>
          </w:p>
        </w:tc>
      </w:tr>
      <w:tr w:rsidR="006E3EB5" w:rsidRPr="004E184C" w14:paraId="4BCF9A7A" w14:textId="77777777" w:rsidTr="0049735A">
        <w:trPr>
          <w:tblCellSpacing w:w="15" w:type="dxa"/>
        </w:trPr>
        <w:tc>
          <w:tcPr>
            <w:tcW w:w="3683" w:type="dxa"/>
          </w:tcPr>
          <w:p w14:paraId="6FC75733" w14:textId="77777777" w:rsidR="004E184C" w:rsidRDefault="006E3EB5" w:rsidP="0049735A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ОНИЩУК </w:t>
            </w:r>
          </w:p>
          <w:p w14:paraId="5073CA7C" w14:textId="72C0F6C2" w:rsidR="006E3EB5" w:rsidRPr="004E184C" w:rsidRDefault="006E3EB5" w:rsidP="0049735A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Алла Миколаївна</w:t>
            </w:r>
          </w:p>
        </w:tc>
        <w:tc>
          <w:tcPr>
            <w:tcW w:w="426" w:type="dxa"/>
          </w:tcPr>
          <w:p w14:paraId="052BCDE5" w14:textId="77777777" w:rsidR="006E3EB5" w:rsidRPr="004E184C" w:rsidRDefault="006E3EB5" w:rsidP="00561603">
            <w:pPr>
              <w:spacing w:before="100" w:beforeAutospacing="1" w:after="100" w:afterAutospacing="1"/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0B2B9FCD" w14:textId="77777777" w:rsidR="004E184C" w:rsidRDefault="006E3EB5" w:rsidP="004E184C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начальник служби у справах дітей обласної державної адміністрації, </w:t>
            </w:r>
          </w:p>
          <w:p w14:paraId="7C866B4E" w14:textId="42712F2D" w:rsidR="006E3EB5" w:rsidRPr="004E184C" w:rsidRDefault="006E3EB5" w:rsidP="004E184C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заступник голови робочої групи</w:t>
            </w:r>
          </w:p>
        </w:tc>
      </w:tr>
      <w:tr w:rsidR="006E3EB5" w:rsidRPr="004E184C" w14:paraId="78D0286F" w14:textId="77777777" w:rsidTr="0049735A">
        <w:trPr>
          <w:tblCellSpacing w:w="15" w:type="dxa"/>
        </w:trPr>
        <w:tc>
          <w:tcPr>
            <w:tcW w:w="3683" w:type="dxa"/>
          </w:tcPr>
          <w:p w14:paraId="0289AA00" w14:textId="77777777" w:rsidR="004E184C" w:rsidRDefault="006E3EB5" w:rsidP="0049735A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ФОМІНА </w:t>
            </w:r>
          </w:p>
          <w:p w14:paraId="76661FFF" w14:textId="3F10CCB2" w:rsidR="006E3EB5" w:rsidRPr="004E184C" w:rsidRDefault="006E3EB5" w:rsidP="0049735A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Неля Миколаївна</w:t>
            </w:r>
          </w:p>
        </w:tc>
        <w:tc>
          <w:tcPr>
            <w:tcW w:w="426" w:type="dxa"/>
          </w:tcPr>
          <w:p w14:paraId="46E66622" w14:textId="77777777" w:rsidR="006E3EB5" w:rsidRPr="004E184C" w:rsidRDefault="006E3EB5" w:rsidP="00561603">
            <w:pPr>
              <w:spacing w:before="100" w:beforeAutospacing="1" w:after="100" w:afterAutospacing="1"/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0FE900CB" w14:textId="77777777" w:rsidR="006E3EB5" w:rsidRPr="004E184C" w:rsidRDefault="006E3EB5" w:rsidP="0008269A">
            <w:pPr>
              <w:spacing w:before="100" w:beforeAutospacing="1" w:after="100" w:afterAutospacing="1"/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заступник начальника служби у справах дітей обласної державної адміністрації, секретар робочої групи</w:t>
            </w:r>
          </w:p>
        </w:tc>
      </w:tr>
      <w:tr w:rsidR="006E3EB5" w:rsidRPr="004E184C" w14:paraId="77FB9F82" w14:textId="77777777" w:rsidTr="0049735A">
        <w:trPr>
          <w:tblCellSpacing w:w="15" w:type="dxa"/>
        </w:trPr>
        <w:tc>
          <w:tcPr>
            <w:tcW w:w="3683" w:type="dxa"/>
          </w:tcPr>
          <w:p w14:paraId="64721BBA" w14:textId="77777777" w:rsidR="0049735A" w:rsidRDefault="006E3EB5" w:rsidP="0049735A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ГОРАВСЬКА </w:t>
            </w:r>
          </w:p>
          <w:p w14:paraId="64AC2F78" w14:textId="2D16F2EC" w:rsidR="006E3EB5" w:rsidRPr="004E184C" w:rsidRDefault="006E3EB5" w:rsidP="0049735A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Ірина Іванівна</w:t>
            </w:r>
          </w:p>
        </w:tc>
        <w:tc>
          <w:tcPr>
            <w:tcW w:w="426" w:type="dxa"/>
          </w:tcPr>
          <w:p w14:paraId="3CA60641" w14:textId="77777777" w:rsidR="006E3EB5" w:rsidRPr="004E184C" w:rsidRDefault="006E3EB5" w:rsidP="0049735A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484AC886" w14:textId="77777777" w:rsidR="006E3EB5" w:rsidRPr="004E184C" w:rsidRDefault="006E3EB5" w:rsidP="0049735A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генеральний директор</w:t>
            </w:r>
            <w:r w:rsidRPr="004E184C">
              <w:rPr>
                <w:sz w:val="28"/>
                <w:szCs w:val="28"/>
                <w:lang w:val="uk-UA"/>
              </w:rPr>
              <w:t xml:space="preserve"> </w:t>
            </w:r>
            <w:r w:rsidRPr="004E184C">
              <w:rPr>
                <w:rStyle w:val="ab"/>
                <w:b w:val="0"/>
                <w:sz w:val="28"/>
                <w:szCs w:val="28"/>
                <w:lang w:val="uk-UA"/>
              </w:rPr>
              <w:t>Комунального підприємства «Волинське обласне територіальне медичне об’єднання захисту материнства і дитинства»</w:t>
            </w: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 (за згодою)</w:t>
            </w:r>
          </w:p>
        </w:tc>
      </w:tr>
      <w:tr w:rsidR="006E3EB5" w:rsidRPr="004E184C" w14:paraId="515B7C57" w14:textId="77777777" w:rsidTr="00E24ADF">
        <w:trPr>
          <w:tblCellSpacing w:w="15" w:type="dxa"/>
        </w:trPr>
        <w:tc>
          <w:tcPr>
            <w:tcW w:w="3683" w:type="dxa"/>
          </w:tcPr>
          <w:p w14:paraId="634C0F0F" w14:textId="77777777" w:rsidR="004E184C" w:rsidRDefault="006E3EB5" w:rsidP="00E24AD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ДРОБИШИНЕЦЬ </w:t>
            </w:r>
          </w:p>
          <w:p w14:paraId="0B232E79" w14:textId="13EC1771" w:rsidR="006E3EB5" w:rsidRPr="004E184C" w:rsidRDefault="006E3EB5" w:rsidP="00E24AD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Лілія Костянтинівна</w:t>
            </w:r>
          </w:p>
        </w:tc>
        <w:tc>
          <w:tcPr>
            <w:tcW w:w="426" w:type="dxa"/>
          </w:tcPr>
          <w:p w14:paraId="5FBA8F54" w14:textId="2DF2B872" w:rsidR="006E3EB5" w:rsidRPr="004E184C" w:rsidRDefault="00561603" w:rsidP="00561603">
            <w:pPr>
              <w:spacing w:before="100" w:beforeAutospacing="1" w:after="100" w:afterAutospacing="1"/>
              <w:rPr>
                <w:rFonts w:eastAsia="MS Mincho"/>
                <w:b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3E0790F4" w14:textId="77777777" w:rsidR="005B7B1F" w:rsidRDefault="006E3EB5" w:rsidP="0008269A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 w:rsidRPr="004E184C">
              <w:rPr>
                <w:rFonts w:eastAsia="PMingLiU"/>
                <w:sz w:val="28"/>
                <w:szCs w:val="28"/>
                <w:lang w:val="uk-UA" w:eastAsia="ar-SA"/>
              </w:rPr>
              <w:t xml:space="preserve">заступник начальника юридичного управління апарату обласної </w:t>
            </w:r>
          </w:p>
          <w:p w14:paraId="13196C46" w14:textId="1B8AFC8E" w:rsidR="006E3EB5" w:rsidRPr="004E184C" w:rsidRDefault="006E3EB5" w:rsidP="0008269A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 w:rsidRPr="004E184C">
              <w:rPr>
                <w:rFonts w:eastAsia="PMingLiU"/>
                <w:sz w:val="28"/>
                <w:szCs w:val="28"/>
                <w:lang w:val="uk-UA" w:eastAsia="ar-SA"/>
              </w:rPr>
              <w:t>державної адміністрації</w:t>
            </w:r>
          </w:p>
        </w:tc>
      </w:tr>
      <w:tr w:rsidR="006E3EB5" w:rsidRPr="004E184C" w14:paraId="7B36DE1D" w14:textId="77777777" w:rsidTr="0049735A">
        <w:trPr>
          <w:tblCellSpacing w:w="15" w:type="dxa"/>
        </w:trPr>
        <w:tc>
          <w:tcPr>
            <w:tcW w:w="3683" w:type="dxa"/>
          </w:tcPr>
          <w:p w14:paraId="2D16B7DB" w14:textId="77777777" w:rsidR="005B7B1F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ДЕНИСЮК </w:t>
            </w:r>
          </w:p>
          <w:p w14:paraId="3DBDF750" w14:textId="53458546" w:rsidR="006E3EB5" w:rsidRPr="004E184C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Людмила Олександрівна </w:t>
            </w:r>
          </w:p>
        </w:tc>
        <w:tc>
          <w:tcPr>
            <w:tcW w:w="426" w:type="dxa"/>
          </w:tcPr>
          <w:p w14:paraId="3BC58C82" w14:textId="3C6DEB2F" w:rsidR="006E3EB5" w:rsidRPr="004E184C" w:rsidRDefault="006E3EB5" w:rsidP="00561603">
            <w:pPr>
              <w:spacing w:before="100" w:beforeAutospacing="1" w:after="100" w:afterAutospacing="1"/>
              <w:rPr>
                <w:rFonts w:eastAsia="MS Mincho"/>
                <w:b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24AC25E7" w14:textId="3016DE8F" w:rsidR="006E3EB5" w:rsidRPr="0049735A" w:rsidRDefault="006E3EB5" w:rsidP="0008269A">
            <w:pPr>
              <w:spacing w:before="100" w:beforeAutospacing="1" w:after="100" w:afterAutospacing="1"/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9735A">
              <w:rPr>
                <w:rFonts w:eastAsia="MS Mincho"/>
                <w:sz w:val="28"/>
                <w:szCs w:val="28"/>
                <w:lang w:val="uk-UA" w:eastAsia="ja-JP"/>
              </w:rPr>
              <w:t xml:space="preserve">начальник відділу розслідування злочинів учинених дітьми </w:t>
            </w:r>
            <w:r w:rsidR="0049735A" w:rsidRPr="0049735A">
              <w:rPr>
                <w:rFonts w:eastAsia="MS Mincho"/>
                <w:sz w:val="28"/>
                <w:szCs w:val="28"/>
                <w:lang w:val="uk-UA" w:eastAsia="ja-JP"/>
              </w:rPr>
              <w:t>слідчого управління</w:t>
            </w:r>
            <w:r w:rsidRPr="0049735A">
              <w:rPr>
                <w:rFonts w:eastAsia="MS Mincho"/>
                <w:sz w:val="28"/>
                <w:szCs w:val="28"/>
                <w:lang w:val="uk-UA" w:eastAsia="ja-JP"/>
              </w:rPr>
              <w:t xml:space="preserve"> ГУНП у Волинській області (за згодою)</w:t>
            </w:r>
          </w:p>
        </w:tc>
      </w:tr>
      <w:tr w:rsidR="006E3EB5" w:rsidRPr="004E184C" w14:paraId="4BD703B0" w14:textId="77777777" w:rsidTr="0049735A">
        <w:trPr>
          <w:tblCellSpacing w:w="15" w:type="dxa"/>
        </w:trPr>
        <w:tc>
          <w:tcPr>
            <w:tcW w:w="3683" w:type="dxa"/>
          </w:tcPr>
          <w:p w14:paraId="101B42D7" w14:textId="77777777" w:rsidR="005B7B1F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КУДРИЦЬКА </w:t>
            </w:r>
          </w:p>
          <w:p w14:paraId="02F3FE84" w14:textId="2EB92709" w:rsidR="006E3EB5" w:rsidRPr="004E184C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Ольга Ярославівна</w:t>
            </w:r>
          </w:p>
        </w:tc>
        <w:tc>
          <w:tcPr>
            <w:tcW w:w="426" w:type="dxa"/>
          </w:tcPr>
          <w:p w14:paraId="6577CAB8" w14:textId="77777777" w:rsidR="006E3EB5" w:rsidRPr="004E184C" w:rsidRDefault="006E3EB5" w:rsidP="00561603">
            <w:pPr>
              <w:spacing w:before="100" w:beforeAutospacing="1" w:after="100" w:afterAutospacing="1"/>
              <w:rPr>
                <w:rFonts w:eastAsia="MS Mincho"/>
                <w:b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3FA8DA99" w14:textId="3E3EC407" w:rsidR="006E3EB5" w:rsidRPr="0049735A" w:rsidRDefault="005B7B1F" w:rsidP="00401D55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49735A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</w:t>
            </w:r>
            <w:r w:rsidR="006E3EB5" w:rsidRPr="0049735A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ачальник Луцького відділу надання безоплатної правничої допомоги Північно-Західного управління надання безоплатної правничої допомоги Західного міжрегіонального центру з надання безоплатної правничої допомоги</w:t>
            </w:r>
          </w:p>
        </w:tc>
      </w:tr>
      <w:tr w:rsidR="006E3EB5" w:rsidRPr="004E184C" w14:paraId="18C3A56D" w14:textId="77777777" w:rsidTr="0049735A">
        <w:trPr>
          <w:tblCellSpacing w:w="15" w:type="dxa"/>
        </w:trPr>
        <w:tc>
          <w:tcPr>
            <w:tcW w:w="3683" w:type="dxa"/>
          </w:tcPr>
          <w:p w14:paraId="728CC4A8" w14:textId="77777777" w:rsidR="005B7B1F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ОСТАПОВИЧ </w:t>
            </w:r>
          </w:p>
          <w:p w14:paraId="12B54431" w14:textId="08F322DA" w:rsidR="006E3EB5" w:rsidRPr="004E184C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Інна Петрівна</w:t>
            </w:r>
          </w:p>
        </w:tc>
        <w:tc>
          <w:tcPr>
            <w:tcW w:w="426" w:type="dxa"/>
          </w:tcPr>
          <w:p w14:paraId="4F05C9B1" w14:textId="77777777" w:rsidR="006E3EB5" w:rsidRPr="004E184C" w:rsidRDefault="006E3EB5" w:rsidP="00561603">
            <w:pPr>
              <w:spacing w:before="100" w:beforeAutospacing="1" w:after="100" w:afterAutospacing="1"/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2C17667D" w14:textId="77777777" w:rsidR="006E3EB5" w:rsidRPr="0049735A" w:rsidRDefault="006E3EB5" w:rsidP="0008269A">
            <w:pPr>
              <w:spacing w:before="100" w:beforeAutospacing="1" w:after="100" w:afterAutospacing="1"/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9735A">
              <w:rPr>
                <w:rFonts w:eastAsia="MS Mincho"/>
                <w:sz w:val="28"/>
                <w:szCs w:val="28"/>
                <w:lang w:val="uk-UA" w:eastAsia="ja-JP"/>
              </w:rPr>
              <w:t>начальник сектору ювенальної превенції управління превентивної</w:t>
            </w:r>
            <w:r w:rsidRPr="0049735A">
              <w:rPr>
                <w:rFonts w:eastAsia="MS Mincho"/>
                <w:sz w:val="28"/>
                <w:szCs w:val="28"/>
                <w:lang w:val="uk-UA" w:eastAsia="ja-JP"/>
              </w:rPr>
              <w:br/>
              <w:t>діяльності Головного управління Національної поліції у Волинській області (за згодою)</w:t>
            </w:r>
          </w:p>
        </w:tc>
      </w:tr>
      <w:tr w:rsidR="006E3EB5" w:rsidRPr="004E184C" w14:paraId="56F3BBA6" w14:textId="77777777" w:rsidTr="00537E2D">
        <w:trPr>
          <w:tblCellSpacing w:w="15" w:type="dxa"/>
        </w:trPr>
        <w:tc>
          <w:tcPr>
            <w:tcW w:w="3683" w:type="dxa"/>
            <w:vAlign w:val="center"/>
          </w:tcPr>
          <w:p w14:paraId="23FE53CB" w14:textId="77777777" w:rsidR="005B7B1F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ПІДГАЙНА </w:t>
            </w:r>
          </w:p>
          <w:p w14:paraId="24ADFC2C" w14:textId="4884A6C3" w:rsidR="006E3EB5" w:rsidRPr="004E184C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Оксана Миколаївна</w:t>
            </w:r>
          </w:p>
        </w:tc>
        <w:tc>
          <w:tcPr>
            <w:tcW w:w="426" w:type="dxa"/>
          </w:tcPr>
          <w:p w14:paraId="41AFF8F4" w14:textId="77777777" w:rsidR="006E3EB5" w:rsidRPr="004E184C" w:rsidRDefault="006E3EB5" w:rsidP="00561603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16EE81BC" w14:textId="67A88F0C" w:rsidR="006E3EB5" w:rsidRPr="0049735A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9735A">
              <w:rPr>
                <w:rFonts w:eastAsia="MS Mincho"/>
                <w:sz w:val="28"/>
                <w:szCs w:val="28"/>
                <w:lang w:val="uk-UA" w:eastAsia="ja-JP"/>
              </w:rPr>
              <w:t>керівник апарату Волинського апеляційного суду</w:t>
            </w:r>
            <w:r w:rsidR="005B7B1F" w:rsidRPr="0049735A"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  <w:r w:rsidRPr="0049735A">
              <w:rPr>
                <w:rFonts w:eastAsia="MS Mincho"/>
                <w:sz w:val="28"/>
                <w:szCs w:val="28"/>
                <w:lang w:val="uk-UA" w:eastAsia="ja-JP"/>
              </w:rPr>
              <w:t>(за згодою)</w:t>
            </w:r>
          </w:p>
        </w:tc>
      </w:tr>
      <w:tr w:rsidR="006E3EB5" w:rsidRPr="004E184C" w14:paraId="569877CF" w14:textId="77777777" w:rsidTr="0049735A">
        <w:trPr>
          <w:trHeight w:val="743"/>
          <w:tblCellSpacing w:w="15" w:type="dxa"/>
        </w:trPr>
        <w:tc>
          <w:tcPr>
            <w:tcW w:w="3683" w:type="dxa"/>
          </w:tcPr>
          <w:p w14:paraId="5671C64C" w14:textId="77777777" w:rsidR="005B7B1F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lastRenderedPageBreak/>
              <w:t xml:space="preserve">РОЖКО </w:t>
            </w:r>
          </w:p>
          <w:p w14:paraId="5F72AB8A" w14:textId="6EE15B20" w:rsidR="006E3EB5" w:rsidRPr="004E184C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Людмила Михайлівна</w:t>
            </w:r>
          </w:p>
        </w:tc>
        <w:tc>
          <w:tcPr>
            <w:tcW w:w="426" w:type="dxa"/>
          </w:tcPr>
          <w:p w14:paraId="4D2BBDF9" w14:textId="77777777" w:rsidR="006E3EB5" w:rsidRPr="004E184C" w:rsidRDefault="006E3EB5" w:rsidP="00561603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</w:tcPr>
          <w:p w14:paraId="2223E86E" w14:textId="477C78C8" w:rsidR="00537E2D" w:rsidRPr="0049735A" w:rsidRDefault="006E3EB5" w:rsidP="00537E2D">
            <w:pPr>
              <w:rPr>
                <w:rFonts w:eastAsia="MS Mincho"/>
                <w:sz w:val="16"/>
                <w:szCs w:val="16"/>
                <w:lang w:val="uk-UA" w:eastAsia="ja-JP"/>
              </w:rPr>
            </w:pPr>
            <w:r w:rsidRPr="0049735A">
              <w:rPr>
                <w:rFonts w:eastAsia="MS Mincho"/>
                <w:sz w:val="28"/>
                <w:szCs w:val="28"/>
                <w:lang w:val="uk-UA" w:eastAsia="ja-JP"/>
              </w:rPr>
              <w:t>заступник начальника управління охорони здоров’я обласної державної адміністрації</w:t>
            </w:r>
          </w:p>
        </w:tc>
      </w:tr>
      <w:tr w:rsidR="006E3EB5" w:rsidRPr="004E184C" w14:paraId="720015FA" w14:textId="77777777" w:rsidTr="0049735A">
        <w:trPr>
          <w:tblCellSpacing w:w="15" w:type="dxa"/>
        </w:trPr>
        <w:tc>
          <w:tcPr>
            <w:tcW w:w="3683" w:type="dxa"/>
          </w:tcPr>
          <w:p w14:paraId="24996B28" w14:textId="77777777" w:rsidR="005B7B1F" w:rsidRDefault="006E3EB5" w:rsidP="005B7B1F">
            <w:pPr>
              <w:rPr>
                <w:color w:val="000000"/>
                <w:sz w:val="28"/>
                <w:szCs w:val="28"/>
                <w:lang w:val="uk-UA"/>
              </w:rPr>
            </w:pPr>
            <w:r w:rsidRPr="004E184C">
              <w:rPr>
                <w:color w:val="000000"/>
                <w:sz w:val="28"/>
                <w:szCs w:val="28"/>
                <w:lang w:val="uk-UA"/>
              </w:rPr>
              <w:t xml:space="preserve">СИДОРУК </w:t>
            </w:r>
          </w:p>
          <w:p w14:paraId="323934B7" w14:textId="65D12C32" w:rsidR="006E3EB5" w:rsidRPr="004E184C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color w:val="000000"/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426" w:type="dxa"/>
          </w:tcPr>
          <w:p w14:paraId="57A81543" w14:textId="0FC153C1" w:rsidR="006E3EB5" w:rsidRPr="004E184C" w:rsidRDefault="005B7B1F" w:rsidP="00561603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6644A1CD" w14:textId="0D3262B5" w:rsidR="00537E2D" w:rsidRPr="0049735A" w:rsidRDefault="005B7B1F" w:rsidP="00537E2D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  <w:r w:rsidRPr="0049735A">
              <w:rPr>
                <w:color w:val="000000"/>
                <w:sz w:val="28"/>
                <w:szCs w:val="28"/>
                <w:lang w:val="uk-UA"/>
              </w:rPr>
              <w:t>н</w:t>
            </w:r>
            <w:r w:rsidR="006E3EB5" w:rsidRPr="0049735A">
              <w:rPr>
                <w:color w:val="000000"/>
                <w:sz w:val="28"/>
                <w:szCs w:val="28"/>
                <w:lang w:val="uk-UA"/>
              </w:rPr>
              <w:t>ачальник управління превентивної діяльності</w:t>
            </w:r>
            <w:r w:rsidR="006E3EB5" w:rsidRPr="0049735A">
              <w:rPr>
                <w:sz w:val="28"/>
                <w:szCs w:val="28"/>
                <w:lang w:val="uk-UA"/>
              </w:rPr>
              <w:t xml:space="preserve"> </w:t>
            </w:r>
            <w:r w:rsidR="006E3EB5" w:rsidRPr="0049735A">
              <w:rPr>
                <w:color w:val="000000"/>
                <w:sz w:val="28"/>
                <w:szCs w:val="28"/>
                <w:lang w:val="uk-UA"/>
              </w:rPr>
              <w:t xml:space="preserve">ГУНП у Волинській області </w:t>
            </w:r>
            <w:r w:rsidR="006E3EB5" w:rsidRPr="0049735A">
              <w:rPr>
                <w:rFonts w:eastAsia="MS Mincho"/>
                <w:sz w:val="28"/>
                <w:szCs w:val="28"/>
                <w:lang w:val="uk-UA" w:eastAsia="ja-JP"/>
              </w:rPr>
              <w:t>(за</w:t>
            </w:r>
            <w:r w:rsidRPr="0049735A">
              <w:rPr>
                <w:rFonts w:eastAsia="MS Mincho"/>
                <w:sz w:val="28"/>
                <w:szCs w:val="28"/>
                <w:lang w:val="uk-UA" w:eastAsia="ja-JP"/>
              </w:rPr>
              <w:t> </w:t>
            </w:r>
            <w:r w:rsidR="006E3EB5" w:rsidRPr="0049735A">
              <w:rPr>
                <w:rFonts w:eastAsia="MS Mincho"/>
                <w:sz w:val="28"/>
                <w:szCs w:val="28"/>
                <w:lang w:val="uk-UA" w:eastAsia="ja-JP"/>
              </w:rPr>
              <w:t>згодою)</w:t>
            </w:r>
            <w:r w:rsidR="006E3EB5" w:rsidRPr="0049735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E3EB5" w:rsidRPr="004E184C" w14:paraId="06BB48BF" w14:textId="77777777" w:rsidTr="0049735A">
        <w:trPr>
          <w:tblCellSpacing w:w="15" w:type="dxa"/>
        </w:trPr>
        <w:tc>
          <w:tcPr>
            <w:tcW w:w="3683" w:type="dxa"/>
          </w:tcPr>
          <w:p w14:paraId="11F90EE1" w14:textId="77777777" w:rsidR="005B7B1F" w:rsidRDefault="006E3EB5" w:rsidP="005B7B1F">
            <w:pPr>
              <w:rPr>
                <w:color w:val="000000"/>
                <w:sz w:val="28"/>
                <w:szCs w:val="28"/>
                <w:lang w:val="uk-UA"/>
              </w:rPr>
            </w:pPr>
            <w:r w:rsidRPr="004E184C">
              <w:rPr>
                <w:color w:val="000000"/>
                <w:sz w:val="28"/>
                <w:szCs w:val="28"/>
                <w:lang w:val="uk-UA"/>
              </w:rPr>
              <w:t xml:space="preserve">СУПРУНЮК </w:t>
            </w:r>
          </w:p>
          <w:p w14:paraId="0858163A" w14:textId="2CB0B413" w:rsidR="006E3EB5" w:rsidRPr="004E184C" w:rsidRDefault="006E3EB5" w:rsidP="005B7B1F">
            <w:pPr>
              <w:rPr>
                <w:color w:val="000000"/>
                <w:sz w:val="28"/>
                <w:szCs w:val="28"/>
                <w:lang w:val="uk-UA"/>
              </w:rPr>
            </w:pPr>
            <w:r w:rsidRPr="004E184C">
              <w:rPr>
                <w:color w:val="000000"/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426" w:type="dxa"/>
          </w:tcPr>
          <w:p w14:paraId="36597308" w14:textId="3048D9DC" w:rsidR="006E3EB5" w:rsidRPr="004E184C" w:rsidRDefault="005B7B1F" w:rsidP="00561603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209ECA15" w14:textId="61016942" w:rsidR="00537E2D" w:rsidRPr="00537E2D" w:rsidRDefault="006E3EB5" w:rsidP="00537E2D">
            <w:pPr>
              <w:jc w:val="both"/>
              <w:rPr>
                <w:color w:val="000000"/>
                <w:sz w:val="16"/>
                <w:szCs w:val="16"/>
                <w:highlight w:val="green"/>
                <w:lang w:val="uk-UA"/>
              </w:rPr>
            </w:pPr>
            <w:r w:rsidRPr="004E184C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4E184C">
              <w:rPr>
                <w:color w:val="000000"/>
                <w:sz w:val="28"/>
                <w:szCs w:val="28"/>
                <w:lang w:val="uk-UA"/>
              </w:rPr>
              <w:t>захисту інтересів дітей та протидії насильству Волинської обласної прокуратури (за згодою)</w:t>
            </w:r>
          </w:p>
        </w:tc>
      </w:tr>
      <w:tr w:rsidR="006E3EB5" w:rsidRPr="004E184C" w14:paraId="233089E6" w14:textId="77777777" w:rsidTr="0049735A">
        <w:trPr>
          <w:tblCellSpacing w:w="15" w:type="dxa"/>
        </w:trPr>
        <w:tc>
          <w:tcPr>
            <w:tcW w:w="3683" w:type="dxa"/>
          </w:tcPr>
          <w:p w14:paraId="4B123F89" w14:textId="77777777" w:rsidR="005B7B1F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 xml:space="preserve">ЯРОЩУК </w:t>
            </w:r>
          </w:p>
          <w:p w14:paraId="59E274F1" w14:textId="1ABC7647" w:rsidR="006E3EB5" w:rsidRPr="004E184C" w:rsidRDefault="006E3EB5" w:rsidP="005B7B1F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Ольга Ярославіна</w:t>
            </w:r>
          </w:p>
        </w:tc>
        <w:tc>
          <w:tcPr>
            <w:tcW w:w="426" w:type="dxa"/>
          </w:tcPr>
          <w:p w14:paraId="5FAD2C2C" w14:textId="77777777" w:rsidR="006E3EB5" w:rsidRPr="004E184C" w:rsidRDefault="006E3EB5" w:rsidP="00561603">
            <w:pPr>
              <w:spacing w:before="100" w:beforeAutospacing="1" w:after="100" w:afterAutospacing="1"/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–</w:t>
            </w:r>
          </w:p>
        </w:tc>
        <w:tc>
          <w:tcPr>
            <w:tcW w:w="5529" w:type="dxa"/>
            <w:vAlign w:val="center"/>
          </w:tcPr>
          <w:p w14:paraId="11848009" w14:textId="281513D6" w:rsidR="006E3EB5" w:rsidRPr="004E184C" w:rsidRDefault="006E3EB5" w:rsidP="0008269A">
            <w:pPr>
              <w:spacing w:before="100" w:beforeAutospacing="1" w:after="100" w:afterAutospacing="1"/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4E184C">
              <w:rPr>
                <w:rFonts w:eastAsia="MS Mincho"/>
                <w:sz w:val="28"/>
                <w:szCs w:val="28"/>
                <w:lang w:val="uk-UA" w:eastAsia="ja-JP"/>
              </w:rPr>
              <w:t>директор Волинського обласного центру соціальних служб</w:t>
            </w:r>
            <w:r w:rsidR="005B7B1F"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</w:p>
        </w:tc>
      </w:tr>
    </w:tbl>
    <w:p w14:paraId="182711FA" w14:textId="7396AD09" w:rsidR="006E3EB5" w:rsidRPr="00537E2D" w:rsidRDefault="004E184C" w:rsidP="004E184C">
      <w:pPr>
        <w:spacing w:before="100" w:beforeAutospacing="1" w:after="100" w:afterAutospacing="1"/>
        <w:jc w:val="center"/>
        <w:rPr>
          <w:rFonts w:eastAsia="MS Mincho"/>
          <w:sz w:val="28"/>
          <w:szCs w:val="28"/>
          <w:lang w:val="uk-UA" w:eastAsia="ja-JP"/>
        </w:rPr>
      </w:pPr>
      <w:r w:rsidRPr="00537E2D">
        <w:rPr>
          <w:rFonts w:eastAsia="MS Mincho"/>
          <w:sz w:val="28"/>
          <w:szCs w:val="28"/>
          <w:lang w:val="uk-UA" w:eastAsia="ja-JP"/>
        </w:rPr>
        <w:t>________________________________________</w:t>
      </w:r>
    </w:p>
    <w:p w14:paraId="2DE959FF" w14:textId="77777777" w:rsidR="006E3EB5" w:rsidRPr="004E184C" w:rsidRDefault="006E3EB5" w:rsidP="00CC05CC">
      <w:pPr>
        <w:spacing w:before="100" w:beforeAutospacing="1" w:after="100" w:afterAutospacing="1"/>
        <w:jc w:val="right"/>
        <w:rPr>
          <w:rFonts w:eastAsia="MS Mincho"/>
          <w:sz w:val="28"/>
          <w:szCs w:val="28"/>
          <w:lang w:val="uk-UA" w:eastAsia="ja-JP"/>
        </w:rPr>
      </w:pPr>
    </w:p>
    <w:p w14:paraId="6C2E4BA0" w14:textId="77777777" w:rsidR="006E3EB5" w:rsidRPr="004E184C" w:rsidRDefault="006E3EB5" w:rsidP="00CC05CC">
      <w:pPr>
        <w:spacing w:before="100" w:beforeAutospacing="1" w:after="100" w:afterAutospacing="1"/>
        <w:jc w:val="right"/>
        <w:rPr>
          <w:rFonts w:eastAsia="MS Mincho"/>
          <w:sz w:val="28"/>
          <w:szCs w:val="28"/>
          <w:lang w:val="uk-UA" w:eastAsia="ja-JP"/>
        </w:rPr>
      </w:pPr>
    </w:p>
    <w:p w14:paraId="4718179C" w14:textId="77777777" w:rsidR="006E3EB5" w:rsidRPr="004E184C" w:rsidRDefault="006E3EB5" w:rsidP="00CC05CC">
      <w:pPr>
        <w:spacing w:before="100" w:beforeAutospacing="1" w:after="100" w:afterAutospacing="1"/>
        <w:jc w:val="right"/>
        <w:rPr>
          <w:rFonts w:eastAsia="MS Mincho"/>
          <w:sz w:val="28"/>
          <w:szCs w:val="28"/>
          <w:lang w:val="uk-UA" w:eastAsia="ja-JP"/>
        </w:rPr>
      </w:pPr>
    </w:p>
    <w:p w14:paraId="024E9777" w14:textId="77777777" w:rsidR="006E3EB5" w:rsidRPr="004E184C" w:rsidRDefault="006E3EB5" w:rsidP="00CC05CC">
      <w:pPr>
        <w:spacing w:before="100" w:beforeAutospacing="1" w:after="100" w:afterAutospacing="1"/>
        <w:jc w:val="right"/>
        <w:rPr>
          <w:rFonts w:eastAsia="MS Mincho"/>
          <w:sz w:val="28"/>
          <w:szCs w:val="28"/>
          <w:lang w:val="uk-UA" w:eastAsia="ja-JP"/>
        </w:rPr>
      </w:pPr>
      <w:r w:rsidRPr="004E184C">
        <w:rPr>
          <w:rFonts w:eastAsia="MS Mincho"/>
          <w:sz w:val="28"/>
          <w:szCs w:val="28"/>
          <w:lang w:val="uk-UA" w:eastAsia="ja-JP"/>
        </w:rPr>
        <w:t> </w:t>
      </w:r>
    </w:p>
    <w:p w14:paraId="1C1550E7" w14:textId="77777777" w:rsidR="006E3EB5" w:rsidRPr="004E184C" w:rsidRDefault="006E3EB5" w:rsidP="00CC05CC">
      <w:pPr>
        <w:spacing w:before="100" w:beforeAutospacing="1" w:after="100" w:afterAutospacing="1"/>
        <w:rPr>
          <w:rFonts w:eastAsia="MS Mincho"/>
          <w:sz w:val="28"/>
          <w:szCs w:val="28"/>
          <w:lang w:val="uk-UA" w:eastAsia="ja-JP"/>
        </w:rPr>
      </w:pPr>
    </w:p>
    <w:p w14:paraId="78CD68E3" w14:textId="77777777" w:rsidR="006E3EB5" w:rsidRPr="009059B3" w:rsidRDefault="006E3EB5" w:rsidP="00CC05CC">
      <w:pPr>
        <w:spacing w:before="100" w:beforeAutospacing="1" w:after="100" w:afterAutospacing="1"/>
        <w:rPr>
          <w:rFonts w:eastAsia="MS Mincho"/>
          <w:sz w:val="28"/>
          <w:szCs w:val="28"/>
          <w:lang w:eastAsia="ja-JP"/>
        </w:rPr>
      </w:pPr>
    </w:p>
    <w:p w14:paraId="7B3DBB6E" w14:textId="77777777" w:rsidR="006E3EB5" w:rsidRPr="009059B3" w:rsidRDefault="006E3EB5" w:rsidP="00CC05CC">
      <w:pPr>
        <w:spacing w:before="100" w:beforeAutospacing="1" w:after="100" w:afterAutospacing="1"/>
        <w:rPr>
          <w:rFonts w:eastAsia="MS Mincho"/>
          <w:sz w:val="28"/>
          <w:szCs w:val="28"/>
          <w:lang w:eastAsia="ja-JP"/>
        </w:rPr>
      </w:pPr>
    </w:p>
    <w:p w14:paraId="0A4C6B9E" w14:textId="77777777" w:rsidR="006E3EB5" w:rsidRPr="009059B3" w:rsidRDefault="006E3EB5" w:rsidP="00CC05CC">
      <w:pPr>
        <w:spacing w:before="100" w:beforeAutospacing="1" w:after="100" w:afterAutospacing="1"/>
        <w:rPr>
          <w:rFonts w:eastAsia="MS Mincho"/>
          <w:sz w:val="28"/>
          <w:szCs w:val="28"/>
          <w:lang w:eastAsia="ja-JP"/>
        </w:rPr>
      </w:pPr>
    </w:p>
    <w:p w14:paraId="30C93B3B" w14:textId="77777777" w:rsidR="006E3EB5" w:rsidRPr="009059B3" w:rsidRDefault="006E3EB5" w:rsidP="00CC05CC">
      <w:pPr>
        <w:spacing w:before="100" w:beforeAutospacing="1" w:after="100" w:afterAutospacing="1"/>
        <w:rPr>
          <w:rFonts w:eastAsia="MS Mincho"/>
          <w:sz w:val="28"/>
          <w:szCs w:val="28"/>
          <w:lang w:eastAsia="ja-JP"/>
        </w:rPr>
      </w:pPr>
    </w:p>
    <w:p w14:paraId="32F20E11" w14:textId="77777777" w:rsidR="006E3EB5" w:rsidRDefault="006E3EB5" w:rsidP="00CC05CC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lang w:eastAsia="ar-SA"/>
        </w:rPr>
      </w:pPr>
    </w:p>
    <w:sectPr w:rsidR="006E3EB5" w:rsidSect="00D16A1E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148D5" w14:textId="77777777" w:rsidR="006E3EB5" w:rsidRDefault="006E3EB5">
      <w:r>
        <w:separator/>
      </w:r>
    </w:p>
  </w:endnote>
  <w:endnote w:type="continuationSeparator" w:id="0">
    <w:p w14:paraId="75608F54" w14:textId="77777777" w:rsidR="006E3EB5" w:rsidRDefault="006E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06BB2" w14:textId="77777777" w:rsidR="006E3EB5" w:rsidRDefault="006E3EB5">
      <w:r>
        <w:separator/>
      </w:r>
    </w:p>
  </w:footnote>
  <w:footnote w:type="continuationSeparator" w:id="0">
    <w:p w14:paraId="53B9BB8B" w14:textId="77777777" w:rsidR="006E3EB5" w:rsidRDefault="006E3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17E5" w14:textId="278DD763" w:rsidR="006E3EB5" w:rsidRPr="00D16A1E" w:rsidRDefault="00D16A1E" w:rsidP="00D16A1E">
    <w:pPr>
      <w:pStyle w:val="a3"/>
      <w:jc w:val="center"/>
      <w:rPr>
        <w:sz w:val="28"/>
        <w:szCs w:val="28"/>
        <w:lang w:val="uk-UA"/>
      </w:rPr>
    </w:pPr>
    <w:r w:rsidRPr="00D16A1E">
      <w:rPr>
        <w:sz w:val="28"/>
        <w:szCs w:val="28"/>
        <w:lang w:val="uk-U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6846BF"/>
    <w:multiLevelType w:val="hybridMultilevel"/>
    <w:tmpl w:val="A858A228"/>
    <w:lvl w:ilvl="0" w:tplc="3F8C4AB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374279538">
    <w:abstractNumId w:val="0"/>
  </w:num>
  <w:num w:numId="2" w16cid:durableId="331225306">
    <w:abstractNumId w:val="1"/>
  </w:num>
  <w:num w:numId="3" w16cid:durableId="629552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67B"/>
    <w:rsid w:val="00006AE0"/>
    <w:rsid w:val="0001366A"/>
    <w:rsid w:val="00025140"/>
    <w:rsid w:val="0002524E"/>
    <w:rsid w:val="0008269A"/>
    <w:rsid w:val="0008667B"/>
    <w:rsid w:val="000A452F"/>
    <w:rsid w:val="000C7DDE"/>
    <w:rsid w:val="000F1874"/>
    <w:rsid w:val="000F1F3E"/>
    <w:rsid w:val="00102ADD"/>
    <w:rsid w:val="00107A49"/>
    <w:rsid w:val="001156A1"/>
    <w:rsid w:val="00115C2B"/>
    <w:rsid w:val="00122738"/>
    <w:rsid w:val="001536EC"/>
    <w:rsid w:val="00156093"/>
    <w:rsid w:val="00171529"/>
    <w:rsid w:val="001726BE"/>
    <w:rsid w:val="00180DF7"/>
    <w:rsid w:val="001D21C6"/>
    <w:rsid w:val="00233088"/>
    <w:rsid w:val="00271EAF"/>
    <w:rsid w:val="002A0E5B"/>
    <w:rsid w:val="002A32D3"/>
    <w:rsid w:val="002C3B7F"/>
    <w:rsid w:val="002D77E9"/>
    <w:rsid w:val="002E5801"/>
    <w:rsid w:val="002E5F45"/>
    <w:rsid w:val="002E74C6"/>
    <w:rsid w:val="00304BDA"/>
    <w:rsid w:val="00313DBB"/>
    <w:rsid w:val="0032735E"/>
    <w:rsid w:val="00344067"/>
    <w:rsid w:val="00357966"/>
    <w:rsid w:val="0036072F"/>
    <w:rsid w:val="00363563"/>
    <w:rsid w:val="00364A59"/>
    <w:rsid w:val="003659F8"/>
    <w:rsid w:val="00387500"/>
    <w:rsid w:val="003C4B33"/>
    <w:rsid w:val="003D3C40"/>
    <w:rsid w:val="003D5CBE"/>
    <w:rsid w:val="003D6ED1"/>
    <w:rsid w:val="00401D55"/>
    <w:rsid w:val="004543F3"/>
    <w:rsid w:val="00477E1E"/>
    <w:rsid w:val="0049735A"/>
    <w:rsid w:val="004B391D"/>
    <w:rsid w:val="004D6AD3"/>
    <w:rsid w:val="004E184C"/>
    <w:rsid w:val="004E22F3"/>
    <w:rsid w:val="004F33C1"/>
    <w:rsid w:val="005376D2"/>
    <w:rsid w:val="00537DFD"/>
    <w:rsid w:val="00537E2D"/>
    <w:rsid w:val="0055682C"/>
    <w:rsid w:val="00561603"/>
    <w:rsid w:val="005A26EA"/>
    <w:rsid w:val="005B15E0"/>
    <w:rsid w:val="005B7B1F"/>
    <w:rsid w:val="005C3CE2"/>
    <w:rsid w:val="005D4B00"/>
    <w:rsid w:val="005E4746"/>
    <w:rsid w:val="005E5397"/>
    <w:rsid w:val="00611E55"/>
    <w:rsid w:val="00626CD8"/>
    <w:rsid w:val="00631152"/>
    <w:rsid w:val="006E3EB5"/>
    <w:rsid w:val="006E6532"/>
    <w:rsid w:val="00702FD7"/>
    <w:rsid w:val="00755826"/>
    <w:rsid w:val="00756EE7"/>
    <w:rsid w:val="00757070"/>
    <w:rsid w:val="00783229"/>
    <w:rsid w:val="00786ABF"/>
    <w:rsid w:val="007B4C88"/>
    <w:rsid w:val="007C5D27"/>
    <w:rsid w:val="007E299B"/>
    <w:rsid w:val="007F4BD9"/>
    <w:rsid w:val="00835177"/>
    <w:rsid w:val="00852E47"/>
    <w:rsid w:val="008576C1"/>
    <w:rsid w:val="008E2983"/>
    <w:rsid w:val="009059B3"/>
    <w:rsid w:val="00931C0A"/>
    <w:rsid w:val="0099250E"/>
    <w:rsid w:val="009A73D3"/>
    <w:rsid w:val="009B70A3"/>
    <w:rsid w:val="009C0444"/>
    <w:rsid w:val="009D41D0"/>
    <w:rsid w:val="00A14A5E"/>
    <w:rsid w:val="00A25B21"/>
    <w:rsid w:val="00A34BE7"/>
    <w:rsid w:val="00A42508"/>
    <w:rsid w:val="00A63457"/>
    <w:rsid w:val="00A771BC"/>
    <w:rsid w:val="00AA7EC8"/>
    <w:rsid w:val="00AB0098"/>
    <w:rsid w:val="00AD18A7"/>
    <w:rsid w:val="00AF3D94"/>
    <w:rsid w:val="00B345C9"/>
    <w:rsid w:val="00B66CC9"/>
    <w:rsid w:val="00B84E75"/>
    <w:rsid w:val="00BA2FDF"/>
    <w:rsid w:val="00BC1BC1"/>
    <w:rsid w:val="00C305A4"/>
    <w:rsid w:val="00C46B56"/>
    <w:rsid w:val="00C55876"/>
    <w:rsid w:val="00C5734D"/>
    <w:rsid w:val="00C70C12"/>
    <w:rsid w:val="00C874C0"/>
    <w:rsid w:val="00C91BF4"/>
    <w:rsid w:val="00CB0F1D"/>
    <w:rsid w:val="00CB6933"/>
    <w:rsid w:val="00CC05CC"/>
    <w:rsid w:val="00CD28D2"/>
    <w:rsid w:val="00CD417C"/>
    <w:rsid w:val="00CD59DD"/>
    <w:rsid w:val="00CE7D78"/>
    <w:rsid w:val="00D16A1E"/>
    <w:rsid w:val="00D22F9E"/>
    <w:rsid w:val="00D34EF9"/>
    <w:rsid w:val="00D51462"/>
    <w:rsid w:val="00D52829"/>
    <w:rsid w:val="00D8087F"/>
    <w:rsid w:val="00D87A32"/>
    <w:rsid w:val="00DA376F"/>
    <w:rsid w:val="00DA4001"/>
    <w:rsid w:val="00DD4853"/>
    <w:rsid w:val="00DE3C8F"/>
    <w:rsid w:val="00DE72CA"/>
    <w:rsid w:val="00E22441"/>
    <w:rsid w:val="00E24ADF"/>
    <w:rsid w:val="00E25C36"/>
    <w:rsid w:val="00E30939"/>
    <w:rsid w:val="00E3115F"/>
    <w:rsid w:val="00E776E6"/>
    <w:rsid w:val="00EB64E8"/>
    <w:rsid w:val="00EC7D5B"/>
    <w:rsid w:val="00F027D3"/>
    <w:rsid w:val="00F048D4"/>
    <w:rsid w:val="00F11725"/>
    <w:rsid w:val="00F12248"/>
    <w:rsid w:val="00F15DCC"/>
    <w:rsid w:val="00F24A60"/>
    <w:rsid w:val="00F45F1E"/>
    <w:rsid w:val="00F45F90"/>
    <w:rsid w:val="00F46309"/>
    <w:rsid w:val="00F872B5"/>
    <w:rsid w:val="00F94278"/>
    <w:rsid w:val="00FD717E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F9A2C5"/>
  <w15:docId w15:val="{652FE6C1-959F-4310-9098-62728937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6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401D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C3C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5C3CE2"/>
    <w:rPr>
      <w:rFonts w:ascii="Arial" w:hAnsi="Arial" w:cs="Times New Roman"/>
      <w:b/>
      <w:sz w:val="26"/>
      <w:lang w:val="uk-UA" w:eastAsia="ru-RU"/>
    </w:rPr>
  </w:style>
  <w:style w:type="paragraph" w:styleId="a3">
    <w:name w:val="header"/>
    <w:basedOn w:val="a"/>
    <w:link w:val="a4"/>
    <w:uiPriority w:val="99"/>
    <w:rsid w:val="0008667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08667B"/>
    <w:rPr>
      <w:rFonts w:cs="Times New Roman"/>
      <w:sz w:val="24"/>
      <w:lang w:val="ru-RU" w:eastAsia="ru-RU"/>
    </w:rPr>
  </w:style>
  <w:style w:type="character" w:styleId="a5">
    <w:name w:val="page number"/>
    <w:uiPriority w:val="99"/>
    <w:rsid w:val="0008667B"/>
    <w:rPr>
      <w:rFonts w:cs="Times New Roman"/>
    </w:rPr>
  </w:style>
  <w:style w:type="paragraph" w:styleId="a6">
    <w:name w:val="Title"/>
    <w:basedOn w:val="a"/>
    <w:link w:val="a7"/>
    <w:uiPriority w:val="99"/>
    <w:qFormat/>
    <w:rsid w:val="00115C2B"/>
    <w:pPr>
      <w:jc w:val="center"/>
    </w:pPr>
    <w:rPr>
      <w:sz w:val="28"/>
      <w:lang w:val="uk-UA"/>
    </w:rPr>
  </w:style>
  <w:style w:type="character" w:customStyle="1" w:styleId="a7">
    <w:name w:val="Назва Знак"/>
    <w:link w:val="a6"/>
    <w:uiPriority w:val="99"/>
    <w:locked/>
    <w:rsid w:val="00C46B56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styleId="a8">
    <w:name w:val="footer"/>
    <w:basedOn w:val="a"/>
    <w:link w:val="a9"/>
    <w:uiPriority w:val="99"/>
    <w:rsid w:val="00F15D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locked/>
    <w:rsid w:val="00C46B56"/>
    <w:rPr>
      <w:rFonts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A771BC"/>
    <w:rPr>
      <w:rFonts w:cs="Times New Roman"/>
    </w:rPr>
  </w:style>
  <w:style w:type="character" w:styleId="aa">
    <w:name w:val="Hyperlink"/>
    <w:uiPriority w:val="99"/>
    <w:rsid w:val="00A771BC"/>
    <w:rPr>
      <w:rFonts w:cs="Times New Roman"/>
      <w:color w:val="0000FF"/>
      <w:u w:val="single"/>
    </w:rPr>
  </w:style>
  <w:style w:type="character" w:styleId="ab">
    <w:name w:val="Strong"/>
    <w:uiPriority w:val="99"/>
    <w:qFormat/>
    <w:locked/>
    <w:rsid w:val="0036072F"/>
    <w:rPr>
      <w:rFonts w:cs="Times New Roman"/>
      <w:b/>
      <w:bCs/>
    </w:rPr>
  </w:style>
  <w:style w:type="paragraph" w:styleId="ac">
    <w:name w:val="Body Text"/>
    <w:basedOn w:val="a"/>
    <w:link w:val="ad"/>
    <w:rsid w:val="0001366A"/>
    <w:pPr>
      <w:jc w:val="both"/>
    </w:pPr>
    <w:rPr>
      <w:sz w:val="28"/>
      <w:lang w:val="uk-UA"/>
    </w:rPr>
  </w:style>
  <w:style w:type="character" w:customStyle="1" w:styleId="ad">
    <w:name w:val="Основний текст Знак"/>
    <w:link w:val="ac"/>
    <w:rsid w:val="0001366A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95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2772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Пользователь Windows</cp:lastModifiedBy>
  <cp:revision>31</cp:revision>
  <cp:lastPrinted>2025-03-24T08:13:00Z</cp:lastPrinted>
  <dcterms:created xsi:type="dcterms:W3CDTF">2025-03-16T12:24:00Z</dcterms:created>
  <dcterms:modified xsi:type="dcterms:W3CDTF">2025-03-26T07:48:00Z</dcterms:modified>
</cp:coreProperties>
</file>