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1822C" w14:textId="2FA6683E" w:rsidR="00B9471A" w:rsidRDefault="00CB5CF7" w:rsidP="00B9471A">
      <w:pPr>
        <w:jc w:val="center"/>
        <w:rPr>
          <w:sz w:val="28"/>
          <w:szCs w:val="28"/>
          <w:lang w:val="uk-UA"/>
        </w:rPr>
      </w:pPr>
      <w:r w:rsidRPr="00513E3D">
        <w:rPr>
          <w:noProof/>
          <w:sz w:val="28"/>
          <w:szCs w:val="28"/>
        </w:rPr>
        <w:drawing>
          <wp:inline distT="0" distB="0" distL="0" distR="0" wp14:anchorId="5F898A15" wp14:editId="5A349E36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06227" w14:textId="77777777" w:rsidR="00095520" w:rsidRPr="00095520" w:rsidRDefault="00095520" w:rsidP="00B9471A">
      <w:pPr>
        <w:jc w:val="center"/>
        <w:rPr>
          <w:sz w:val="16"/>
          <w:szCs w:val="16"/>
          <w:lang w:val="uk-UA"/>
        </w:rPr>
      </w:pPr>
    </w:p>
    <w:p w14:paraId="22AB8C5B" w14:textId="77777777" w:rsidR="00412115" w:rsidRPr="004C4CBE" w:rsidRDefault="00412115" w:rsidP="00412115">
      <w:pPr>
        <w:jc w:val="center"/>
      </w:pPr>
      <w:r w:rsidRPr="004C4CBE">
        <w:rPr>
          <w:b/>
          <w:bCs/>
        </w:rPr>
        <w:t xml:space="preserve">ВОЛИНСЬКА ОБЛАСНА </w:t>
      </w:r>
      <w:r>
        <w:rPr>
          <w:b/>
          <w:bCs/>
        </w:rPr>
        <w:t>ДЕРЖАВН</w:t>
      </w:r>
      <w:r w:rsidRPr="004C4CBE">
        <w:rPr>
          <w:b/>
          <w:bCs/>
        </w:rPr>
        <w:t>А АДМІНІСТРАЦІЯ</w:t>
      </w:r>
    </w:p>
    <w:p w14:paraId="2A3445A5" w14:textId="77777777" w:rsidR="00412115" w:rsidRPr="004C4CBE" w:rsidRDefault="00412115" w:rsidP="00412115">
      <w:pPr>
        <w:jc w:val="center"/>
        <w:rPr>
          <w:b/>
          <w:bCs/>
          <w:sz w:val="14"/>
        </w:rPr>
      </w:pPr>
    </w:p>
    <w:p w14:paraId="32608277" w14:textId="77777777" w:rsidR="00412115" w:rsidRPr="00067CFA" w:rsidRDefault="00412115" w:rsidP="00412115">
      <w:pPr>
        <w:jc w:val="center"/>
        <w:rPr>
          <w:sz w:val="28"/>
        </w:rPr>
      </w:pPr>
      <w:r w:rsidRPr="00067CFA">
        <w:rPr>
          <w:b/>
          <w:bCs/>
          <w:sz w:val="28"/>
        </w:rPr>
        <w:t xml:space="preserve">ВОЛИНСЬКА ОБЛАСНА </w:t>
      </w:r>
      <w:r>
        <w:rPr>
          <w:b/>
          <w:bCs/>
          <w:sz w:val="28"/>
        </w:rPr>
        <w:t>ВІЙСЬКОВА</w:t>
      </w:r>
      <w:r w:rsidRPr="00067CFA">
        <w:rPr>
          <w:b/>
          <w:bCs/>
          <w:sz w:val="28"/>
        </w:rPr>
        <w:t xml:space="preserve"> АДМІНІСТРАЦІЯ</w:t>
      </w:r>
    </w:p>
    <w:p w14:paraId="3B79D98F" w14:textId="77777777" w:rsidR="00412115" w:rsidRPr="00067CFA" w:rsidRDefault="00412115" w:rsidP="00412115">
      <w:pPr>
        <w:jc w:val="center"/>
        <w:rPr>
          <w:sz w:val="28"/>
        </w:rPr>
      </w:pPr>
    </w:p>
    <w:p w14:paraId="4C9C23FB" w14:textId="77777777" w:rsidR="00412115" w:rsidRPr="00067CFA" w:rsidRDefault="00412115" w:rsidP="00412115">
      <w:pPr>
        <w:jc w:val="center"/>
        <w:rPr>
          <w:sz w:val="32"/>
        </w:rPr>
      </w:pPr>
      <w:r>
        <w:rPr>
          <w:b/>
          <w:bCs/>
          <w:sz w:val="32"/>
        </w:rPr>
        <w:t>РОЗПОРЯДЖЕННЯ</w:t>
      </w:r>
    </w:p>
    <w:p w14:paraId="1D1D36A4" w14:textId="77777777" w:rsidR="00412115" w:rsidRPr="00067CFA" w:rsidRDefault="00412115" w:rsidP="00412115">
      <w:pPr>
        <w:jc w:val="center"/>
        <w:rPr>
          <w:sz w:val="28"/>
          <w:szCs w:val="28"/>
        </w:rPr>
      </w:pPr>
    </w:p>
    <w:p w14:paraId="04C5FEFC" w14:textId="263AE2C3" w:rsidR="00412115" w:rsidRPr="00AB53D0" w:rsidRDefault="00953BD3" w:rsidP="00412115">
      <w:pPr>
        <w:rPr>
          <w:sz w:val="28"/>
          <w:lang w:val="uk-UA"/>
        </w:rPr>
      </w:pPr>
      <w:r>
        <w:rPr>
          <w:sz w:val="28"/>
          <w:lang w:val="uk-UA"/>
        </w:rPr>
        <w:t>21</w:t>
      </w:r>
      <w:r w:rsidR="00095520">
        <w:rPr>
          <w:sz w:val="28"/>
          <w:lang w:val="uk-UA"/>
        </w:rPr>
        <w:t xml:space="preserve"> листопада</w:t>
      </w:r>
      <w:r w:rsidR="00412115" w:rsidRPr="00067CFA">
        <w:rPr>
          <w:sz w:val="28"/>
        </w:rPr>
        <w:t xml:space="preserve"> 20</w:t>
      </w:r>
      <w:r w:rsidR="00412115">
        <w:rPr>
          <w:sz w:val="28"/>
        </w:rPr>
        <w:t>2</w:t>
      </w:r>
      <w:r w:rsidR="00C46788">
        <w:rPr>
          <w:sz w:val="28"/>
          <w:lang w:val="uk-UA"/>
        </w:rPr>
        <w:t>4</w:t>
      </w:r>
      <w:r w:rsidR="00412115" w:rsidRPr="00067CFA">
        <w:rPr>
          <w:sz w:val="28"/>
        </w:rPr>
        <w:t xml:space="preserve"> року             </w:t>
      </w:r>
      <w:r w:rsidR="008B0C85">
        <w:rPr>
          <w:sz w:val="28"/>
          <w:lang w:val="uk-UA"/>
        </w:rPr>
        <w:t xml:space="preserve">      </w:t>
      </w:r>
      <w:r w:rsidR="00412115" w:rsidRPr="00067CFA">
        <w:rPr>
          <w:sz w:val="28"/>
        </w:rPr>
        <w:t xml:space="preserve"> </w:t>
      </w:r>
      <w:r>
        <w:rPr>
          <w:sz w:val="28"/>
          <w:lang w:val="uk-UA"/>
        </w:rPr>
        <w:t xml:space="preserve">  </w:t>
      </w:r>
      <w:r w:rsidR="00412115" w:rsidRPr="00067CFA">
        <w:rPr>
          <w:sz w:val="28"/>
        </w:rPr>
        <w:t>м.</w:t>
      </w:r>
      <w:r w:rsidR="00412115">
        <w:rPr>
          <w:sz w:val="28"/>
        </w:rPr>
        <w:t> </w:t>
      </w:r>
      <w:proofErr w:type="spellStart"/>
      <w:r w:rsidR="00412115" w:rsidRPr="00067CFA">
        <w:rPr>
          <w:sz w:val="28"/>
        </w:rPr>
        <w:t>Луцьк</w:t>
      </w:r>
      <w:proofErr w:type="spellEnd"/>
      <w:r w:rsidR="00C46788">
        <w:rPr>
          <w:sz w:val="28"/>
          <w:lang w:val="uk-UA"/>
        </w:rPr>
        <w:t xml:space="preserve">                    </w:t>
      </w:r>
      <w:r w:rsidR="008B0C85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</w:t>
      </w:r>
      <w:r w:rsidR="008B0C85">
        <w:rPr>
          <w:sz w:val="28"/>
          <w:lang w:val="uk-UA"/>
        </w:rPr>
        <w:t xml:space="preserve">    </w:t>
      </w:r>
      <w:r w:rsidR="00AB53D0">
        <w:rPr>
          <w:sz w:val="28"/>
          <w:lang w:val="uk-UA"/>
        </w:rPr>
        <w:t xml:space="preserve"> </w:t>
      </w:r>
      <w:r w:rsidR="008B0C85">
        <w:rPr>
          <w:sz w:val="28"/>
          <w:lang w:val="uk-UA"/>
        </w:rPr>
        <w:t xml:space="preserve">     </w:t>
      </w:r>
      <w:r w:rsidR="00C46788">
        <w:rPr>
          <w:sz w:val="28"/>
          <w:lang w:val="uk-UA"/>
        </w:rPr>
        <w:t xml:space="preserve">               </w:t>
      </w:r>
      <w:r w:rsidR="00412115" w:rsidRPr="00067CFA">
        <w:rPr>
          <w:sz w:val="28"/>
        </w:rPr>
        <w:t>№</w:t>
      </w:r>
      <w:r w:rsidR="00AB53D0">
        <w:rPr>
          <w:sz w:val="28"/>
          <w:lang w:val="uk-UA"/>
        </w:rPr>
        <w:t xml:space="preserve"> </w:t>
      </w:r>
      <w:r>
        <w:rPr>
          <w:sz w:val="28"/>
          <w:lang w:val="uk-UA"/>
        </w:rPr>
        <w:t>461</w:t>
      </w:r>
    </w:p>
    <w:p w14:paraId="3AD3AF03" w14:textId="77777777" w:rsidR="00412115" w:rsidRPr="00946DD7" w:rsidRDefault="00412115" w:rsidP="00412115">
      <w:pPr>
        <w:jc w:val="center"/>
        <w:rPr>
          <w:sz w:val="28"/>
          <w:szCs w:val="28"/>
        </w:rPr>
      </w:pPr>
    </w:p>
    <w:p w14:paraId="65EDD909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Про затвердження інформаційної та технологічної </w:t>
      </w:r>
    </w:p>
    <w:p w14:paraId="70AC0B07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084B65">
        <w:rPr>
          <w:color w:val="000000"/>
          <w:sz w:val="28"/>
          <w:szCs w:val="20"/>
          <w:lang w:val="uk-UA" w:eastAsia="ar-SA"/>
        </w:rPr>
        <w:t>карток адміністративної послуги, яка</w:t>
      </w:r>
      <w:r w:rsidRPr="0068336E">
        <w:rPr>
          <w:color w:val="000000"/>
          <w:sz w:val="28"/>
          <w:szCs w:val="20"/>
          <w:lang w:val="uk-UA" w:eastAsia="ar-SA"/>
        </w:rPr>
        <w:t xml:space="preserve"> надається </w:t>
      </w:r>
      <w:r w:rsidR="008D7FED">
        <w:rPr>
          <w:color w:val="000000"/>
          <w:sz w:val="28"/>
          <w:szCs w:val="20"/>
          <w:lang w:val="uk-UA" w:eastAsia="ar-SA"/>
        </w:rPr>
        <w:t>департаментом</w:t>
      </w:r>
      <w:r w:rsidRPr="0068336E">
        <w:rPr>
          <w:color w:val="000000"/>
          <w:sz w:val="28"/>
          <w:szCs w:val="20"/>
          <w:lang w:val="uk-UA" w:eastAsia="ar-SA"/>
        </w:rPr>
        <w:t xml:space="preserve"> </w:t>
      </w:r>
    </w:p>
    <w:p w14:paraId="133006CE" w14:textId="77777777" w:rsidR="0068336E" w:rsidRPr="0068336E" w:rsidRDefault="0068336E" w:rsidP="0068336E">
      <w:pPr>
        <w:jc w:val="center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агропромислового розвитку </w:t>
      </w:r>
      <w:r w:rsidR="004A7023" w:rsidRPr="00756777">
        <w:rPr>
          <w:sz w:val="28"/>
          <w:szCs w:val="20"/>
          <w:lang w:val="uk-UA" w:eastAsia="ar-SA"/>
        </w:rPr>
        <w:t>Волинської</w:t>
      </w:r>
      <w:r w:rsidR="004A7023">
        <w:rPr>
          <w:color w:val="000000"/>
          <w:sz w:val="28"/>
          <w:szCs w:val="20"/>
          <w:lang w:val="uk-UA" w:eastAsia="ar-SA"/>
        </w:rPr>
        <w:t xml:space="preserve"> обласної державної адміністрації</w:t>
      </w:r>
    </w:p>
    <w:p w14:paraId="3481B8AC" w14:textId="77777777" w:rsidR="0068336E" w:rsidRPr="007F6DAC" w:rsidRDefault="0068336E" w:rsidP="0068336E">
      <w:pPr>
        <w:jc w:val="center"/>
        <w:rPr>
          <w:color w:val="000000"/>
          <w:sz w:val="20"/>
          <w:szCs w:val="20"/>
          <w:lang w:val="uk-UA" w:eastAsia="ar-SA"/>
        </w:rPr>
      </w:pPr>
    </w:p>
    <w:p w14:paraId="6F965BEC" w14:textId="3231D486" w:rsidR="0068336E" w:rsidRDefault="0068336E" w:rsidP="00CB5CF7">
      <w:pPr>
        <w:tabs>
          <w:tab w:val="left" w:pos="567"/>
        </w:tabs>
        <w:ind w:firstLine="567"/>
        <w:jc w:val="both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Відповідно до законів України «Про місцеві державні адміністрації», </w:t>
      </w:r>
      <w:r w:rsidR="00CB5CF7">
        <w:rPr>
          <w:color w:val="000000"/>
          <w:sz w:val="28"/>
          <w:szCs w:val="20"/>
          <w:lang w:val="uk-UA" w:eastAsia="ar-SA"/>
        </w:rPr>
        <w:t xml:space="preserve">«Про правовий режим воєнного стану», </w:t>
      </w:r>
      <w:r w:rsidRPr="0068336E">
        <w:rPr>
          <w:color w:val="000000"/>
          <w:sz w:val="28"/>
          <w:szCs w:val="20"/>
          <w:lang w:val="uk-UA" w:eastAsia="ar-SA"/>
        </w:rPr>
        <w:t>«Про адміністративні послуги», наказу Міністерства аграрної політики та продовольства України від 24 листопада 2016  року № 483 «Про затвердження типових інформаційної та технологічної карток адміністративної послуги, яка надається структурними підрозділами з питань агропромислового розвитку облдержадміністрацій</w:t>
      </w:r>
      <w:r w:rsidR="00412115">
        <w:rPr>
          <w:color w:val="000000"/>
          <w:sz w:val="28"/>
          <w:szCs w:val="20"/>
          <w:lang w:val="uk-UA" w:eastAsia="ar-SA"/>
        </w:rPr>
        <w:t>»</w:t>
      </w:r>
      <w:r w:rsidRPr="0068336E">
        <w:rPr>
          <w:color w:val="000000"/>
          <w:sz w:val="28"/>
          <w:szCs w:val="20"/>
          <w:lang w:val="uk-UA" w:eastAsia="ar-SA"/>
        </w:rPr>
        <w:t xml:space="preserve"> </w:t>
      </w:r>
      <w:r w:rsidRPr="001269AA">
        <w:rPr>
          <w:color w:val="000000"/>
          <w:sz w:val="28"/>
          <w:szCs w:val="20"/>
          <w:lang w:val="uk-UA" w:eastAsia="ar-SA"/>
        </w:rPr>
        <w:t xml:space="preserve">(у редакції наказу Міністерства аграрної політики та продовольства </w:t>
      </w:r>
      <w:r w:rsidR="00242898" w:rsidRPr="001269AA">
        <w:rPr>
          <w:color w:val="000000"/>
          <w:sz w:val="28"/>
          <w:szCs w:val="20"/>
          <w:lang w:val="uk-UA" w:eastAsia="ar-SA"/>
        </w:rPr>
        <w:t>У</w:t>
      </w:r>
      <w:r w:rsidRPr="001269AA">
        <w:rPr>
          <w:color w:val="000000"/>
          <w:sz w:val="28"/>
          <w:szCs w:val="20"/>
          <w:lang w:val="uk-UA" w:eastAsia="ar-SA"/>
        </w:rPr>
        <w:t xml:space="preserve">країни від </w:t>
      </w:r>
      <w:r w:rsidR="00765309" w:rsidRPr="001269AA">
        <w:rPr>
          <w:color w:val="000000"/>
          <w:sz w:val="28"/>
          <w:szCs w:val="20"/>
          <w:lang w:val="uk-UA" w:eastAsia="ar-SA"/>
        </w:rPr>
        <w:t>3 жовт</w:t>
      </w:r>
      <w:r w:rsidRPr="001269AA">
        <w:rPr>
          <w:color w:val="000000"/>
          <w:sz w:val="28"/>
          <w:szCs w:val="20"/>
          <w:lang w:val="uk-UA" w:eastAsia="ar-SA"/>
        </w:rPr>
        <w:t>ня 202</w:t>
      </w:r>
      <w:r w:rsidR="00765309" w:rsidRPr="001269AA">
        <w:rPr>
          <w:color w:val="000000"/>
          <w:sz w:val="28"/>
          <w:szCs w:val="20"/>
          <w:lang w:val="uk-UA" w:eastAsia="ar-SA"/>
        </w:rPr>
        <w:t>4</w:t>
      </w:r>
      <w:r w:rsidR="008B0C85" w:rsidRPr="001269AA">
        <w:rPr>
          <w:color w:val="000000"/>
          <w:sz w:val="28"/>
          <w:szCs w:val="20"/>
          <w:lang w:val="uk-UA" w:eastAsia="ar-SA"/>
        </w:rPr>
        <w:t> </w:t>
      </w:r>
      <w:r w:rsidR="00A35C05" w:rsidRPr="001269AA">
        <w:rPr>
          <w:color w:val="000000"/>
          <w:sz w:val="28"/>
          <w:szCs w:val="20"/>
          <w:lang w:val="uk-UA" w:eastAsia="ar-SA"/>
        </w:rPr>
        <w:t>року</w:t>
      </w:r>
      <w:r w:rsidR="00860183" w:rsidRPr="001269AA">
        <w:rPr>
          <w:color w:val="000000"/>
          <w:sz w:val="28"/>
          <w:szCs w:val="20"/>
          <w:lang w:val="uk-UA" w:eastAsia="ar-SA"/>
        </w:rPr>
        <w:t xml:space="preserve"> № </w:t>
      </w:r>
      <w:r w:rsidRPr="001269AA">
        <w:rPr>
          <w:color w:val="000000"/>
          <w:sz w:val="28"/>
          <w:szCs w:val="20"/>
          <w:lang w:val="uk-UA" w:eastAsia="ar-SA"/>
        </w:rPr>
        <w:t>3</w:t>
      </w:r>
      <w:r w:rsidR="00765309" w:rsidRPr="001269AA">
        <w:rPr>
          <w:color w:val="000000"/>
          <w:sz w:val="28"/>
          <w:szCs w:val="20"/>
          <w:lang w:val="uk-UA" w:eastAsia="ar-SA"/>
        </w:rPr>
        <w:t>795</w:t>
      </w:r>
      <w:r w:rsidRPr="001269AA">
        <w:rPr>
          <w:color w:val="000000"/>
          <w:sz w:val="28"/>
          <w:szCs w:val="20"/>
          <w:lang w:val="uk-UA" w:eastAsia="ar-SA"/>
        </w:rPr>
        <w:t>)</w:t>
      </w:r>
      <w:r w:rsidR="00E30007" w:rsidRPr="001269AA">
        <w:rPr>
          <w:color w:val="000000"/>
          <w:sz w:val="28"/>
          <w:szCs w:val="20"/>
          <w:lang w:val="uk-UA" w:eastAsia="ar-SA"/>
        </w:rPr>
        <w:t>:</w:t>
      </w:r>
    </w:p>
    <w:p w14:paraId="76516AD6" w14:textId="77777777" w:rsidR="007F6DAC" w:rsidRPr="007F6DAC" w:rsidRDefault="007F6DAC" w:rsidP="00CB5CF7">
      <w:pPr>
        <w:tabs>
          <w:tab w:val="left" w:pos="567"/>
        </w:tabs>
        <w:ind w:firstLine="567"/>
        <w:jc w:val="both"/>
        <w:rPr>
          <w:color w:val="000000"/>
          <w:sz w:val="20"/>
          <w:szCs w:val="20"/>
          <w:lang w:val="uk-UA" w:eastAsia="ar-SA"/>
        </w:rPr>
      </w:pPr>
    </w:p>
    <w:p w14:paraId="2C7C888F" w14:textId="1446D8BF" w:rsidR="0068336E" w:rsidRDefault="0068336E" w:rsidP="00CB5CF7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</w:pPr>
      <w:r w:rsidRPr="0068336E">
        <w:t>1. З</w:t>
      </w:r>
      <w:r>
        <w:t>атвердити</w:t>
      </w:r>
      <w:r w:rsidR="00701152">
        <w:t>,</w:t>
      </w:r>
      <w:r w:rsidR="00C46788">
        <w:t xml:space="preserve"> </w:t>
      </w:r>
      <w:r w:rsidRPr="004B198D">
        <w:t>розроблені відповідно до вимог чинного законодавства</w:t>
      </w:r>
      <w:r w:rsidR="00701152">
        <w:t>,</w:t>
      </w:r>
      <w:r w:rsidR="00C46788">
        <w:t xml:space="preserve"> </w:t>
      </w:r>
      <w:r>
        <w:t>інформаційну та технологічну картки адміністративної послуги, яка надає</w:t>
      </w:r>
      <w:r w:rsidRPr="00501C03">
        <w:t xml:space="preserve">ться </w:t>
      </w:r>
      <w:r w:rsidR="00C46788">
        <w:t>департаментом</w:t>
      </w:r>
      <w:r w:rsidRPr="0068336E">
        <w:t xml:space="preserve"> агропромислового розвитку</w:t>
      </w:r>
      <w:r w:rsidR="00C46788">
        <w:t xml:space="preserve"> </w:t>
      </w:r>
      <w:r w:rsidR="004A7023" w:rsidRPr="00756777">
        <w:rPr>
          <w:color w:val="auto"/>
        </w:rPr>
        <w:t xml:space="preserve">Волинської </w:t>
      </w:r>
      <w:r w:rsidR="004A7023">
        <w:t>обласної державної адміністрації</w:t>
      </w:r>
      <w:r w:rsidR="00CB5CF7">
        <w:t xml:space="preserve"> </w:t>
      </w:r>
      <w:r>
        <w:t>(додаються).</w:t>
      </w:r>
    </w:p>
    <w:p w14:paraId="408F9052" w14:textId="77777777" w:rsidR="007F6DAC" w:rsidRPr="007F6DAC" w:rsidRDefault="007F6DAC" w:rsidP="00CB5CF7">
      <w:pPr>
        <w:pStyle w:val="2"/>
        <w:tabs>
          <w:tab w:val="left" w:pos="567"/>
        </w:tabs>
        <w:spacing w:after="0" w:line="240" w:lineRule="auto"/>
        <w:ind w:left="0" w:right="-113" w:firstLine="567"/>
        <w:jc w:val="both"/>
        <w:rPr>
          <w:sz w:val="20"/>
        </w:rPr>
      </w:pPr>
    </w:p>
    <w:p w14:paraId="5EA0605F" w14:textId="67741503" w:rsidR="0068336E" w:rsidRDefault="0068336E" w:rsidP="00CB5CF7">
      <w:pPr>
        <w:pStyle w:val="2"/>
        <w:spacing w:after="0" w:line="240" w:lineRule="auto"/>
        <w:ind w:left="0" w:right="-113" w:firstLine="567"/>
        <w:jc w:val="both"/>
      </w:pPr>
      <w:r w:rsidRPr="0068336E">
        <w:t>2.</w:t>
      </w:r>
      <w:r w:rsidRPr="00501C03">
        <w:t xml:space="preserve"> Визнати таким, що втратив чинність, пункт 1 розпорядження </w:t>
      </w:r>
      <w:r w:rsidR="008B0C85">
        <w:t xml:space="preserve">начальника </w:t>
      </w:r>
      <w:r w:rsidRPr="00501C03">
        <w:t>обл</w:t>
      </w:r>
      <w:r w:rsidR="007F6DAC">
        <w:t xml:space="preserve">асної </w:t>
      </w:r>
      <w:r w:rsidR="000140BF">
        <w:t>військової</w:t>
      </w:r>
      <w:r w:rsidR="007F6DAC">
        <w:t xml:space="preserve"> а</w:t>
      </w:r>
      <w:r w:rsidRPr="00501C03">
        <w:t>дміністр</w:t>
      </w:r>
      <w:r>
        <w:t xml:space="preserve">ації </w:t>
      </w:r>
      <w:r w:rsidRPr="001269AA">
        <w:t>від 2</w:t>
      </w:r>
      <w:r w:rsidR="00765309" w:rsidRPr="001269AA">
        <w:t>5</w:t>
      </w:r>
      <w:r w:rsidRPr="001269AA">
        <w:t xml:space="preserve"> </w:t>
      </w:r>
      <w:r w:rsidR="00765309" w:rsidRPr="001269AA">
        <w:t>січ</w:t>
      </w:r>
      <w:r w:rsidRPr="001269AA">
        <w:t>ня 202</w:t>
      </w:r>
      <w:r w:rsidR="00765309" w:rsidRPr="001269AA">
        <w:t>4</w:t>
      </w:r>
      <w:r w:rsidRPr="001269AA">
        <w:t xml:space="preserve"> року № </w:t>
      </w:r>
      <w:r w:rsidR="00765309" w:rsidRPr="001269AA">
        <w:t>35</w:t>
      </w:r>
      <w:r w:rsidRPr="00501C03">
        <w:t xml:space="preserve"> «</w:t>
      </w:r>
      <w:r w:rsidR="00CB5CF7">
        <w:t>Про затвердження інформаційної та технологічної карток адміністративної послуги, яка надається управлінням агропромислового розвитку Волинської обласної державної адміністрації</w:t>
      </w:r>
      <w:r w:rsidRPr="0068336E">
        <w:t>»</w:t>
      </w:r>
      <w:r w:rsidR="00CB5CF7">
        <w:t>.</w:t>
      </w:r>
      <w:r w:rsidRPr="0068336E">
        <w:t xml:space="preserve"> </w:t>
      </w:r>
    </w:p>
    <w:p w14:paraId="499DFA66" w14:textId="77777777" w:rsidR="007F6DAC" w:rsidRPr="007F6DAC" w:rsidRDefault="007F6DAC" w:rsidP="00CB5CF7">
      <w:pPr>
        <w:pStyle w:val="2"/>
        <w:spacing w:after="0" w:line="240" w:lineRule="auto"/>
        <w:ind w:left="0" w:right="-113" w:firstLine="567"/>
        <w:jc w:val="both"/>
        <w:rPr>
          <w:sz w:val="20"/>
        </w:rPr>
      </w:pPr>
    </w:p>
    <w:p w14:paraId="4C9BE562" w14:textId="77777777" w:rsidR="0068336E" w:rsidRDefault="0068336E" w:rsidP="00CB5CF7">
      <w:pPr>
        <w:pStyle w:val="2"/>
        <w:spacing w:after="0" w:line="240" w:lineRule="auto"/>
        <w:ind w:left="0" w:right="-113" w:firstLine="567"/>
        <w:jc w:val="both"/>
      </w:pPr>
      <w:r>
        <w:t xml:space="preserve">3. </w:t>
      </w:r>
      <w:r w:rsidRPr="009B1A10">
        <w:t>Управлінню інформаційної та внутрішньої політики обласної державної адміністрації (</w:t>
      </w:r>
      <w:r w:rsidR="007F6DAC" w:rsidRPr="009B1A10">
        <w:t xml:space="preserve">Каріна </w:t>
      </w:r>
      <w:proofErr w:type="spellStart"/>
      <w:r w:rsidR="007F6DAC" w:rsidRPr="009B1A10">
        <w:t>Мариневич</w:t>
      </w:r>
      <w:proofErr w:type="spellEnd"/>
      <w:r w:rsidRPr="009B1A10">
        <w:t xml:space="preserve">) забезпечити оприлюднення розпорядження на офіційному </w:t>
      </w:r>
      <w:proofErr w:type="spellStart"/>
      <w:r w:rsidRPr="009B1A10">
        <w:t>вебсайті</w:t>
      </w:r>
      <w:proofErr w:type="spellEnd"/>
      <w:r w:rsidRPr="009B1A10">
        <w:t xml:space="preserve"> обласної державної адміністрації.</w:t>
      </w:r>
    </w:p>
    <w:p w14:paraId="13BBC1A3" w14:textId="77777777" w:rsidR="007F6DAC" w:rsidRPr="007F6DAC" w:rsidRDefault="007F6DAC" w:rsidP="00412115">
      <w:pPr>
        <w:pStyle w:val="2"/>
        <w:spacing w:after="0" w:line="240" w:lineRule="auto"/>
        <w:ind w:left="0" w:right="-113" w:firstLine="567"/>
        <w:jc w:val="both"/>
        <w:rPr>
          <w:sz w:val="20"/>
        </w:rPr>
      </w:pPr>
    </w:p>
    <w:p w14:paraId="2500464F" w14:textId="783C0F0F" w:rsidR="0068336E" w:rsidRPr="004A7023" w:rsidRDefault="0068336E" w:rsidP="00412115">
      <w:pPr>
        <w:tabs>
          <w:tab w:val="left" w:pos="567"/>
        </w:tabs>
        <w:ind w:firstLine="567"/>
        <w:jc w:val="both"/>
        <w:rPr>
          <w:color w:val="000000"/>
          <w:sz w:val="28"/>
          <w:szCs w:val="20"/>
          <w:lang w:val="uk-UA" w:eastAsia="ar-SA"/>
        </w:rPr>
      </w:pPr>
      <w:r w:rsidRPr="0068336E">
        <w:rPr>
          <w:color w:val="000000"/>
          <w:sz w:val="28"/>
          <w:szCs w:val="20"/>
          <w:lang w:val="uk-UA" w:eastAsia="ar-SA"/>
        </w:rPr>
        <w:t xml:space="preserve">4. Контроль за виконанням цього розпорядження покласти на заступника голови обласної державної адміністрації </w:t>
      </w:r>
      <w:r w:rsidR="00084B65">
        <w:rPr>
          <w:color w:val="000000"/>
          <w:sz w:val="28"/>
          <w:szCs w:val="20"/>
          <w:lang w:val="uk-UA" w:eastAsia="ar-SA"/>
        </w:rPr>
        <w:t>відповідно до розподілу функціональних обов’язків</w:t>
      </w:r>
      <w:r w:rsidRPr="0068336E">
        <w:rPr>
          <w:color w:val="000000"/>
          <w:sz w:val="28"/>
          <w:szCs w:val="20"/>
          <w:lang w:val="uk-UA" w:eastAsia="ar-SA"/>
        </w:rPr>
        <w:t>.</w:t>
      </w:r>
    </w:p>
    <w:p w14:paraId="1696121A" w14:textId="77777777" w:rsidR="00B9471A" w:rsidRDefault="00B9471A" w:rsidP="00B9471A">
      <w:pPr>
        <w:jc w:val="both"/>
        <w:rPr>
          <w:rFonts w:eastAsia="Calibri"/>
          <w:lang w:val="uk-UA" w:eastAsia="en-US"/>
        </w:rPr>
      </w:pPr>
    </w:p>
    <w:p w14:paraId="16413B47" w14:textId="77777777" w:rsidR="0068336E" w:rsidRPr="00860183" w:rsidRDefault="0068336E" w:rsidP="00B9471A">
      <w:pPr>
        <w:jc w:val="both"/>
        <w:rPr>
          <w:rFonts w:eastAsia="Calibri"/>
          <w:lang w:val="uk-UA" w:eastAsia="en-US"/>
        </w:rPr>
      </w:pPr>
    </w:p>
    <w:p w14:paraId="5F8BBF60" w14:textId="79FD65DB" w:rsidR="00B9471A" w:rsidRPr="00B9471A" w:rsidRDefault="00B9471A" w:rsidP="00B9471A">
      <w:pPr>
        <w:tabs>
          <w:tab w:val="left" w:pos="7088"/>
        </w:tabs>
        <w:ind w:right="-1"/>
        <w:jc w:val="both"/>
        <w:rPr>
          <w:sz w:val="28"/>
          <w:szCs w:val="28"/>
        </w:rPr>
      </w:pPr>
      <w:r w:rsidRPr="00B9471A">
        <w:rPr>
          <w:sz w:val="28"/>
          <w:szCs w:val="28"/>
        </w:rPr>
        <w:t xml:space="preserve">Начальник                   </w:t>
      </w:r>
      <w:r w:rsidR="00756777">
        <w:rPr>
          <w:sz w:val="28"/>
          <w:szCs w:val="28"/>
          <w:lang w:val="uk-UA"/>
        </w:rPr>
        <w:t xml:space="preserve">           </w:t>
      </w:r>
      <w:r w:rsidR="005C3B73">
        <w:rPr>
          <w:sz w:val="28"/>
          <w:szCs w:val="28"/>
          <w:lang w:val="uk-UA"/>
        </w:rPr>
        <w:t xml:space="preserve">        </w:t>
      </w:r>
      <w:r w:rsidR="00756777">
        <w:rPr>
          <w:sz w:val="28"/>
          <w:szCs w:val="28"/>
          <w:lang w:val="uk-UA"/>
        </w:rPr>
        <w:t xml:space="preserve">                     </w:t>
      </w:r>
      <w:r w:rsidR="00095520">
        <w:rPr>
          <w:sz w:val="28"/>
          <w:szCs w:val="28"/>
          <w:lang w:val="uk-UA"/>
        </w:rPr>
        <w:t xml:space="preserve">        </w:t>
      </w:r>
      <w:r w:rsidR="00756777">
        <w:rPr>
          <w:sz w:val="28"/>
          <w:szCs w:val="28"/>
          <w:lang w:val="uk-UA"/>
        </w:rPr>
        <w:t xml:space="preserve">   </w:t>
      </w:r>
      <w:r w:rsidR="006A7842">
        <w:rPr>
          <w:sz w:val="28"/>
          <w:szCs w:val="28"/>
          <w:lang w:val="uk-UA"/>
        </w:rPr>
        <w:t xml:space="preserve">             </w:t>
      </w:r>
      <w:r w:rsidR="006A7842" w:rsidRPr="006A7842">
        <w:rPr>
          <w:b/>
          <w:bCs/>
          <w:sz w:val="28"/>
          <w:szCs w:val="28"/>
          <w:lang w:val="uk-UA"/>
        </w:rPr>
        <w:t>Іван РУДНИЦЬКИЙ</w:t>
      </w:r>
    </w:p>
    <w:p w14:paraId="0F39A2A4" w14:textId="77777777" w:rsidR="00B9471A" w:rsidRPr="00095520" w:rsidRDefault="00B9471A" w:rsidP="00B9471A">
      <w:pPr>
        <w:jc w:val="both"/>
        <w:rPr>
          <w:rFonts w:eastAsia="Calibri"/>
          <w:lang w:eastAsia="en-US"/>
        </w:rPr>
      </w:pPr>
    </w:p>
    <w:p w14:paraId="76CA8D97" w14:textId="77777777" w:rsidR="00095520" w:rsidRPr="00095520" w:rsidRDefault="00095520" w:rsidP="00B9471A">
      <w:pPr>
        <w:jc w:val="both"/>
        <w:rPr>
          <w:rFonts w:eastAsia="Calibri"/>
          <w:lang w:val="uk-UA" w:eastAsia="en-US"/>
        </w:rPr>
      </w:pPr>
    </w:p>
    <w:p w14:paraId="5E40304B" w14:textId="043058E0" w:rsidR="00923A15" w:rsidRDefault="0068336E" w:rsidP="00DC3F61">
      <w:pPr>
        <w:pStyle w:val="6"/>
        <w:spacing w:before="0" w:after="0"/>
        <w:ind w:left="540" w:hanging="540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>Юрій Юрченко</w:t>
      </w:r>
      <w:r w:rsidR="00095520">
        <w:rPr>
          <w:b w:val="0"/>
          <w:sz w:val="24"/>
          <w:szCs w:val="24"/>
          <w:lang w:val="uk-UA"/>
        </w:rPr>
        <w:t xml:space="preserve"> </w:t>
      </w:r>
      <w:r>
        <w:rPr>
          <w:b w:val="0"/>
          <w:sz w:val="24"/>
          <w:szCs w:val="24"/>
          <w:lang w:val="uk-UA"/>
        </w:rPr>
        <w:t>249</w:t>
      </w:r>
      <w:r w:rsidR="00F263E5">
        <w:rPr>
          <w:b w:val="0"/>
          <w:sz w:val="24"/>
          <w:szCs w:val="24"/>
          <w:lang w:val="uk-UA"/>
        </w:rPr>
        <w:t> </w:t>
      </w:r>
      <w:r>
        <w:rPr>
          <w:b w:val="0"/>
          <w:sz w:val="24"/>
          <w:szCs w:val="24"/>
          <w:lang w:val="uk-UA"/>
        </w:rPr>
        <w:t>996</w:t>
      </w:r>
    </w:p>
    <w:sectPr w:rsidR="00923A15" w:rsidSect="00DC004E">
      <w:headerReference w:type="default" r:id="rId7"/>
      <w:pgSz w:w="11906" w:h="16838" w:code="9"/>
      <w:pgMar w:top="397" w:right="567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5057F" w14:textId="77777777" w:rsidR="009F5F28" w:rsidRDefault="009F5F28" w:rsidP="000B1102">
      <w:r>
        <w:separator/>
      </w:r>
    </w:p>
  </w:endnote>
  <w:endnote w:type="continuationSeparator" w:id="0">
    <w:p w14:paraId="382A8288" w14:textId="77777777" w:rsidR="009F5F28" w:rsidRDefault="009F5F28" w:rsidP="000B1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C6E38" w14:textId="77777777" w:rsidR="009F5F28" w:rsidRDefault="009F5F28" w:rsidP="000B1102">
      <w:r>
        <w:separator/>
      </w:r>
    </w:p>
  </w:footnote>
  <w:footnote w:type="continuationSeparator" w:id="0">
    <w:p w14:paraId="260FB879" w14:textId="77777777" w:rsidR="009F5F28" w:rsidRDefault="009F5F28" w:rsidP="000B1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A00BB7" w14:textId="77777777" w:rsidR="0022748A" w:rsidRDefault="0022748A">
    <w:pPr>
      <w:pStyle w:val="a3"/>
      <w:jc w:val="center"/>
    </w:pPr>
  </w:p>
  <w:p w14:paraId="1DEE3FED" w14:textId="77777777" w:rsidR="0022748A" w:rsidRDefault="0022748A">
    <w:pPr>
      <w:pStyle w:val="a3"/>
      <w:jc w:val="center"/>
      <w:rPr>
        <w:sz w:val="28"/>
        <w:szCs w:val="28"/>
      </w:rPr>
    </w:pPr>
  </w:p>
  <w:p w14:paraId="581735C5" w14:textId="77777777" w:rsidR="0022748A" w:rsidRPr="00F32E5D" w:rsidRDefault="00136281">
    <w:pPr>
      <w:pStyle w:val="a3"/>
      <w:jc w:val="center"/>
      <w:rPr>
        <w:sz w:val="28"/>
        <w:szCs w:val="28"/>
      </w:rPr>
    </w:pPr>
    <w:r w:rsidRPr="00F32E5D">
      <w:rPr>
        <w:sz w:val="28"/>
        <w:szCs w:val="28"/>
      </w:rPr>
      <w:fldChar w:fldCharType="begin"/>
    </w:r>
    <w:r w:rsidR="00B9471A" w:rsidRPr="00F32E5D">
      <w:rPr>
        <w:sz w:val="28"/>
        <w:szCs w:val="28"/>
      </w:rPr>
      <w:instrText>PAGE   \* MERGEFORMAT</w:instrText>
    </w:r>
    <w:r w:rsidRPr="00F32E5D">
      <w:rPr>
        <w:sz w:val="28"/>
        <w:szCs w:val="28"/>
      </w:rPr>
      <w:fldChar w:fldCharType="separate"/>
    </w:r>
    <w:r w:rsidR="007F6DAC">
      <w:rPr>
        <w:noProof/>
        <w:sz w:val="28"/>
        <w:szCs w:val="28"/>
      </w:rPr>
      <w:t>2</w:t>
    </w:r>
    <w:r w:rsidRPr="00F32E5D">
      <w:rPr>
        <w:sz w:val="28"/>
        <w:szCs w:val="28"/>
      </w:rPr>
      <w:fldChar w:fldCharType="end"/>
    </w:r>
  </w:p>
  <w:p w14:paraId="0D76BC22" w14:textId="77777777" w:rsidR="0022748A" w:rsidRDefault="002274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6E0"/>
    <w:rsid w:val="00000FE6"/>
    <w:rsid w:val="000140BF"/>
    <w:rsid w:val="00084B65"/>
    <w:rsid w:val="00095520"/>
    <w:rsid w:val="000B1102"/>
    <w:rsid w:val="000B3E7D"/>
    <w:rsid w:val="000C6D7B"/>
    <w:rsid w:val="001269AA"/>
    <w:rsid w:val="00136281"/>
    <w:rsid w:val="001567A8"/>
    <w:rsid w:val="00193103"/>
    <w:rsid w:val="001A32DE"/>
    <w:rsid w:val="001C4011"/>
    <w:rsid w:val="001F0ECD"/>
    <w:rsid w:val="002208D8"/>
    <w:rsid w:val="0022748A"/>
    <w:rsid w:val="00234897"/>
    <w:rsid w:val="00242898"/>
    <w:rsid w:val="002C6687"/>
    <w:rsid w:val="00392E1E"/>
    <w:rsid w:val="003C4A41"/>
    <w:rsid w:val="00412115"/>
    <w:rsid w:val="00434921"/>
    <w:rsid w:val="00434A4D"/>
    <w:rsid w:val="00487B75"/>
    <w:rsid w:val="004975A0"/>
    <w:rsid w:val="004A7023"/>
    <w:rsid w:val="004C663E"/>
    <w:rsid w:val="004E12CD"/>
    <w:rsid w:val="00513E3D"/>
    <w:rsid w:val="005C3B73"/>
    <w:rsid w:val="00635EEA"/>
    <w:rsid w:val="0068336E"/>
    <w:rsid w:val="006A7842"/>
    <w:rsid w:val="00701152"/>
    <w:rsid w:val="00756777"/>
    <w:rsid w:val="00765309"/>
    <w:rsid w:val="00796091"/>
    <w:rsid w:val="007F6DAC"/>
    <w:rsid w:val="00803868"/>
    <w:rsid w:val="00804ED7"/>
    <w:rsid w:val="00822453"/>
    <w:rsid w:val="00857777"/>
    <w:rsid w:val="00860183"/>
    <w:rsid w:val="008B0C85"/>
    <w:rsid w:val="008D7FED"/>
    <w:rsid w:val="00923A15"/>
    <w:rsid w:val="00953BD3"/>
    <w:rsid w:val="00955811"/>
    <w:rsid w:val="009B1A10"/>
    <w:rsid w:val="009F5F28"/>
    <w:rsid w:val="00A308B0"/>
    <w:rsid w:val="00A35C05"/>
    <w:rsid w:val="00AB53D0"/>
    <w:rsid w:val="00B41D91"/>
    <w:rsid w:val="00B9471A"/>
    <w:rsid w:val="00BB55E0"/>
    <w:rsid w:val="00C46788"/>
    <w:rsid w:val="00C60BDE"/>
    <w:rsid w:val="00CB5CF7"/>
    <w:rsid w:val="00CF1FB6"/>
    <w:rsid w:val="00D343E9"/>
    <w:rsid w:val="00D41AA0"/>
    <w:rsid w:val="00D67C54"/>
    <w:rsid w:val="00DC004E"/>
    <w:rsid w:val="00DC3F61"/>
    <w:rsid w:val="00E30007"/>
    <w:rsid w:val="00E358B7"/>
    <w:rsid w:val="00E8490B"/>
    <w:rsid w:val="00E85FF6"/>
    <w:rsid w:val="00EC660C"/>
    <w:rsid w:val="00F263E5"/>
    <w:rsid w:val="00F356E0"/>
    <w:rsid w:val="00F45B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E6221"/>
  <w15:docId w15:val="{08BE8124-B4D1-40D2-A863-93D5217B0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471A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8336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9471A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rsid w:val="00B9471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 Spacing"/>
    <w:uiPriority w:val="1"/>
    <w:qFormat/>
    <w:rsid w:val="00B9471A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9">
    <w:name w:val="rvts9"/>
    <w:rsid w:val="00B9471A"/>
  </w:style>
  <w:style w:type="paragraph" w:styleId="a6">
    <w:name w:val="Balloon Text"/>
    <w:basedOn w:val="a"/>
    <w:link w:val="a7"/>
    <w:uiPriority w:val="99"/>
    <w:semiHidden/>
    <w:unhideWhenUsed/>
    <w:rsid w:val="0068336E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uiPriority w:val="99"/>
    <w:semiHidden/>
    <w:rsid w:val="0068336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60">
    <w:name w:val="Заголовок 6 Знак"/>
    <w:link w:val="6"/>
    <w:rsid w:val="0068336E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8">
    <w:name w:val="Body Text Indent"/>
    <w:basedOn w:val="a"/>
    <w:link w:val="a9"/>
    <w:rsid w:val="0068336E"/>
    <w:pPr>
      <w:suppressAutoHyphens/>
      <w:spacing w:after="120"/>
      <w:ind w:left="283"/>
    </w:pPr>
    <w:rPr>
      <w:color w:val="000000"/>
      <w:sz w:val="28"/>
      <w:szCs w:val="20"/>
      <w:lang w:val="uk-UA" w:eastAsia="ar-SA"/>
    </w:rPr>
  </w:style>
  <w:style w:type="character" w:customStyle="1" w:styleId="a9">
    <w:name w:val="Основний текст з відступом Знак"/>
    <w:link w:val="a8"/>
    <w:rsid w:val="0068336E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2">
    <w:name w:val="Body Text Indent 2"/>
    <w:basedOn w:val="a"/>
    <w:link w:val="20"/>
    <w:rsid w:val="0068336E"/>
    <w:pPr>
      <w:suppressAutoHyphens/>
      <w:spacing w:after="120" w:line="480" w:lineRule="auto"/>
      <w:ind w:left="283"/>
    </w:pPr>
    <w:rPr>
      <w:color w:val="000000"/>
      <w:sz w:val="28"/>
      <w:szCs w:val="20"/>
      <w:lang w:val="uk-UA" w:eastAsia="ar-SA"/>
    </w:rPr>
  </w:style>
  <w:style w:type="character" w:customStyle="1" w:styleId="20">
    <w:name w:val="Основний текст з відступом 2 Знак"/>
    <w:link w:val="2"/>
    <w:rsid w:val="0068336E"/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1257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19</cp:revision>
  <cp:lastPrinted>2023-09-11T04:54:00Z</cp:lastPrinted>
  <dcterms:created xsi:type="dcterms:W3CDTF">2024-01-16T11:50:00Z</dcterms:created>
  <dcterms:modified xsi:type="dcterms:W3CDTF">2024-11-21T11:40:00Z</dcterms:modified>
</cp:coreProperties>
</file>