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61B37" w14:textId="77777777" w:rsidR="00420596" w:rsidRDefault="0064483D">
      <w:pPr>
        <w:pBdr>
          <w:top w:val="nil"/>
          <w:left w:val="nil"/>
          <w:bottom w:val="nil"/>
          <w:right w:val="nil"/>
          <w:between w:val="nil"/>
        </w:pBdr>
        <w:tabs>
          <w:tab w:val="left" w:pos="555"/>
        </w:tabs>
        <w:jc w:val="center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noProof/>
          <w:color w:val="000000"/>
        </w:rPr>
        <w:drawing>
          <wp:inline distT="0" distB="0" distL="114300" distR="114300" wp14:anchorId="1C270B15" wp14:editId="20E0E3F2">
            <wp:extent cx="436880" cy="61785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880" cy="6178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9DED61C" w14:textId="77777777" w:rsidR="00420596" w:rsidRDefault="0064483D">
      <w:pPr>
        <w:keepNext/>
        <w:pBdr>
          <w:top w:val="nil"/>
          <w:left w:val="nil"/>
          <w:bottom w:val="nil"/>
          <w:right w:val="nil"/>
          <w:between w:val="nil"/>
        </w:pBdr>
        <w:spacing w:before="240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ВОЛИНСЬКА ОБЛАСНА ДЕРЖАВНА АДМІНІСТРАЦІЯ</w:t>
      </w:r>
    </w:p>
    <w:p w14:paraId="34C8D4CD" w14:textId="77777777" w:rsidR="00420596" w:rsidRDefault="0042059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4"/>
          <w:szCs w:val="14"/>
        </w:rPr>
      </w:pPr>
    </w:p>
    <w:p w14:paraId="17989424" w14:textId="77777777" w:rsidR="00420596" w:rsidRDefault="0064483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ВОЛИНСЬКА ОБЛАСНА ВІЙСЬКОВА АДМІНІСТРАЦІЯ</w:t>
      </w:r>
    </w:p>
    <w:p w14:paraId="5377F07C" w14:textId="77777777" w:rsidR="00420596" w:rsidRDefault="0042059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14:paraId="3B51A2DC" w14:textId="77777777" w:rsidR="00420596" w:rsidRDefault="0064483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РОЗПОРЯДЖЕННЯ</w:t>
      </w:r>
      <w:r>
        <w:rPr>
          <w:b/>
          <w:color w:val="000000"/>
          <w:sz w:val="28"/>
          <w:szCs w:val="28"/>
        </w:rPr>
        <w:t xml:space="preserve">              </w:t>
      </w:r>
    </w:p>
    <w:p w14:paraId="45E19548" w14:textId="77777777" w:rsidR="00420596" w:rsidRDefault="0042059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FFFFFF"/>
          <w:sz w:val="28"/>
          <w:szCs w:val="28"/>
        </w:rPr>
      </w:pPr>
    </w:p>
    <w:p w14:paraId="7A28D04E" w14:textId="0BC57620" w:rsidR="00420596" w:rsidRDefault="00D41979">
      <w:pPr>
        <w:pBdr>
          <w:top w:val="nil"/>
          <w:left w:val="nil"/>
          <w:bottom w:val="nil"/>
          <w:right w:val="nil"/>
          <w:between w:val="nil"/>
        </w:pBdr>
        <w:tabs>
          <w:tab w:val="right" w:pos="9537"/>
        </w:tabs>
        <w:ind w:right="10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30</w:t>
      </w:r>
      <w:r w:rsidR="0064483D">
        <w:rPr>
          <w:sz w:val="28"/>
          <w:szCs w:val="28"/>
        </w:rPr>
        <w:t xml:space="preserve"> </w:t>
      </w:r>
      <w:r w:rsidR="00905529">
        <w:rPr>
          <w:sz w:val="28"/>
          <w:szCs w:val="28"/>
        </w:rPr>
        <w:t>верес</w:t>
      </w:r>
      <w:r w:rsidR="0064483D" w:rsidRPr="002C7F2E">
        <w:rPr>
          <w:sz w:val="28"/>
          <w:szCs w:val="28"/>
        </w:rPr>
        <w:t>ня</w:t>
      </w:r>
      <w:r w:rsidR="0064483D">
        <w:rPr>
          <w:sz w:val="28"/>
          <w:szCs w:val="28"/>
        </w:rPr>
        <w:t xml:space="preserve"> </w:t>
      </w:r>
      <w:r w:rsidR="00905529">
        <w:rPr>
          <w:color w:val="000000"/>
          <w:sz w:val="28"/>
          <w:szCs w:val="28"/>
        </w:rPr>
        <w:t>2024</w:t>
      </w:r>
      <w:r w:rsidR="0064483D">
        <w:rPr>
          <w:color w:val="000000"/>
          <w:sz w:val="28"/>
          <w:szCs w:val="28"/>
        </w:rPr>
        <w:t xml:space="preserve"> року                     </w:t>
      </w:r>
      <w:r>
        <w:rPr>
          <w:color w:val="000000"/>
          <w:sz w:val="28"/>
          <w:szCs w:val="28"/>
        </w:rPr>
        <w:t xml:space="preserve">    </w:t>
      </w:r>
      <w:r w:rsidR="0064483D">
        <w:rPr>
          <w:color w:val="000000"/>
          <w:sz w:val="28"/>
          <w:szCs w:val="28"/>
        </w:rPr>
        <w:t xml:space="preserve">  м. Луцьк                                               № </w:t>
      </w:r>
      <w:r w:rsidR="0064483D">
        <w:rPr>
          <w:color w:val="000000"/>
          <w:sz w:val="28"/>
          <w:szCs w:val="28"/>
        </w:rPr>
        <w:tab/>
        <w:t xml:space="preserve"> </w:t>
      </w:r>
    </w:p>
    <w:p w14:paraId="0ACC48C9" w14:textId="77777777" w:rsidR="00420596" w:rsidRDefault="00420596">
      <w:pPr>
        <w:pBdr>
          <w:top w:val="nil"/>
          <w:left w:val="nil"/>
          <w:bottom w:val="nil"/>
          <w:right w:val="nil"/>
          <w:between w:val="nil"/>
        </w:pBdr>
        <w:ind w:right="101"/>
        <w:rPr>
          <w:color w:val="000000"/>
          <w:sz w:val="28"/>
          <w:szCs w:val="28"/>
        </w:rPr>
      </w:pPr>
    </w:p>
    <w:p w14:paraId="5A10F1A7" w14:textId="77777777" w:rsidR="00420596" w:rsidRDefault="0064483D" w:rsidP="002A022B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</w:t>
      </w:r>
      <w:r w:rsidR="00C563D8">
        <w:rPr>
          <w:color w:val="000000"/>
          <w:sz w:val="28"/>
          <w:szCs w:val="28"/>
        </w:rPr>
        <w:t xml:space="preserve">підготовку та проведення </w:t>
      </w:r>
      <w:r w:rsidR="00905529" w:rsidRPr="00AB4ADE">
        <w:rPr>
          <w:color w:val="000000"/>
          <w:sz w:val="28"/>
          <w:szCs w:val="28"/>
        </w:rPr>
        <w:t>фізкультурно-оздоровчих</w:t>
      </w:r>
      <w:r w:rsidR="00905529">
        <w:rPr>
          <w:color w:val="000000"/>
          <w:sz w:val="28"/>
          <w:szCs w:val="28"/>
        </w:rPr>
        <w:t xml:space="preserve"> заходів та змагань «Пліч-о-пліч всеукраїнські шкільні ліги» </w:t>
      </w:r>
      <w:r w:rsidRPr="002C7F2E">
        <w:rPr>
          <w:sz w:val="28"/>
          <w:szCs w:val="28"/>
        </w:rPr>
        <w:t xml:space="preserve">серед </w:t>
      </w:r>
      <w:r w:rsidR="009E62D5">
        <w:rPr>
          <w:sz w:val="28"/>
          <w:szCs w:val="28"/>
        </w:rPr>
        <w:t xml:space="preserve">учнів </w:t>
      </w:r>
      <w:r w:rsidR="00905529">
        <w:rPr>
          <w:sz w:val="28"/>
          <w:szCs w:val="28"/>
        </w:rPr>
        <w:t xml:space="preserve">та учениць </w:t>
      </w:r>
      <w:r w:rsidRPr="002C7F2E">
        <w:rPr>
          <w:sz w:val="28"/>
          <w:szCs w:val="28"/>
        </w:rPr>
        <w:t xml:space="preserve">закладів </w:t>
      </w:r>
      <w:r>
        <w:rPr>
          <w:color w:val="000000"/>
          <w:sz w:val="28"/>
          <w:szCs w:val="28"/>
        </w:rPr>
        <w:t>загальної середньої освіти Волинської області</w:t>
      </w:r>
      <w:r w:rsidR="002B236E">
        <w:rPr>
          <w:color w:val="000000"/>
          <w:sz w:val="28"/>
          <w:szCs w:val="28"/>
        </w:rPr>
        <w:t xml:space="preserve"> у 202</w:t>
      </w:r>
      <w:r w:rsidR="00905529">
        <w:rPr>
          <w:color w:val="000000"/>
          <w:sz w:val="28"/>
          <w:szCs w:val="28"/>
        </w:rPr>
        <w:t>4</w:t>
      </w:r>
      <w:r w:rsidR="00C524E4">
        <w:rPr>
          <w:color w:val="000000"/>
          <w:sz w:val="28"/>
          <w:szCs w:val="28"/>
        </w:rPr>
        <w:t>/</w:t>
      </w:r>
      <w:r w:rsidR="00905529">
        <w:rPr>
          <w:color w:val="000000"/>
          <w:sz w:val="28"/>
          <w:szCs w:val="28"/>
        </w:rPr>
        <w:t>2025</w:t>
      </w:r>
      <w:r w:rsidR="002B236E">
        <w:rPr>
          <w:color w:val="000000"/>
          <w:sz w:val="28"/>
          <w:szCs w:val="28"/>
        </w:rPr>
        <w:t xml:space="preserve"> навчальному році</w:t>
      </w:r>
      <w:r w:rsidR="00905529">
        <w:rPr>
          <w:color w:val="000000"/>
          <w:sz w:val="28"/>
          <w:szCs w:val="28"/>
        </w:rPr>
        <w:t xml:space="preserve"> під гаслом </w:t>
      </w:r>
      <w:r w:rsidR="002A022B">
        <w:rPr>
          <w:spacing w:val="8"/>
          <w:sz w:val="28"/>
          <w:szCs w:val="28"/>
        </w:rPr>
        <w:t>«</w:t>
      </w:r>
      <w:r w:rsidR="00905529" w:rsidRPr="002A022B">
        <w:rPr>
          <w:color w:val="000000"/>
          <w:sz w:val="28"/>
          <w:szCs w:val="28"/>
        </w:rPr>
        <w:t>РАЗОМ ПЕРЕМОЖЕМО</w:t>
      </w:r>
      <w:r w:rsidR="002A022B">
        <w:rPr>
          <w:color w:val="000000"/>
          <w:sz w:val="28"/>
          <w:szCs w:val="28"/>
        </w:rPr>
        <w:t>»</w:t>
      </w:r>
    </w:p>
    <w:p w14:paraId="57137B11" w14:textId="77777777" w:rsidR="00420596" w:rsidRPr="000348FB" w:rsidRDefault="00420596" w:rsidP="00C563D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14:paraId="21652E7E" w14:textId="77777777" w:rsidR="00420596" w:rsidRDefault="0064483D" w:rsidP="00ED087A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 w:rsidRPr="002C7F2E">
        <w:rPr>
          <w:sz w:val="28"/>
          <w:szCs w:val="28"/>
        </w:rPr>
        <w:t>Відповідно до законів України «Про місцеві державні адміністрації», «Про правовий режим воєнного стану», «Про освіту», «Про фізичну культуру і спорт», постанови Кабінету Міністр</w:t>
      </w:r>
      <w:r w:rsidR="00905529">
        <w:rPr>
          <w:sz w:val="28"/>
          <w:szCs w:val="28"/>
        </w:rPr>
        <w:t>ів України від 4 листопада 2020 </w:t>
      </w:r>
      <w:r w:rsidR="004024E8">
        <w:rPr>
          <w:sz w:val="28"/>
          <w:szCs w:val="28"/>
        </w:rPr>
        <w:t>року № </w:t>
      </w:r>
      <w:r w:rsidRPr="002C7F2E">
        <w:rPr>
          <w:sz w:val="28"/>
          <w:szCs w:val="28"/>
        </w:rPr>
        <w:t>1089 «Про затвердження Стратегії розвитку фізичної культури і спорту на період до 2028 року», наказу Міністер</w:t>
      </w:r>
      <w:r w:rsidR="00905529">
        <w:rPr>
          <w:sz w:val="28"/>
          <w:szCs w:val="28"/>
        </w:rPr>
        <w:t>ства освіти і науки України від </w:t>
      </w:r>
      <w:r w:rsidRPr="002C7F2E">
        <w:rPr>
          <w:sz w:val="28"/>
          <w:szCs w:val="28"/>
        </w:rPr>
        <w:t>15 лютого 2021 року № 194 «Про затвердження Рекомендацій щодо стратегічного розвитку фізичного виховання та спортивної підготовки серед учнівської молоді на період до 2025 року»,</w:t>
      </w:r>
      <w:r w:rsidR="002324C2">
        <w:rPr>
          <w:sz w:val="28"/>
          <w:szCs w:val="28"/>
        </w:rPr>
        <w:t xml:space="preserve"> Р</w:t>
      </w:r>
      <w:r w:rsidR="004024E8" w:rsidRPr="002A022B">
        <w:rPr>
          <w:sz w:val="28"/>
          <w:szCs w:val="28"/>
        </w:rPr>
        <w:t>е</w:t>
      </w:r>
      <w:r w:rsidR="004024E8">
        <w:rPr>
          <w:sz w:val="28"/>
          <w:szCs w:val="28"/>
        </w:rPr>
        <w:t>гламенту проведення фізкультурно-оздоровчих заходів та змагань «Пліч-о-пліч всеукраїнські шкільні ліги» серед учнів та учениць закладів загальної середньої освіти у 2024</w:t>
      </w:r>
      <w:r w:rsidR="002A022B">
        <w:rPr>
          <w:sz w:val="28"/>
          <w:szCs w:val="28"/>
        </w:rPr>
        <w:t>–</w:t>
      </w:r>
      <w:r w:rsidR="004024E8">
        <w:rPr>
          <w:sz w:val="28"/>
          <w:szCs w:val="28"/>
        </w:rPr>
        <w:t>2025 навчальному році під гаслом «РАЗОМ ПЕРЕМОЖЕМО», затвер</w:t>
      </w:r>
      <w:r w:rsidR="00F90D0F">
        <w:rPr>
          <w:sz w:val="28"/>
          <w:szCs w:val="28"/>
        </w:rPr>
        <w:t>дженого т. в. о. </w:t>
      </w:r>
      <w:r w:rsidR="004024E8">
        <w:rPr>
          <w:sz w:val="28"/>
          <w:szCs w:val="28"/>
        </w:rPr>
        <w:t xml:space="preserve">Міністра молоді та спорту </w:t>
      </w:r>
      <w:r w:rsidR="00F90D0F">
        <w:rPr>
          <w:sz w:val="28"/>
          <w:szCs w:val="28"/>
        </w:rPr>
        <w:t xml:space="preserve">України </w:t>
      </w:r>
      <w:r w:rsidR="004024E8">
        <w:rPr>
          <w:sz w:val="28"/>
          <w:szCs w:val="28"/>
        </w:rPr>
        <w:t>Матвієм Бідним, Міністром освіти і науки України Оксеном Лісовим</w:t>
      </w:r>
      <w:r w:rsidR="00F36F92" w:rsidRPr="00F36F92">
        <w:rPr>
          <w:sz w:val="28"/>
          <w:szCs w:val="28"/>
        </w:rPr>
        <w:t xml:space="preserve"> </w:t>
      </w:r>
      <w:r w:rsidR="00F36F92">
        <w:rPr>
          <w:sz w:val="28"/>
          <w:szCs w:val="28"/>
        </w:rPr>
        <w:t xml:space="preserve">від 30 серпня </w:t>
      </w:r>
      <w:r w:rsidR="00F36F92" w:rsidRPr="00F90D0F">
        <w:rPr>
          <w:sz w:val="28"/>
          <w:szCs w:val="28"/>
        </w:rPr>
        <w:t>2024</w:t>
      </w:r>
      <w:r w:rsidR="00F36F92">
        <w:rPr>
          <w:sz w:val="28"/>
          <w:szCs w:val="28"/>
        </w:rPr>
        <w:t> </w:t>
      </w:r>
      <w:r w:rsidR="00F36F92" w:rsidRPr="00F90D0F">
        <w:rPr>
          <w:sz w:val="28"/>
          <w:szCs w:val="28"/>
        </w:rPr>
        <w:t>року</w:t>
      </w:r>
      <w:r w:rsidR="004024E8">
        <w:rPr>
          <w:sz w:val="28"/>
          <w:szCs w:val="28"/>
        </w:rPr>
        <w:t>,</w:t>
      </w:r>
      <w:r w:rsidRPr="002C7F2E">
        <w:rPr>
          <w:sz w:val="28"/>
          <w:szCs w:val="28"/>
        </w:rPr>
        <w:t xml:space="preserve"> з метою активізації фізкультурно-оздоровчої та спортивно-масової роботи з учнівською </w:t>
      </w:r>
      <w:r>
        <w:rPr>
          <w:color w:val="000000"/>
          <w:sz w:val="28"/>
          <w:szCs w:val="28"/>
        </w:rPr>
        <w:t>молоддю:</w:t>
      </w:r>
    </w:p>
    <w:p w14:paraId="41B56028" w14:textId="77777777" w:rsidR="00420596" w:rsidRPr="000348FB" w:rsidRDefault="00420596" w:rsidP="002F4861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</w:rPr>
      </w:pPr>
    </w:p>
    <w:p w14:paraId="6636A3D7" w14:textId="77777777" w:rsidR="002F4861" w:rsidRDefault="002C7F2E" w:rsidP="00F17735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</w:t>
      </w:r>
      <w:r w:rsidR="0064483D">
        <w:rPr>
          <w:color w:val="000000"/>
          <w:sz w:val="28"/>
          <w:szCs w:val="28"/>
        </w:rPr>
        <w:t>Утворити організаційний комітет</w:t>
      </w:r>
      <w:r w:rsidR="0064483D">
        <w:rPr>
          <w:sz w:val="28"/>
          <w:szCs w:val="28"/>
        </w:rPr>
        <w:t xml:space="preserve"> </w:t>
      </w:r>
      <w:r w:rsidR="00B429EF">
        <w:rPr>
          <w:sz w:val="28"/>
          <w:szCs w:val="28"/>
        </w:rPr>
        <w:t xml:space="preserve">з питань підготовки та проведення </w:t>
      </w:r>
      <w:r w:rsidR="00905529">
        <w:rPr>
          <w:color w:val="000000"/>
          <w:sz w:val="28"/>
          <w:szCs w:val="28"/>
        </w:rPr>
        <w:t xml:space="preserve">фізкультурно-оздоровчих заходів та змагань «Пліч-о-пліч всеукраїнські шкільні ліги» </w:t>
      </w:r>
      <w:r w:rsidR="00905529" w:rsidRPr="002C7F2E">
        <w:rPr>
          <w:sz w:val="28"/>
          <w:szCs w:val="28"/>
        </w:rPr>
        <w:t xml:space="preserve">серед </w:t>
      </w:r>
      <w:r w:rsidR="00905529">
        <w:rPr>
          <w:sz w:val="28"/>
          <w:szCs w:val="28"/>
        </w:rPr>
        <w:t xml:space="preserve">учнів та учениць </w:t>
      </w:r>
      <w:r w:rsidR="00905529" w:rsidRPr="002C7F2E">
        <w:rPr>
          <w:sz w:val="28"/>
          <w:szCs w:val="28"/>
        </w:rPr>
        <w:t xml:space="preserve">закладів </w:t>
      </w:r>
      <w:r w:rsidR="00905529">
        <w:rPr>
          <w:color w:val="000000"/>
          <w:sz w:val="28"/>
          <w:szCs w:val="28"/>
        </w:rPr>
        <w:t>загальної середньої освіти Волинської області у 2024/2025 навчальному році під гаслом «РАЗОМ ПЕРЕМОЖЕМО»</w:t>
      </w:r>
      <w:r w:rsidR="00F17735">
        <w:rPr>
          <w:color w:val="000000"/>
          <w:sz w:val="28"/>
          <w:szCs w:val="28"/>
        </w:rPr>
        <w:t xml:space="preserve"> (далі – </w:t>
      </w:r>
      <w:r w:rsidR="00EB37EC">
        <w:rPr>
          <w:color w:val="000000"/>
          <w:sz w:val="28"/>
          <w:szCs w:val="28"/>
        </w:rPr>
        <w:t>о</w:t>
      </w:r>
      <w:r w:rsidR="00F22C5D">
        <w:rPr>
          <w:color w:val="000000"/>
          <w:sz w:val="28"/>
          <w:szCs w:val="28"/>
        </w:rPr>
        <w:t>рганізаційний комітет)</w:t>
      </w:r>
      <w:r w:rsidR="003E46C3">
        <w:rPr>
          <w:color w:val="000000"/>
          <w:sz w:val="28"/>
          <w:szCs w:val="28"/>
        </w:rPr>
        <w:t>.</w:t>
      </w:r>
    </w:p>
    <w:p w14:paraId="5938499E" w14:textId="77777777" w:rsidR="00420596" w:rsidRPr="000348FB" w:rsidRDefault="00420596" w:rsidP="00ED087A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</w:rPr>
      </w:pPr>
    </w:p>
    <w:p w14:paraId="5F6D1C6C" w14:textId="77777777" w:rsidR="00420596" w:rsidRDefault="0064483D" w:rsidP="00ED087A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2C7F2E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Затвердити, що додаються:</w:t>
      </w:r>
    </w:p>
    <w:p w14:paraId="77E835E5" w14:textId="77777777" w:rsidR="00420596" w:rsidRDefault="00F22C5D" w:rsidP="00ED087A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склад </w:t>
      </w:r>
      <w:r w:rsidR="00EB37EC">
        <w:rPr>
          <w:color w:val="000000"/>
          <w:sz w:val="28"/>
          <w:szCs w:val="28"/>
        </w:rPr>
        <w:t>о</w:t>
      </w:r>
      <w:r w:rsidR="0064483D">
        <w:rPr>
          <w:color w:val="000000"/>
          <w:sz w:val="28"/>
          <w:szCs w:val="28"/>
        </w:rPr>
        <w:t>рганізаційного</w:t>
      </w:r>
      <w:r w:rsidR="00A04431">
        <w:rPr>
          <w:color w:val="000000"/>
          <w:sz w:val="28"/>
          <w:szCs w:val="28"/>
        </w:rPr>
        <w:t xml:space="preserve"> комітету</w:t>
      </w:r>
      <w:r>
        <w:rPr>
          <w:color w:val="000000"/>
          <w:sz w:val="28"/>
          <w:szCs w:val="28"/>
        </w:rPr>
        <w:t>;</w:t>
      </w:r>
    </w:p>
    <w:p w14:paraId="22688A27" w14:textId="77777777" w:rsidR="00F22C5D" w:rsidRPr="00F22C5D" w:rsidRDefault="0064483D" w:rsidP="00F22C5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заходи </w:t>
      </w:r>
      <w:r w:rsidR="00DD30C7">
        <w:rPr>
          <w:color w:val="000000"/>
          <w:sz w:val="28"/>
          <w:szCs w:val="28"/>
        </w:rPr>
        <w:t xml:space="preserve">щодо </w:t>
      </w:r>
      <w:r w:rsidR="00307A02">
        <w:rPr>
          <w:color w:val="000000"/>
          <w:sz w:val="28"/>
          <w:szCs w:val="28"/>
        </w:rPr>
        <w:t>підготовк</w:t>
      </w:r>
      <w:r w:rsidR="00DD30C7">
        <w:rPr>
          <w:color w:val="000000"/>
          <w:sz w:val="28"/>
          <w:szCs w:val="28"/>
        </w:rPr>
        <w:t>и</w:t>
      </w:r>
      <w:r w:rsidR="00307A02">
        <w:rPr>
          <w:color w:val="000000"/>
          <w:sz w:val="28"/>
          <w:szCs w:val="28"/>
        </w:rPr>
        <w:t xml:space="preserve"> та проведення </w:t>
      </w:r>
      <w:r w:rsidR="00AB4ADE" w:rsidRPr="00AB4ADE">
        <w:rPr>
          <w:color w:val="000000"/>
          <w:sz w:val="28"/>
          <w:szCs w:val="28"/>
        </w:rPr>
        <w:t>фізкультурно-оздоровчих</w:t>
      </w:r>
      <w:r w:rsidR="00AB4ADE">
        <w:rPr>
          <w:color w:val="000000"/>
          <w:sz w:val="28"/>
          <w:szCs w:val="28"/>
        </w:rPr>
        <w:t xml:space="preserve"> заходів та змагань «Пліч-о-пліч всеукраїнські шкільні ліги» </w:t>
      </w:r>
      <w:r w:rsidR="00AB4ADE" w:rsidRPr="002C7F2E">
        <w:rPr>
          <w:sz w:val="28"/>
          <w:szCs w:val="28"/>
        </w:rPr>
        <w:t xml:space="preserve">серед </w:t>
      </w:r>
      <w:r w:rsidR="00AB4ADE">
        <w:rPr>
          <w:sz w:val="28"/>
          <w:szCs w:val="28"/>
        </w:rPr>
        <w:t xml:space="preserve">учнів та учениць </w:t>
      </w:r>
      <w:r w:rsidR="00AB4ADE" w:rsidRPr="002C7F2E">
        <w:rPr>
          <w:sz w:val="28"/>
          <w:szCs w:val="28"/>
        </w:rPr>
        <w:t xml:space="preserve">закладів </w:t>
      </w:r>
      <w:r w:rsidR="00AB4ADE">
        <w:rPr>
          <w:color w:val="000000"/>
          <w:sz w:val="28"/>
          <w:szCs w:val="28"/>
        </w:rPr>
        <w:t xml:space="preserve">загальної середньої освіти Волинської області у 2024/2025 навчальному році під гаслом </w:t>
      </w:r>
      <w:r w:rsidR="00AB4ADE">
        <w:rPr>
          <w:spacing w:val="8"/>
          <w:sz w:val="28"/>
          <w:szCs w:val="28"/>
        </w:rPr>
        <w:t>«</w:t>
      </w:r>
      <w:r w:rsidR="00AB4ADE" w:rsidRPr="002A022B">
        <w:rPr>
          <w:color w:val="000000"/>
          <w:sz w:val="28"/>
          <w:szCs w:val="28"/>
        </w:rPr>
        <w:t>РАЗОМ ПЕРЕМОЖЕМО</w:t>
      </w:r>
      <w:r w:rsidR="00AB4ADE" w:rsidRPr="003C2941">
        <w:rPr>
          <w:color w:val="000000"/>
          <w:sz w:val="28"/>
          <w:szCs w:val="28"/>
        </w:rPr>
        <w:t>»</w:t>
      </w:r>
      <w:r w:rsidR="00AB4ADE" w:rsidRPr="003C2941">
        <w:rPr>
          <w:sz w:val="28"/>
          <w:szCs w:val="28"/>
        </w:rPr>
        <w:t xml:space="preserve"> </w:t>
      </w:r>
      <w:r w:rsidR="00F22C5D" w:rsidRPr="003C2941">
        <w:rPr>
          <w:sz w:val="28"/>
          <w:szCs w:val="28"/>
        </w:rPr>
        <w:t xml:space="preserve">(далі – </w:t>
      </w:r>
      <w:r w:rsidR="002324C2" w:rsidRPr="003C2941">
        <w:rPr>
          <w:sz w:val="28"/>
          <w:szCs w:val="28"/>
        </w:rPr>
        <w:t>з</w:t>
      </w:r>
      <w:r w:rsidR="00F22C5D" w:rsidRPr="003C2941">
        <w:rPr>
          <w:sz w:val="28"/>
          <w:szCs w:val="28"/>
        </w:rPr>
        <w:t>аходи)</w:t>
      </w:r>
      <w:r w:rsidR="003E46C3" w:rsidRPr="003C2941">
        <w:rPr>
          <w:sz w:val="28"/>
          <w:szCs w:val="28"/>
        </w:rPr>
        <w:t>.</w:t>
      </w:r>
    </w:p>
    <w:p w14:paraId="1F88CCAB" w14:textId="77777777" w:rsidR="00420596" w:rsidRPr="000348FB" w:rsidRDefault="00420596" w:rsidP="00307A02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</w:rPr>
      </w:pPr>
    </w:p>
    <w:p w14:paraId="5E206F12" w14:textId="77777777" w:rsidR="00420596" w:rsidRDefault="0064483D" w:rsidP="00ED087A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 ЗОБОВ’ЯЗУЮ:</w:t>
      </w:r>
    </w:p>
    <w:p w14:paraId="1D51F329" w14:textId="77777777" w:rsidR="00420596" w:rsidRPr="000348FB" w:rsidRDefault="00420596" w:rsidP="00ED087A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</w:rPr>
      </w:pPr>
    </w:p>
    <w:p w14:paraId="6BEA3BC4" w14:textId="77777777" w:rsidR="00420596" w:rsidRDefault="0064483D" w:rsidP="00ED087A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</w:t>
      </w:r>
      <w:r w:rsidR="00554F0F">
        <w:rPr>
          <w:color w:val="000000"/>
          <w:sz w:val="28"/>
          <w:szCs w:val="28"/>
        </w:rPr>
        <w:t xml:space="preserve">департамент культури, молоді та спорту обласної державної адміністрації (Олександр Хвіщук), </w:t>
      </w:r>
      <w:r>
        <w:rPr>
          <w:color w:val="000000"/>
          <w:sz w:val="28"/>
          <w:szCs w:val="28"/>
        </w:rPr>
        <w:t xml:space="preserve">управління освіти і науки обласної </w:t>
      </w:r>
      <w:r>
        <w:rPr>
          <w:color w:val="000000"/>
          <w:sz w:val="28"/>
          <w:szCs w:val="28"/>
        </w:rPr>
        <w:lastRenderedPageBreak/>
        <w:t xml:space="preserve">державної </w:t>
      </w:r>
      <w:r w:rsidR="00554F0F">
        <w:rPr>
          <w:color w:val="000000"/>
          <w:sz w:val="28"/>
          <w:szCs w:val="28"/>
        </w:rPr>
        <w:t xml:space="preserve">адміністрації (Наталія </w:t>
      </w:r>
      <w:proofErr w:type="spellStart"/>
      <w:r w:rsidR="00554F0F">
        <w:rPr>
          <w:color w:val="000000"/>
          <w:sz w:val="28"/>
          <w:szCs w:val="28"/>
        </w:rPr>
        <w:t>Матвіюк</w:t>
      </w:r>
      <w:proofErr w:type="spellEnd"/>
      <w:r w:rsidR="00554F0F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спільно з Волинським обласним відділенням (філією) Комітету з фізичного виховання та спорту Міністерства освіти і науки України (Олександр </w:t>
      </w:r>
      <w:proofErr w:type="spellStart"/>
      <w:r>
        <w:rPr>
          <w:color w:val="000000"/>
          <w:sz w:val="28"/>
          <w:szCs w:val="28"/>
        </w:rPr>
        <w:t>Манахін</w:t>
      </w:r>
      <w:proofErr w:type="spellEnd"/>
      <w:r>
        <w:rPr>
          <w:color w:val="000000"/>
          <w:sz w:val="28"/>
          <w:szCs w:val="28"/>
        </w:rPr>
        <w:t>) з дотриманням вимог законодавства забезпечити:</w:t>
      </w:r>
    </w:p>
    <w:p w14:paraId="1403C02C" w14:textId="77777777" w:rsidR="00420596" w:rsidRDefault="00F22C5D" w:rsidP="00ED087A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виконання </w:t>
      </w:r>
      <w:r w:rsidR="002324C2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аходів;</w:t>
      </w:r>
    </w:p>
    <w:p w14:paraId="6EF01619" w14:textId="77777777" w:rsidR="00420596" w:rsidRDefault="00AB4CA2" w:rsidP="00ED087A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організацію </w:t>
      </w:r>
      <w:r w:rsidR="00072BD2" w:rsidRPr="00072BD2">
        <w:rPr>
          <w:sz w:val="28"/>
          <w:szCs w:val="28"/>
        </w:rPr>
        <w:t>та проведення</w:t>
      </w:r>
      <w:r w:rsidR="002E76E9">
        <w:rPr>
          <w:sz w:val="28"/>
          <w:szCs w:val="28"/>
        </w:rPr>
        <w:t xml:space="preserve"> </w:t>
      </w:r>
      <w:r w:rsidR="002E76E9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(обласного) етапу </w:t>
      </w:r>
      <w:r w:rsidR="00AB4ADE" w:rsidRPr="00AB4ADE">
        <w:rPr>
          <w:color w:val="000000"/>
          <w:sz w:val="28"/>
          <w:szCs w:val="28"/>
        </w:rPr>
        <w:t>фізкультурно-оздоровчих</w:t>
      </w:r>
      <w:r w:rsidR="00AB4ADE">
        <w:rPr>
          <w:color w:val="000000"/>
          <w:sz w:val="28"/>
          <w:szCs w:val="28"/>
        </w:rPr>
        <w:t xml:space="preserve"> заходів та змагань «Пліч-о-пліч всеукраїнські шкільні ліги» </w:t>
      </w:r>
      <w:r w:rsidR="00AB4ADE" w:rsidRPr="002C7F2E">
        <w:rPr>
          <w:sz w:val="28"/>
          <w:szCs w:val="28"/>
        </w:rPr>
        <w:t xml:space="preserve">серед </w:t>
      </w:r>
      <w:r w:rsidR="00AB4ADE">
        <w:rPr>
          <w:sz w:val="28"/>
          <w:szCs w:val="28"/>
        </w:rPr>
        <w:t xml:space="preserve">учнів та учениць </w:t>
      </w:r>
      <w:r w:rsidR="00AB4ADE" w:rsidRPr="002C7F2E">
        <w:rPr>
          <w:sz w:val="28"/>
          <w:szCs w:val="28"/>
        </w:rPr>
        <w:t xml:space="preserve">закладів </w:t>
      </w:r>
      <w:r w:rsidR="00AB4ADE">
        <w:rPr>
          <w:color w:val="000000"/>
          <w:sz w:val="28"/>
          <w:szCs w:val="28"/>
        </w:rPr>
        <w:t xml:space="preserve">загальної середньої освіти Волинської області у 2024/2025 навчальному році під гаслом </w:t>
      </w:r>
      <w:r w:rsidR="00AB4ADE">
        <w:rPr>
          <w:spacing w:val="8"/>
          <w:sz w:val="28"/>
          <w:szCs w:val="28"/>
        </w:rPr>
        <w:t>«</w:t>
      </w:r>
      <w:r w:rsidR="00AB4ADE" w:rsidRPr="002A022B">
        <w:rPr>
          <w:color w:val="000000"/>
          <w:sz w:val="28"/>
          <w:szCs w:val="28"/>
        </w:rPr>
        <w:t>РАЗОМ ПЕРЕМОЖЕМО</w:t>
      </w:r>
      <w:r w:rsidR="00AB4ADE">
        <w:rPr>
          <w:color w:val="000000"/>
          <w:sz w:val="28"/>
          <w:szCs w:val="28"/>
        </w:rPr>
        <w:t>»</w:t>
      </w:r>
      <w:r w:rsidR="005F517C">
        <w:rPr>
          <w:color w:val="000000"/>
          <w:sz w:val="28"/>
          <w:szCs w:val="28"/>
        </w:rPr>
        <w:t>.</w:t>
      </w:r>
    </w:p>
    <w:p w14:paraId="0B8CAD2E" w14:textId="77777777" w:rsidR="00A8256F" w:rsidRPr="000348FB" w:rsidRDefault="00A8256F" w:rsidP="00ED087A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</w:pPr>
    </w:p>
    <w:p w14:paraId="2EDC66FF" w14:textId="77777777" w:rsidR="00420596" w:rsidRDefault="0064483D" w:rsidP="00ED087A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 w:rsidRPr="0017596E">
        <w:rPr>
          <w:sz w:val="28"/>
          <w:szCs w:val="28"/>
        </w:rPr>
        <w:t>2) начальник</w:t>
      </w:r>
      <w:r w:rsidR="002E76E9">
        <w:rPr>
          <w:sz w:val="28"/>
          <w:szCs w:val="28"/>
        </w:rPr>
        <w:t>ів</w:t>
      </w:r>
      <w:r w:rsidR="0017596E">
        <w:rPr>
          <w:sz w:val="28"/>
          <w:szCs w:val="28"/>
        </w:rPr>
        <w:t xml:space="preserve"> </w:t>
      </w:r>
      <w:r w:rsidRPr="0017596E">
        <w:rPr>
          <w:sz w:val="28"/>
          <w:szCs w:val="28"/>
        </w:rPr>
        <w:t>районних військових адміністрацій</w:t>
      </w:r>
      <w:r w:rsidR="008A6D59" w:rsidRPr="0017596E">
        <w:rPr>
          <w:sz w:val="28"/>
          <w:szCs w:val="28"/>
        </w:rPr>
        <w:t xml:space="preserve"> </w:t>
      </w:r>
      <w:r w:rsidRPr="0017596E">
        <w:rPr>
          <w:sz w:val="28"/>
          <w:szCs w:val="28"/>
        </w:rPr>
        <w:t xml:space="preserve">забезпечити організацію і проведення </w:t>
      </w:r>
      <w:r w:rsidRPr="00AB4ADE">
        <w:rPr>
          <w:sz w:val="28"/>
          <w:szCs w:val="28"/>
        </w:rPr>
        <w:t>І (шкільного), ІІ (територіального), ІІІ (районного)</w:t>
      </w:r>
      <w:r w:rsidR="008A6D59" w:rsidRPr="00AB4ADE">
        <w:rPr>
          <w:sz w:val="28"/>
          <w:szCs w:val="28"/>
        </w:rPr>
        <w:t xml:space="preserve"> </w:t>
      </w:r>
      <w:r w:rsidRPr="00AB4ADE">
        <w:rPr>
          <w:sz w:val="28"/>
          <w:szCs w:val="28"/>
        </w:rPr>
        <w:t xml:space="preserve">етапів </w:t>
      </w:r>
      <w:r w:rsidR="00AB4ADE" w:rsidRPr="00AB4ADE">
        <w:rPr>
          <w:color w:val="000000"/>
          <w:sz w:val="28"/>
          <w:szCs w:val="28"/>
        </w:rPr>
        <w:t>фізкультурно-оздоровчих</w:t>
      </w:r>
      <w:r w:rsidR="00AB4ADE">
        <w:rPr>
          <w:color w:val="000000"/>
          <w:sz w:val="28"/>
          <w:szCs w:val="28"/>
        </w:rPr>
        <w:t xml:space="preserve"> заходів та змагань «Пліч-о-пліч всеукраїнські шкільні ліги» </w:t>
      </w:r>
      <w:r w:rsidR="00AB4ADE" w:rsidRPr="002C7F2E">
        <w:rPr>
          <w:sz w:val="28"/>
          <w:szCs w:val="28"/>
        </w:rPr>
        <w:t xml:space="preserve">серед </w:t>
      </w:r>
      <w:r w:rsidR="00AB4ADE">
        <w:rPr>
          <w:sz w:val="28"/>
          <w:szCs w:val="28"/>
        </w:rPr>
        <w:t xml:space="preserve">учнів та учениць </w:t>
      </w:r>
      <w:r w:rsidR="00AB4ADE" w:rsidRPr="002C7F2E">
        <w:rPr>
          <w:sz w:val="28"/>
          <w:szCs w:val="28"/>
        </w:rPr>
        <w:t xml:space="preserve">закладів </w:t>
      </w:r>
      <w:r w:rsidR="00AB4ADE">
        <w:rPr>
          <w:color w:val="000000"/>
          <w:sz w:val="28"/>
          <w:szCs w:val="28"/>
        </w:rPr>
        <w:t xml:space="preserve">загальної середньої освіти Волинської області у 2024/2025 навчальному році під гаслом </w:t>
      </w:r>
      <w:r w:rsidR="00AB4ADE">
        <w:rPr>
          <w:spacing w:val="8"/>
          <w:sz w:val="28"/>
          <w:szCs w:val="28"/>
        </w:rPr>
        <w:t>«</w:t>
      </w:r>
      <w:r w:rsidR="00AB4ADE" w:rsidRPr="002A022B">
        <w:rPr>
          <w:color w:val="000000"/>
          <w:sz w:val="28"/>
          <w:szCs w:val="28"/>
        </w:rPr>
        <w:t>РАЗОМ ПЕРЕМОЖЕМО</w:t>
      </w:r>
      <w:r w:rsidR="00AB4ADE">
        <w:rPr>
          <w:color w:val="000000"/>
          <w:sz w:val="28"/>
          <w:szCs w:val="28"/>
        </w:rPr>
        <w:t>»</w:t>
      </w:r>
      <w:r w:rsidR="00554F0F" w:rsidRPr="00AB4ADE">
        <w:rPr>
          <w:color w:val="000000"/>
          <w:sz w:val="28"/>
          <w:szCs w:val="28"/>
        </w:rPr>
        <w:t>.</w:t>
      </w:r>
    </w:p>
    <w:p w14:paraId="586821B2" w14:textId="77777777" w:rsidR="000348FB" w:rsidRPr="000348FB" w:rsidRDefault="000348FB" w:rsidP="00ED087A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</w:rPr>
      </w:pPr>
    </w:p>
    <w:p w14:paraId="2DE19A6F" w14:textId="77777777" w:rsidR="00E300DD" w:rsidRDefault="002E76E9" w:rsidP="00E300DD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17596E">
        <w:rPr>
          <w:color w:val="000000"/>
          <w:sz w:val="28"/>
          <w:szCs w:val="28"/>
        </w:rPr>
        <w:t>.</w:t>
      </w:r>
      <w:r w:rsidR="00E300DD">
        <w:rPr>
          <w:color w:val="000000"/>
          <w:sz w:val="28"/>
          <w:szCs w:val="28"/>
        </w:rPr>
        <w:t> Взяти до відома, що фінансування витрат, пов’язаних із забезпеченням підготовки та проведення</w:t>
      </w:r>
      <w:r w:rsidR="005D2AE6">
        <w:rPr>
          <w:color w:val="000000"/>
          <w:sz w:val="28"/>
          <w:szCs w:val="28"/>
        </w:rPr>
        <w:t xml:space="preserve"> </w:t>
      </w:r>
      <w:r w:rsidR="005D2AE6">
        <w:rPr>
          <w:color w:val="000000"/>
          <w:sz w:val="28"/>
          <w:szCs w:val="28"/>
          <w:lang w:val="en-US"/>
        </w:rPr>
        <w:t>I</w:t>
      </w:r>
      <w:r w:rsidR="005D2AE6">
        <w:rPr>
          <w:color w:val="000000"/>
          <w:sz w:val="28"/>
          <w:szCs w:val="28"/>
        </w:rPr>
        <w:t>,</w:t>
      </w:r>
      <w:r w:rsidR="005D2AE6" w:rsidRPr="005D2AE6">
        <w:rPr>
          <w:color w:val="000000"/>
          <w:sz w:val="28"/>
          <w:szCs w:val="28"/>
        </w:rPr>
        <w:t xml:space="preserve"> </w:t>
      </w:r>
      <w:r w:rsidR="005D2AE6">
        <w:rPr>
          <w:color w:val="000000"/>
          <w:sz w:val="28"/>
          <w:szCs w:val="28"/>
          <w:lang w:val="en-US"/>
        </w:rPr>
        <w:t>II</w:t>
      </w:r>
      <w:r w:rsidR="005D2AE6">
        <w:rPr>
          <w:color w:val="000000"/>
          <w:sz w:val="28"/>
          <w:szCs w:val="28"/>
        </w:rPr>
        <w:t>,</w:t>
      </w:r>
      <w:r w:rsidR="005D2AE6" w:rsidRPr="005D2AE6">
        <w:rPr>
          <w:color w:val="000000"/>
          <w:sz w:val="28"/>
          <w:szCs w:val="28"/>
        </w:rPr>
        <w:t xml:space="preserve"> </w:t>
      </w:r>
      <w:r w:rsidR="005D2AE6">
        <w:rPr>
          <w:color w:val="000000"/>
          <w:sz w:val="28"/>
          <w:szCs w:val="28"/>
          <w:lang w:val="en-US"/>
        </w:rPr>
        <w:t>III</w:t>
      </w:r>
      <w:r w:rsidR="005D2AE6">
        <w:rPr>
          <w:color w:val="000000"/>
          <w:sz w:val="28"/>
          <w:szCs w:val="28"/>
        </w:rPr>
        <w:t xml:space="preserve"> та</w:t>
      </w:r>
      <w:r w:rsidR="00E300DD">
        <w:rPr>
          <w:color w:val="000000"/>
          <w:sz w:val="28"/>
          <w:szCs w:val="28"/>
        </w:rPr>
        <w:t xml:space="preserve"> </w:t>
      </w:r>
      <w:r w:rsidR="005D2AE6">
        <w:rPr>
          <w:sz w:val="28"/>
          <w:szCs w:val="28"/>
          <w:lang w:val="en-US"/>
        </w:rPr>
        <w:t>IV</w:t>
      </w:r>
      <w:r w:rsidR="005D2AE6">
        <w:rPr>
          <w:color w:val="000000"/>
          <w:sz w:val="28"/>
          <w:szCs w:val="28"/>
        </w:rPr>
        <w:t xml:space="preserve"> </w:t>
      </w:r>
      <w:r w:rsidR="00E300DD">
        <w:rPr>
          <w:color w:val="000000"/>
          <w:sz w:val="28"/>
          <w:szCs w:val="28"/>
        </w:rPr>
        <w:t xml:space="preserve">етапів </w:t>
      </w:r>
      <w:r w:rsidR="00AB4ADE" w:rsidRPr="00AB4ADE">
        <w:rPr>
          <w:color w:val="000000"/>
          <w:sz w:val="28"/>
          <w:szCs w:val="28"/>
        </w:rPr>
        <w:t>фізкультурно-оздоровчих</w:t>
      </w:r>
      <w:r w:rsidR="00AB4ADE">
        <w:rPr>
          <w:color w:val="000000"/>
          <w:sz w:val="28"/>
          <w:szCs w:val="28"/>
        </w:rPr>
        <w:t xml:space="preserve"> заходів та змагань «Пліч-о-пліч всеукраїнські шкільні ліги» </w:t>
      </w:r>
      <w:r w:rsidR="00AB4ADE" w:rsidRPr="002C7F2E">
        <w:rPr>
          <w:sz w:val="28"/>
          <w:szCs w:val="28"/>
        </w:rPr>
        <w:t xml:space="preserve">серед </w:t>
      </w:r>
      <w:r w:rsidR="00AB4ADE">
        <w:rPr>
          <w:sz w:val="28"/>
          <w:szCs w:val="28"/>
        </w:rPr>
        <w:t xml:space="preserve">учнів та учениць </w:t>
      </w:r>
      <w:r w:rsidR="00AB4ADE" w:rsidRPr="002C7F2E">
        <w:rPr>
          <w:sz w:val="28"/>
          <w:szCs w:val="28"/>
        </w:rPr>
        <w:t xml:space="preserve">закладів </w:t>
      </w:r>
      <w:r w:rsidR="00AB4ADE">
        <w:rPr>
          <w:color w:val="000000"/>
          <w:sz w:val="28"/>
          <w:szCs w:val="28"/>
        </w:rPr>
        <w:t xml:space="preserve">загальної середньої освіти Волинської області у 2024/2025 навчальному році під гаслом </w:t>
      </w:r>
      <w:r w:rsidR="00AB4ADE">
        <w:rPr>
          <w:spacing w:val="8"/>
          <w:sz w:val="28"/>
          <w:szCs w:val="28"/>
        </w:rPr>
        <w:t>«</w:t>
      </w:r>
      <w:r w:rsidR="00AB4ADE" w:rsidRPr="002A022B">
        <w:rPr>
          <w:color w:val="000000"/>
          <w:sz w:val="28"/>
          <w:szCs w:val="28"/>
        </w:rPr>
        <w:t>РАЗОМ ПЕРЕМОЖЕМО</w:t>
      </w:r>
      <w:r w:rsidR="00AB4ADE">
        <w:rPr>
          <w:color w:val="000000"/>
          <w:sz w:val="28"/>
          <w:szCs w:val="28"/>
        </w:rPr>
        <w:t xml:space="preserve">» </w:t>
      </w:r>
      <w:r w:rsidR="00E300DD">
        <w:rPr>
          <w:color w:val="000000"/>
          <w:sz w:val="28"/>
          <w:szCs w:val="28"/>
        </w:rPr>
        <w:t xml:space="preserve">здійснюється </w:t>
      </w:r>
      <w:r w:rsidR="005D2AE6">
        <w:rPr>
          <w:color w:val="000000"/>
          <w:sz w:val="28"/>
          <w:szCs w:val="28"/>
        </w:rPr>
        <w:t>у</w:t>
      </w:r>
      <w:r w:rsidR="00E300DD">
        <w:rPr>
          <w:color w:val="000000"/>
          <w:sz w:val="28"/>
          <w:szCs w:val="28"/>
        </w:rPr>
        <w:t xml:space="preserve"> межах коштів, передбачених у відповідних місцевих бюджетах, а також інших джерел, не заборонених законодавством.</w:t>
      </w:r>
    </w:p>
    <w:p w14:paraId="42EE55F6" w14:textId="77777777" w:rsidR="00E300DD" w:rsidRPr="000348FB" w:rsidRDefault="00E300DD" w:rsidP="00A05DA7">
      <w:pPr>
        <w:ind w:firstLine="567"/>
        <w:jc w:val="both"/>
        <w:rPr>
          <w:color w:val="000000"/>
        </w:rPr>
      </w:pPr>
    </w:p>
    <w:p w14:paraId="4C649CB4" w14:textId="77777777" w:rsidR="00420596" w:rsidRPr="009D5423" w:rsidRDefault="00554F0F" w:rsidP="00324928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64483D">
        <w:rPr>
          <w:color w:val="000000"/>
          <w:sz w:val="28"/>
          <w:szCs w:val="28"/>
        </w:rPr>
        <w:t>.</w:t>
      </w:r>
      <w:r w:rsidR="000C215A">
        <w:rPr>
          <w:color w:val="000000"/>
          <w:sz w:val="28"/>
          <w:szCs w:val="28"/>
        </w:rPr>
        <w:t> </w:t>
      </w:r>
      <w:r w:rsidR="0064483D">
        <w:rPr>
          <w:color w:val="000000"/>
          <w:sz w:val="28"/>
          <w:szCs w:val="28"/>
        </w:rPr>
        <w:t xml:space="preserve">Контроль за виконанням цього розпорядження покласти на </w:t>
      </w:r>
      <w:r w:rsidR="00324928">
        <w:rPr>
          <w:color w:val="000000"/>
          <w:sz w:val="28"/>
          <w:szCs w:val="28"/>
        </w:rPr>
        <w:t xml:space="preserve">заступника голови обласної державної адміністрації </w:t>
      </w:r>
      <w:r w:rsidRPr="00554F0F">
        <w:rPr>
          <w:color w:val="000000"/>
          <w:sz w:val="28"/>
          <w:szCs w:val="28"/>
        </w:rPr>
        <w:t xml:space="preserve">Тараса </w:t>
      </w:r>
      <w:proofErr w:type="spellStart"/>
      <w:r w:rsidRPr="00554F0F">
        <w:rPr>
          <w:color w:val="000000"/>
          <w:sz w:val="28"/>
          <w:szCs w:val="28"/>
        </w:rPr>
        <w:t>Шкітера</w:t>
      </w:r>
      <w:proofErr w:type="spellEnd"/>
      <w:r w:rsidRPr="00554F0F">
        <w:rPr>
          <w:color w:val="000000"/>
          <w:sz w:val="28"/>
          <w:szCs w:val="28"/>
        </w:rPr>
        <w:t>.</w:t>
      </w:r>
    </w:p>
    <w:p w14:paraId="4ADC732A" w14:textId="77777777" w:rsidR="00420596" w:rsidRPr="00CF4395" w:rsidRDefault="0042059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14:paraId="063B00EE" w14:textId="77777777" w:rsidR="00420596" w:rsidRDefault="0042059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14:paraId="209F68CE" w14:textId="77777777" w:rsidR="00324928" w:rsidRPr="00CF4395" w:rsidRDefault="0032492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14:paraId="1E845F1C" w14:textId="77777777" w:rsidR="00CF4395" w:rsidRDefault="0064483D" w:rsidP="00CF439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</w:t>
      </w:r>
      <w:r>
        <w:rPr>
          <w:color w:val="000000"/>
          <w:sz w:val="28"/>
          <w:szCs w:val="28"/>
        </w:rPr>
        <w:tab/>
      </w:r>
      <w:r w:rsidR="00CF4395">
        <w:rPr>
          <w:color w:val="000000"/>
          <w:sz w:val="28"/>
          <w:szCs w:val="28"/>
        </w:rPr>
        <w:tab/>
      </w:r>
      <w:r w:rsidR="00CF4395">
        <w:rPr>
          <w:color w:val="000000"/>
          <w:sz w:val="28"/>
          <w:szCs w:val="28"/>
        </w:rPr>
        <w:tab/>
      </w:r>
      <w:r w:rsidR="00CF4395">
        <w:rPr>
          <w:color w:val="000000"/>
          <w:sz w:val="28"/>
          <w:szCs w:val="28"/>
        </w:rPr>
        <w:tab/>
      </w:r>
      <w:r w:rsidR="00CF4395">
        <w:rPr>
          <w:color w:val="000000"/>
          <w:sz w:val="28"/>
          <w:szCs w:val="28"/>
        </w:rPr>
        <w:tab/>
      </w:r>
      <w:r w:rsidR="00CF4395">
        <w:rPr>
          <w:color w:val="000000"/>
          <w:sz w:val="28"/>
          <w:szCs w:val="28"/>
        </w:rPr>
        <w:tab/>
      </w:r>
      <w:r w:rsidR="00CF4395">
        <w:rPr>
          <w:color w:val="000000"/>
          <w:sz w:val="28"/>
          <w:szCs w:val="28"/>
        </w:rPr>
        <w:tab/>
      </w:r>
      <w:r w:rsidR="00CF4395">
        <w:rPr>
          <w:color w:val="000000"/>
          <w:sz w:val="28"/>
          <w:szCs w:val="28"/>
        </w:rPr>
        <w:tab/>
        <w:t xml:space="preserve">       </w:t>
      </w:r>
      <w:r w:rsidR="00CF4395">
        <w:rPr>
          <w:b/>
          <w:color w:val="000000"/>
          <w:sz w:val="28"/>
          <w:szCs w:val="28"/>
        </w:rPr>
        <w:t>Юрій ПОГУЛЯЙКО</w:t>
      </w:r>
    </w:p>
    <w:p w14:paraId="57417875" w14:textId="77777777" w:rsidR="00CF4395" w:rsidRDefault="00CF439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05B6FEB1" w14:textId="77777777" w:rsidR="00420596" w:rsidRDefault="0042059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58558C23" w14:textId="77777777" w:rsidR="00420596" w:rsidRDefault="0042059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64EE11A0" w14:textId="77777777" w:rsidR="00420596" w:rsidRPr="009D5423" w:rsidRDefault="009D5423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Олександр Хвіщук 778 237</w:t>
      </w:r>
    </w:p>
    <w:sectPr w:rsidR="00420596" w:rsidRPr="009D5423" w:rsidSect="002A022B">
      <w:headerReference w:type="default" r:id="rId9"/>
      <w:pgSz w:w="11906" w:h="16838" w:code="9"/>
      <w:pgMar w:top="397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66561" w14:textId="77777777" w:rsidR="00AD4B14" w:rsidRDefault="00AD4B14">
      <w:r>
        <w:separator/>
      </w:r>
    </w:p>
  </w:endnote>
  <w:endnote w:type="continuationSeparator" w:id="0">
    <w:p w14:paraId="108963BE" w14:textId="77777777" w:rsidR="00AD4B14" w:rsidRDefault="00AD4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8483CB" w14:textId="77777777" w:rsidR="00AD4B14" w:rsidRDefault="00AD4B14">
      <w:r>
        <w:separator/>
      </w:r>
    </w:p>
  </w:footnote>
  <w:footnote w:type="continuationSeparator" w:id="0">
    <w:p w14:paraId="1EFF65FD" w14:textId="77777777" w:rsidR="00AD4B14" w:rsidRDefault="00AD4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AEAF5" w14:textId="77777777" w:rsidR="00420596" w:rsidRDefault="006244C9">
    <w:pPr>
      <w:pBdr>
        <w:top w:val="nil"/>
        <w:left w:val="nil"/>
        <w:bottom w:val="nil"/>
        <w:right w:val="nil"/>
        <w:between w:val="nil"/>
      </w:pBdr>
      <w:tabs>
        <w:tab w:val="center" w:pos="4844"/>
        <w:tab w:val="right" w:pos="9689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64483D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5F517C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</w:p>
  <w:p w14:paraId="1B74A31B" w14:textId="77777777" w:rsidR="00420596" w:rsidRDefault="00420596">
    <w:pPr>
      <w:pBdr>
        <w:top w:val="nil"/>
        <w:left w:val="nil"/>
        <w:bottom w:val="nil"/>
        <w:right w:val="nil"/>
        <w:between w:val="nil"/>
      </w:pBdr>
      <w:tabs>
        <w:tab w:val="center" w:pos="4844"/>
        <w:tab w:val="right" w:pos="9689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D0315B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802311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0596"/>
    <w:rsid w:val="000348FB"/>
    <w:rsid w:val="00072BD2"/>
    <w:rsid w:val="000C215A"/>
    <w:rsid w:val="000F0FE8"/>
    <w:rsid w:val="00103275"/>
    <w:rsid w:val="00115497"/>
    <w:rsid w:val="00127178"/>
    <w:rsid w:val="00130905"/>
    <w:rsid w:val="0017596E"/>
    <w:rsid w:val="001807CC"/>
    <w:rsid w:val="001B7FDB"/>
    <w:rsid w:val="001E092B"/>
    <w:rsid w:val="002219AF"/>
    <w:rsid w:val="002324C2"/>
    <w:rsid w:val="0028525C"/>
    <w:rsid w:val="002A022B"/>
    <w:rsid w:val="002B236E"/>
    <w:rsid w:val="002C7F2E"/>
    <w:rsid w:val="002E76E9"/>
    <w:rsid w:val="002F4861"/>
    <w:rsid w:val="00307A02"/>
    <w:rsid w:val="00324928"/>
    <w:rsid w:val="0033271F"/>
    <w:rsid w:val="00384365"/>
    <w:rsid w:val="003A3731"/>
    <w:rsid w:val="003C2941"/>
    <w:rsid w:val="003E46C3"/>
    <w:rsid w:val="004024E8"/>
    <w:rsid w:val="004167DC"/>
    <w:rsid w:val="00420596"/>
    <w:rsid w:val="004A55EC"/>
    <w:rsid w:val="004D1F71"/>
    <w:rsid w:val="00554F0F"/>
    <w:rsid w:val="00581552"/>
    <w:rsid w:val="005D2AE6"/>
    <w:rsid w:val="005F517C"/>
    <w:rsid w:val="00604F92"/>
    <w:rsid w:val="00623172"/>
    <w:rsid w:val="006244C9"/>
    <w:rsid w:val="0064483D"/>
    <w:rsid w:val="00666D9E"/>
    <w:rsid w:val="006732C3"/>
    <w:rsid w:val="006A5023"/>
    <w:rsid w:val="006D6817"/>
    <w:rsid w:val="00726E7F"/>
    <w:rsid w:val="00736A16"/>
    <w:rsid w:val="00791C58"/>
    <w:rsid w:val="007A2AD9"/>
    <w:rsid w:val="007A7DE9"/>
    <w:rsid w:val="008011F2"/>
    <w:rsid w:val="0081447D"/>
    <w:rsid w:val="00876033"/>
    <w:rsid w:val="008A6D59"/>
    <w:rsid w:val="008C0987"/>
    <w:rsid w:val="00905529"/>
    <w:rsid w:val="00905F22"/>
    <w:rsid w:val="009270ED"/>
    <w:rsid w:val="00983772"/>
    <w:rsid w:val="009C4590"/>
    <w:rsid w:val="009D37AE"/>
    <w:rsid w:val="009D5423"/>
    <w:rsid w:val="009E62D5"/>
    <w:rsid w:val="00A04431"/>
    <w:rsid w:val="00A05DA7"/>
    <w:rsid w:val="00A53A4E"/>
    <w:rsid w:val="00A8256F"/>
    <w:rsid w:val="00AB4ADE"/>
    <w:rsid w:val="00AB4CA2"/>
    <w:rsid w:val="00AC5102"/>
    <w:rsid w:val="00AD4B14"/>
    <w:rsid w:val="00B308A8"/>
    <w:rsid w:val="00B429EF"/>
    <w:rsid w:val="00B94A29"/>
    <w:rsid w:val="00BB4D55"/>
    <w:rsid w:val="00C05E07"/>
    <w:rsid w:val="00C12DC5"/>
    <w:rsid w:val="00C33BFB"/>
    <w:rsid w:val="00C524E4"/>
    <w:rsid w:val="00C55475"/>
    <w:rsid w:val="00C563D8"/>
    <w:rsid w:val="00C86344"/>
    <w:rsid w:val="00C97D11"/>
    <w:rsid w:val="00CB4B88"/>
    <w:rsid w:val="00CF4395"/>
    <w:rsid w:val="00D0265C"/>
    <w:rsid w:val="00D41979"/>
    <w:rsid w:val="00D756B0"/>
    <w:rsid w:val="00DD30C7"/>
    <w:rsid w:val="00DE5CCF"/>
    <w:rsid w:val="00E23DB7"/>
    <w:rsid w:val="00E300DD"/>
    <w:rsid w:val="00EB37EC"/>
    <w:rsid w:val="00ED087A"/>
    <w:rsid w:val="00ED107C"/>
    <w:rsid w:val="00F17735"/>
    <w:rsid w:val="00F22C5D"/>
    <w:rsid w:val="00F36F92"/>
    <w:rsid w:val="00F90D0F"/>
    <w:rsid w:val="00FD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FD65E"/>
  <w15:docId w15:val="{6AC4B176-1D7E-4296-8898-9D7D3E38A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265C"/>
  </w:style>
  <w:style w:type="paragraph" w:styleId="1">
    <w:name w:val="heading 1"/>
    <w:basedOn w:val="a"/>
    <w:next w:val="a"/>
    <w:uiPriority w:val="9"/>
    <w:qFormat/>
    <w:rsid w:val="00D0265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D0265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D0265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D0265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D0265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D0265C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0265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D0265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sid w:val="00D0265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90552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05529"/>
    <w:rPr>
      <w:rFonts w:ascii="Tahoma" w:hAnsi="Tahoma" w:cs="Tahoma"/>
      <w:sz w:val="16"/>
      <w:szCs w:val="16"/>
    </w:rPr>
  </w:style>
  <w:style w:type="character" w:styleId="a7">
    <w:name w:val="Subtle Emphasis"/>
    <w:basedOn w:val="a0"/>
    <w:uiPriority w:val="19"/>
    <w:qFormat/>
    <w:rsid w:val="00F36F92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83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2qEsYevL8KdO5LU3utdkO0/DTQ==">CgMxLjA4AHIhMXhMX3Nrc2FNaDBZbWxOUjk1ZGMydFJ1Q0V1b1FyOFJQ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2450</Words>
  <Characters>1397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Заступник</dc:creator>
  <cp:lastModifiedBy>User</cp:lastModifiedBy>
  <cp:revision>17</cp:revision>
  <cp:lastPrinted>2024-09-30T08:50:00Z</cp:lastPrinted>
  <dcterms:created xsi:type="dcterms:W3CDTF">2023-12-11T15:06:00Z</dcterms:created>
  <dcterms:modified xsi:type="dcterms:W3CDTF">2024-10-02T11:32:00Z</dcterms:modified>
</cp:coreProperties>
</file>