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47CB1B" w14:textId="4AECBE1C" w:rsidR="004818BF" w:rsidRDefault="004818BF" w:rsidP="004818BF">
      <w:pPr>
        <w:tabs>
          <w:tab w:val="left" w:pos="555"/>
        </w:tabs>
        <w:suppressAutoHyphens/>
        <w:jc w:val="center"/>
        <w:rPr>
          <w:b/>
          <w:bCs/>
          <w:spacing w:val="8"/>
          <w:sz w:val="16"/>
          <w:lang w:eastAsia="ar-SA"/>
        </w:rPr>
      </w:pPr>
      <w:r>
        <w:rPr>
          <w:noProof/>
          <w:spacing w:val="8"/>
          <w:lang w:eastAsia="uk-UA"/>
        </w:rPr>
        <w:drawing>
          <wp:inline distT="0" distB="0" distL="0" distR="0" wp14:anchorId="22A99863" wp14:editId="1B815028">
            <wp:extent cx="428625" cy="619125"/>
            <wp:effectExtent l="0" t="0" r="9525" b="9525"/>
            <wp:docPr id="204830777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476" t="-1093" r="-1476" b="-109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191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47AD0A" w14:textId="77777777" w:rsidR="004818BF" w:rsidRDefault="004818BF" w:rsidP="004818BF">
      <w:pPr>
        <w:suppressAutoHyphens/>
        <w:jc w:val="center"/>
        <w:rPr>
          <w:b/>
          <w:bCs/>
          <w:spacing w:val="8"/>
          <w:sz w:val="14"/>
          <w:lang w:eastAsia="ar-SA"/>
        </w:rPr>
      </w:pPr>
    </w:p>
    <w:p w14:paraId="38C6377E" w14:textId="77777777" w:rsidR="004818BF" w:rsidRDefault="004818BF" w:rsidP="004818BF">
      <w:pPr>
        <w:keepNext/>
        <w:tabs>
          <w:tab w:val="num" w:pos="0"/>
        </w:tabs>
        <w:suppressAutoHyphens/>
        <w:jc w:val="center"/>
        <w:outlineLvl w:val="1"/>
        <w:rPr>
          <w:b/>
          <w:bCs/>
          <w:lang w:eastAsia="ar-SA"/>
        </w:rPr>
      </w:pPr>
      <w:r>
        <w:rPr>
          <w:b/>
          <w:bCs/>
          <w:lang w:eastAsia="ar-SA"/>
        </w:rPr>
        <w:t>ВОЛИНСЬКА ОБЛАСНА ДЕРЖАВНА АДМІНІСТРАЦІЯ</w:t>
      </w:r>
    </w:p>
    <w:p w14:paraId="274BB4F7" w14:textId="77777777" w:rsidR="004818BF" w:rsidRDefault="004818BF" w:rsidP="004818BF">
      <w:pPr>
        <w:keepNext/>
        <w:tabs>
          <w:tab w:val="num" w:pos="0"/>
        </w:tabs>
        <w:suppressAutoHyphens/>
        <w:jc w:val="center"/>
        <w:outlineLvl w:val="1"/>
        <w:rPr>
          <w:b/>
          <w:bCs/>
          <w:sz w:val="16"/>
          <w:szCs w:val="16"/>
          <w:lang w:eastAsia="ar-SA"/>
        </w:rPr>
      </w:pPr>
    </w:p>
    <w:p w14:paraId="1E6A398E" w14:textId="77777777" w:rsidR="004818BF" w:rsidRDefault="004818BF" w:rsidP="004818BF">
      <w:pPr>
        <w:suppressAutoHyphens/>
        <w:jc w:val="center"/>
        <w:rPr>
          <w:b/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>ВОЛИНСЬКА ОБЛАСНА ВІЙСЬКОВА АДМІНІСТРАЦІЯ</w:t>
      </w:r>
    </w:p>
    <w:p w14:paraId="335742D5" w14:textId="77777777" w:rsidR="0022163A" w:rsidRPr="004818BF" w:rsidRDefault="0022163A" w:rsidP="0022163A">
      <w:pPr>
        <w:rPr>
          <w:spacing w:val="20"/>
          <w:sz w:val="28"/>
          <w:szCs w:val="28"/>
        </w:rPr>
      </w:pPr>
    </w:p>
    <w:p w14:paraId="35ABB807" w14:textId="623D37EC" w:rsidR="0022163A" w:rsidRPr="002625AB" w:rsidRDefault="0022163A" w:rsidP="0022163A">
      <w:pPr>
        <w:pStyle w:val="2"/>
      </w:pPr>
      <w:r w:rsidRPr="002625AB">
        <w:t>РОЗПОРЯДЖЕННЯ</w:t>
      </w:r>
      <w:r w:rsidR="00F76B2E">
        <w:t xml:space="preserve"> </w:t>
      </w:r>
    </w:p>
    <w:p w14:paraId="17BFA56F" w14:textId="77777777" w:rsidR="0022163A" w:rsidRDefault="0022163A" w:rsidP="0022163A">
      <w:pPr>
        <w:jc w:val="center"/>
        <w:rPr>
          <w:sz w:val="28"/>
        </w:rPr>
      </w:pPr>
    </w:p>
    <w:p w14:paraId="2E3A5257" w14:textId="3DD27CE8" w:rsidR="0022163A" w:rsidRDefault="001401ED" w:rsidP="005047BE">
      <w:pPr>
        <w:tabs>
          <w:tab w:val="left" w:pos="709"/>
          <w:tab w:val="left" w:pos="1260"/>
          <w:tab w:val="left" w:pos="1440"/>
        </w:tabs>
        <w:rPr>
          <w:sz w:val="28"/>
        </w:rPr>
      </w:pPr>
      <w:r>
        <w:rPr>
          <w:sz w:val="28"/>
        </w:rPr>
        <w:t xml:space="preserve">29 </w:t>
      </w:r>
      <w:r w:rsidR="00503803">
        <w:rPr>
          <w:sz w:val="28"/>
        </w:rPr>
        <w:t>липня</w:t>
      </w:r>
      <w:r w:rsidR="00CD6F8E">
        <w:rPr>
          <w:sz w:val="28"/>
        </w:rPr>
        <w:t xml:space="preserve"> </w:t>
      </w:r>
      <w:r w:rsidR="0022163A">
        <w:rPr>
          <w:sz w:val="28"/>
        </w:rPr>
        <w:t>20</w:t>
      </w:r>
      <w:r w:rsidR="00F76B2E">
        <w:rPr>
          <w:sz w:val="28"/>
        </w:rPr>
        <w:t>2</w:t>
      </w:r>
      <w:r w:rsidR="00503803">
        <w:rPr>
          <w:sz w:val="28"/>
        </w:rPr>
        <w:t>4</w:t>
      </w:r>
      <w:r w:rsidR="0022163A">
        <w:rPr>
          <w:sz w:val="28"/>
        </w:rPr>
        <w:t xml:space="preserve"> року                  </w:t>
      </w:r>
      <w:r>
        <w:rPr>
          <w:sz w:val="28"/>
        </w:rPr>
        <w:t xml:space="preserve">   </w:t>
      </w:r>
      <w:r w:rsidR="0022163A">
        <w:rPr>
          <w:sz w:val="28"/>
        </w:rPr>
        <w:t xml:space="preserve">      </w:t>
      </w:r>
      <w:r w:rsidR="00F76B2E">
        <w:rPr>
          <w:sz w:val="28"/>
        </w:rPr>
        <w:t xml:space="preserve">  </w:t>
      </w:r>
      <w:r w:rsidR="0022163A">
        <w:rPr>
          <w:sz w:val="28"/>
        </w:rPr>
        <w:t>м.</w:t>
      </w:r>
      <w:r w:rsidR="0064795A">
        <w:rPr>
          <w:sz w:val="28"/>
          <w:lang w:val="en-US"/>
        </w:rPr>
        <w:t> </w:t>
      </w:r>
      <w:r w:rsidR="0022163A">
        <w:rPr>
          <w:sz w:val="28"/>
        </w:rPr>
        <w:t xml:space="preserve">Луцьк                                                № </w:t>
      </w:r>
      <w:r>
        <w:rPr>
          <w:sz w:val="28"/>
        </w:rPr>
        <w:t>321</w:t>
      </w:r>
      <w:r w:rsidR="0022163A">
        <w:rPr>
          <w:sz w:val="28"/>
        </w:rPr>
        <w:t xml:space="preserve"> </w:t>
      </w:r>
    </w:p>
    <w:p w14:paraId="0E75A43B" w14:textId="77777777" w:rsidR="0022163A" w:rsidRDefault="0022163A" w:rsidP="0022163A">
      <w:pPr>
        <w:rPr>
          <w:sz w:val="28"/>
          <w:szCs w:val="28"/>
        </w:rPr>
      </w:pPr>
    </w:p>
    <w:p w14:paraId="522A2FFE" w14:textId="26D2DB24" w:rsidR="00CD6F8E" w:rsidRDefault="0022163A" w:rsidP="00CD6F8E">
      <w:pPr>
        <w:jc w:val="center"/>
        <w:rPr>
          <w:sz w:val="28"/>
          <w:szCs w:val="28"/>
        </w:rPr>
      </w:pPr>
      <w:r w:rsidRPr="00B836A7">
        <w:rPr>
          <w:sz w:val="28"/>
          <w:szCs w:val="28"/>
        </w:rPr>
        <w:t xml:space="preserve">Про </w:t>
      </w:r>
      <w:r w:rsidR="00D16857">
        <w:rPr>
          <w:sz w:val="28"/>
          <w:szCs w:val="28"/>
        </w:rPr>
        <w:t>зміни до</w:t>
      </w:r>
      <w:r>
        <w:rPr>
          <w:sz w:val="28"/>
          <w:szCs w:val="28"/>
        </w:rPr>
        <w:t xml:space="preserve"> склад</w:t>
      </w:r>
      <w:r w:rsidR="00D16857">
        <w:rPr>
          <w:sz w:val="28"/>
          <w:szCs w:val="28"/>
        </w:rPr>
        <w:t>у</w:t>
      </w:r>
      <w:r>
        <w:rPr>
          <w:sz w:val="28"/>
          <w:szCs w:val="28"/>
        </w:rPr>
        <w:t xml:space="preserve"> </w:t>
      </w:r>
      <w:r w:rsidR="00CD6F8E">
        <w:rPr>
          <w:sz w:val="28"/>
          <w:szCs w:val="28"/>
        </w:rPr>
        <w:t>комісії з припинення юридичної</w:t>
      </w:r>
    </w:p>
    <w:p w14:paraId="378004D5" w14:textId="77777777" w:rsidR="00CD6F8E" w:rsidRDefault="00CD6F8E" w:rsidP="00CD6F8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особи управління міжнародного співробітництва та європейської інтеграції обласної державної адміністрації </w:t>
      </w:r>
    </w:p>
    <w:p w14:paraId="454625E3" w14:textId="77777777" w:rsidR="0022163A" w:rsidRDefault="0022163A" w:rsidP="00CD6F8E">
      <w:pPr>
        <w:jc w:val="center"/>
        <w:rPr>
          <w:sz w:val="28"/>
          <w:szCs w:val="28"/>
        </w:rPr>
      </w:pPr>
    </w:p>
    <w:p w14:paraId="5C2DA747" w14:textId="508A1374" w:rsidR="00B9314A" w:rsidRDefault="002E41AA" w:rsidP="00F1464A">
      <w:pPr>
        <w:jc w:val="both"/>
        <w:rPr>
          <w:sz w:val="28"/>
          <w:szCs w:val="28"/>
        </w:rPr>
      </w:pPr>
      <w:r w:rsidRPr="002E41AA">
        <w:rPr>
          <w:sz w:val="28"/>
          <w:szCs w:val="28"/>
        </w:rPr>
        <w:t xml:space="preserve">Відповідно до статей 6, 41 Закону України «Про місцеві державні адміністрації», </w:t>
      </w:r>
      <w:r w:rsidR="00B9314A">
        <w:rPr>
          <w:sz w:val="28"/>
          <w:szCs w:val="28"/>
        </w:rPr>
        <w:t>Закону України «Про правовий режим воєнного стану», у</w:t>
      </w:r>
      <w:r w:rsidR="00B9314A" w:rsidRPr="002E41AA">
        <w:rPr>
          <w:sz w:val="28"/>
          <w:szCs w:val="28"/>
        </w:rPr>
        <w:t xml:space="preserve"> зв’язку з</w:t>
      </w:r>
      <w:r w:rsidR="00300DA8">
        <w:rPr>
          <w:sz w:val="28"/>
          <w:szCs w:val="28"/>
        </w:rPr>
        <w:t> </w:t>
      </w:r>
      <w:r w:rsidR="003F7C2E">
        <w:rPr>
          <w:sz w:val="28"/>
          <w:szCs w:val="28"/>
        </w:rPr>
        <w:t>організаційно-кадровими</w:t>
      </w:r>
      <w:r w:rsidR="00B9314A" w:rsidRPr="002E41AA">
        <w:rPr>
          <w:sz w:val="28"/>
          <w:szCs w:val="28"/>
        </w:rPr>
        <w:t xml:space="preserve"> змінами</w:t>
      </w:r>
      <w:r w:rsidR="00B9314A">
        <w:rPr>
          <w:sz w:val="28"/>
          <w:szCs w:val="28"/>
        </w:rPr>
        <w:t xml:space="preserve"> </w:t>
      </w:r>
      <w:proofErr w:type="spellStart"/>
      <w:r w:rsidR="00B9314A">
        <w:rPr>
          <w:sz w:val="28"/>
          <w:szCs w:val="28"/>
        </w:rPr>
        <w:t>внести</w:t>
      </w:r>
      <w:proofErr w:type="spellEnd"/>
      <w:r w:rsidR="00B9314A">
        <w:rPr>
          <w:sz w:val="28"/>
          <w:szCs w:val="28"/>
        </w:rPr>
        <w:t xml:space="preserve"> </w:t>
      </w:r>
      <w:r w:rsidR="003F7C2E">
        <w:rPr>
          <w:sz w:val="28"/>
          <w:szCs w:val="28"/>
        </w:rPr>
        <w:t xml:space="preserve">зміни </w:t>
      </w:r>
      <w:r w:rsidR="00B9314A">
        <w:rPr>
          <w:sz w:val="28"/>
          <w:szCs w:val="28"/>
        </w:rPr>
        <w:t xml:space="preserve">до складу комісії з припинення юридичної особи управління міжнародного співробітництва та європейської інтеграції обласної державної адміністрації, </w:t>
      </w:r>
      <w:r w:rsidR="00B9314A" w:rsidRPr="000B1314">
        <w:rPr>
          <w:sz w:val="28"/>
          <w:szCs w:val="28"/>
        </w:rPr>
        <w:t>затвердженого розпорядженням голови обласної державної адміністрації</w:t>
      </w:r>
      <w:r w:rsidR="00B9314A">
        <w:rPr>
          <w:sz w:val="28"/>
          <w:szCs w:val="28"/>
        </w:rPr>
        <w:t xml:space="preserve"> </w:t>
      </w:r>
      <w:r w:rsidR="00B9314A" w:rsidRPr="000B1314">
        <w:rPr>
          <w:sz w:val="28"/>
          <w:szCs w:val="28"/>
        </w:rPr>
        <w:t>від 25 червня 2020 року № 366</w:t>
      </w:r>
      <w:r w:rsidR="003F7C2E">
        <w:rPr>
          <w:sz w:val="28"/>
          <w:szCs w:val="28"/>
        </w:rPr>
        <w:t>, виклавши його у новій редакції, що додається.</w:t>
      </w:r>
      <w:r w:rsidR="00B9314A" w:rsidRPr="002D4310">
        <w:rPr>
          <w:sz w:val="28"/>
          <w:szCs w:val="28"/>
        </w:rPr>
        <w:t xml:space="preserve"> </w:t>
      </w:r>
    </w:p>
    <w:p w14:paraId="38071A0D" w14:textId="77777777" w:rsidR="00F76B2E" w:rsidRDefault="00F76B2E" w:rsidP="00F1464A">
      <w:pPr>
        <w:ind w:firstLine="708"/>
        <w:jc w:val="both"/>
        <w:rPr>
          <w:sz w:val="28"/>
          <w:szCs w:val="28"/>
        </w:rPr>
      </w:pPr>
    </w:p>
    <w:p w14:paraId="2E853AE9" w14:textId="77777777" w:rsidR="003F7C2E" w:rsidRDefault="003F7C2E" w:rsidP="0022163A">
      <w:pPr>
        <w:spacing w:before="120"/>
        <w:ind w:firstLine="567"/>
        <w:jc w:val="both"/>
        <w:rPr>
          <w:sz w:val="28"/>
          <w:szCs w:val="28"/>
        </w:rPr>
      </w:pPr>
    </w:p>
    <w:p w14:paraId="6745725D" w14:textId="2E877FCC" w:rsidR="0022163A" w:rsidRDefault="00B7634C" w:rsidP="0022163A">
      <w:pPr>
        <w:jc w:val="both"/>
        <w:rPr>
          <w:sz w:val="28"/>
          <w:szCs w:val="28"/>
        </w:rPr>
      </w:pPr>
      <w:r>
        <w:rPr>
          <w:sz w:val="28"/>
          <w:szCs w:val="28"/>
        </w:rPr>
        <w:t>Начальник</w:t>
      </w:r>
      <w:r>
        <w:rPr>
          <w:sz w:val="28"/>
          <w:szCs w:val="28"/>
        </w:rPr>
        <w:tab/>
      </w:r>
      <w:r w:rsidR="00CD6F8E">
        <w:rPr>
          <w:sz w:val="28"/>
          <w:szCs w:val="28"/>
        </w:rPr>
        <w:tab/>
      </w:r>
      <w:r w:rsidR="00CD6F8E">
        <w:rPr>
          <w:sz w:val="28"/>
          <w:szCs w:val="28"/>
        </w:rPr>
        <w:tab/>
      </w:r>
      <w:r w:rsidR="00CD6F8E">
        <w:rPr>
          <w:sz w:val="28"/>
          <w:szCs w:val="28"/>
        </w:rPr>
        <w:tab/>
      </w:r>
      <w:r w:rsidR="00CD6F8E">
        <w:rPr>
          <w:sz w:val="28"/>
          <w:szCs w:val="28"/>
        </w:rPr>
        <w:tab/>
      </w:r>
      <w:r w:rsidR="00CD6F8E">
        <w:rPr>
          <w:sz w:val="28"/>
          <w:szCs w:val="28"/>
        </w:rPr>
        <w:tab/>
      </w:r>
      <w:r w:rsidR="003C4C3E">
        <w:rPr>
          <w:sz w:val="28"/>
          <w:szCs w:val="28"/>
        </w:rPr>
        <w:tab/>
        <w:t xml:space="preserve"> </w:t>
      </w:r>
      <w:r>
        <w:rPr>
          <w:sz w:val="28"/>
          <w:szCs w:val="28"/>
        </w:rPr>
        <w:t xml:space="preserve">         </w:t>
      </w:r>
      <w:r w:rsidR="003C4C3E">
        <w:rPr>
          <w:sz w:val="28"/>
          <w:szCs w:val="28"/>
        </w:rPr>
        <w:t xml:space="preserve">   </w:t>
      </w:r>
      <w:r w:rsidR="00F1464A">
        <w:rPr>
          <w:sz w:val="28"/>
          <w:szCs w:val="28"/>
        </w:rPr>
        <w:t xml:space="preserve">    </w:t>
      </w:r>
      <w:r>
        <w:rPr>
          <w:b/>
          <w:bCs/>
          <w:sz w:val="28"/>
          <w:szCs w:val="28"/>
        </w:rPr>
        <w:t>Юрій ПОГУЛЯЙКО</w:t>
      </w:r>
    </w:p>
    <w:p w14:paraId="6E413738" w14:textId="77777777" w:rsidR="0022163A" w:rsidRDefault="0022163A" w:rsidP="0022163A">
      <w:pPr>
        <w:jc w:val="both"/>
        <w:rPr>
          <w:sz w:val="28"/>
          <w:szCs w:val="28"/>
        </w:rPr>
      </w:pPr>
    </w:p>
    <w:p w14:paraId="5BB71066" w14:textId="77777777" w:rsidR="003C4C3E" w:rsidRDefault="003C4C3E" w:rsidP="0022163A">
      <w:pPr>
        <w:jc w:val="both"/>
        <w:rPr>
          <w:sz w:val="28"/>
          <w:szCs w:val="28"/>
        </w:rPr>
      </w:pPr>
    </w:p>
    <w:p w14:paraId="18FD0734" w14:textId="4DBDD6ED" w:rsidR="0022163A" w:rsidRPr="008B4265" w:rsidRDefault="00503803" w:rsidP="0022163A">
      <w:pPr>
        <w:jc w:val="both"/>
        <w:rPr>
          <w:lang w:val="ru-RU"/>
        </w:rPr>
      </w:pPr>
      <w:r w:rsidRPr="008B4265">
        <w:t xml:space="preserve">Ольга </w:t>
      </w:r>
      <w:proofErr w:type="spellStart"/>
      <w:r w:rsidRPr="008B4265">
        <w:t>Білітюк</w:t>
      </w:r>
      <w:proofErr w:type="spellEnd"/>
      <w:r w:rsidR="0022163A" w:rsidRPr="008B4265">
        <w:t xml:space="preserve"> 778 10</w:t>
      </w:r>
      <w:r w:rsidR="00B86886" w:rsidRPr="008B4265">
        <w:rPr>
          <w:lang w:val="ru-RU"/>
        </w:rPr>
        <w:t>8</w:t>
      </w:r>
    </w:p>
    <w:p w14:paraId="3E0A09D1" w14:textId="77777777" w:rsidR="0022163A" w:rsidRPr="002E3AC0" w:rsidRDefault="0022163A" w:rsidP="0022163A">
      <w:pPr>
        <w:jc w:val="center"/>
        <w:rPr>
          <w:sz w:val="28"/>
        </w:rPr>
      </w:pPr>
    </w:p>
    <w:p w14:paraId="22276C0C" w14:textId="77777777" w:rsidR="0022163A" w:rsidRDefault="0022163A" w:rsidP="0022163A">
      <w:pPr>
        <w:spacing w:before="120"/>
        <w:ind w:firstLine="567"/>
        <w:jc w:val="both"/>
        <w:rPr>
          <w:sz w:val="28"/>
          <w:szCs w:val="28"/>
        </w:rPr>
      </w:pPr>
    </w:p>
    <w:p w14:paraId="5D68C905" w14:textId="77777777" w:rsidR="0066792D" w:rsidRDefault="0066792D">
      <w:pPr>
        <w:spacing w:after="160" w:line="259" w:lineRule="auto"/>
      </w:pPr>
    </w:p>
    <w:p w14:paraId="17F4BBA8" w14:textId="77777777" w:rsidR="0066792D" w:rsidRPr="0066792D" w:rsidRDefault="0066792D" w:rsidP="009D27F3">
      <w:pPr>
        <w:spacing w:after="160" w:line="259" w:lineRule="auto"/>
        <w:rPr>
          <w:sz w:val="28"/>
          <w:szCs w:val="28"/>
        </w:rPr>
      </w:pPr>
    </w:p>
    <w:sectPr w:rsidR="0066792D" w:rsidRPr="0066792D" w:rsidSect="00AB6A72">
      <w:pgSz w:w="11906" w:h="16838"/>
      <w:pgMar w:top="397" w:right="56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8"/>
  <w:proofState w:spelling="clean" w:grammar="clean"/>
  <w:defaultTabStop w:val="708"/>
  <w:hyphenationZone w:val="425"/>
  <w:drawingGridHorizontalSpacing w:val="160"/>
  <w:drawingGridVerticalSpacing w:val="435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1386"/>
    <w:rsid w:val="00002985"/>
    <w:rsid w:val="001401ED"/>
    <w:rsid w:val="00142127"/>
    <w:rsid w:val="0022163A"/>
    <w:rsid w:val="002E41AA"/>
    <w:rsid w:val="00300DA8"/>
    <w:rsid w:val="003571DE"/>
    <w:rsid w:val="003C1386"/>
    <w:rsid w:val="003C4C3E"/>
    <w:rsid w:val="003F7C2E"/>
    <w:rsid w:val="004071F5"/>
    <w:rsid w:val="004818BF"/>
    <w:rsid w:val="00503803"/>
    <w:rsid w:val="005047BE"/>
    <w:rsid w:val="00587D8A"/>
    <w:rsid w:val="0064795A"/>
    <w:rsid w:val="0066792D"/>
    <w:rsid w:val="006E09B8"/>
    <w:rsid w:val="006F6EF0"/>
    <w:rsid w:val="0077744E"/>
    <w:rsid w:val="007E2F59"/>
    <w:rsid w:val="008201C5"/>
    <w:rsid w:val="008B4265"/>
    <w:rsid w:val="008D341C"/>
    <w:rsid w:val="009D27F3"/>
    <w:rsid w:val="00AB6A72"/>
    <w:rsid w:val="00B7634C"/>
    <w:rsid w:val="00B86886"/>
    <w:rsid w:val="00B9314A"/>
    <w:rsid w:val="00BD5693"/>
    <w:rsid w:val="00C20E34"/>
    <w:rsid w:val="00C50ECB"/>
    <w:rsid w:val="00CC01B4"/>
    <w:rsid w:val="00CD6F8E"/>
    <w:rsid w:val="00D16857"/>
    <w:rsid w:val="00DA4707"/>
    <w:rsid w:val="00DA62B6"/>
    <w:rsid w:val="00DC2C53"/>
    <w:rsid w:val="00DC332D"/>
    <w:rsid w:val="00E864E5"/>
    <w:rsid w:val="00ED4ACA"/>
    <w:rsid w:val="00EE41D0"/>
    <w:rsid w:val="00F1464A"/>
    <w:rsid w:val="00F232B7"/>
    <w:rsid w:val="00F40FAE"/>
    <w:rsid w:val="00F76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1D5B55"/>
  <w15:chartTrackingRefBased/>
  <w15:docId w15:val="{3C21B84F-7EDD-4414-994B-567E4E972A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216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22163A"/>
    <w:pPr>
      <w:keepNext/>
      <w:jc w:val="center"/>
      <w:outlineLvl w:val="1"/>
    </w:pPr>
    <w:rPr>
      <w:b/>
      <w:bCs/>
      <w:sz w:val="32"/>
    </w:rPr>
  </w:style>
  <w:style w:type="paragraph" w:styleId="3">
    <w:name w:val="heading 3"/>
    <w:basedOn w:val="a"/>
    <w:next w:val="a"/>
    <w:link w:val="30"/>
    <w:qFormat/>
    <w:rsid w:val="0066792D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22163A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66792D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3">
    <w:name w:val="Title"/>
    <w:basedOn w:val="a"/>
    <w:link w:val="a4"/>
    <w:qFormat/>
    <w:rsid w:val="0066792D"/>
    <w:pPr>
      <w:jc w:val="center"/>
    </w:pPr>
    <w:rPr>
      <w:rFonts w:eastAsia="Calibri"/>
      <w:sz w:val="28"/>
    </w:rPr>
  </w:style>
  <w:style w:type="character" w:customStyle="1" w:styleId="a4">
    <w:name w:val="Назва Знак"/>
    <w:basedOn w:val="a0"/>
    <w:link w:val="a3"/>
    <w:rsid w:val="0066792D"/>
    <w:rPr>
      <w:rFonts w:ascii="Times New Roman" w:eastAsia="Calibri" w:hAnsi="Times New Roman" w:cs="Times New Roman"/>
      <w:sz w:val="28"/>
      <w:szCs w:val="24"/>
      <w:lang w:eastAsia="ru-RU"/>
    </w:rPr>
  </w:style>
  <w:style w:type="paragraph" w:styleId="a5">
    <w:name w:val="List Paragraph"/>
    <w:basedOn w:val="a"/>
    <w:uiPriority w:val="34"/>
    <w:qFormat/>
    <w:rsid w:val="00F76B2E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3571DE"/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3571D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3281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75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9688F6-53FE-4F4A-8788-98801C6C71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</Pages>
  <Words>596</Words>
  <Characters>340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V.O.D.A.</Company>
  <LinksUpToDate>false</LinksUpToDate>
  <CharactersWithSpaces>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</dc:creator>
  <cp:keywords/>
  <dc:description/>
  <cp:lastModifiedBy>Пользователь Windows</cp:lastModifiedBy>
  <cp:revision>21</cp:revision>
  <cp:lastPrinted>2024-07-22T09:00:00Z</cp:lastPrinted>
  <dcterms:created xsi:type="dcterms:W3CDTF">2020-06-23T08:42:00Z</dcterms:created>
  <dcterms:modified xsi:type="dcterms:W3CDTF">2024-07-29T13:45:00Z</dcterms:modified>
</cp:coreProperties>
</file>