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FF46B" w14:textId="77777777" w:rsidR="00A974B7" w:rsidRPr="00A974B7" w:rsidRDefault="00A974B7" w:rsidP="00A974B7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8"/>
          <w:szCs w:val="28"/>
          <w:lang w:val="ru-RU" w:eastAsia="ru-RU"/>
        </w:rPr>
      </w:pPr>
      <w:r w:rsidRPr="00A974B7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42A6461D" wp14:editId="014794AD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308669" w14:textId="77777777" w:rsidR="00A974B7" w:rsidRPr="008F2BBD" w:rsidRDefault="00A974B7" w:rsidP="00A97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4"/>
          <w:szCs w:val="14"/>
          <w:lang w:val="ru-RU" w:eastAsia="ru-RU"/>
        </w:rPr>
      </w:pPr>
    </w:p>
    <w:p w14:paraId="77130835" w14:textId="7AD64EE0" w:rsidR="00A974B7" w:rsidRDefault="00A974B7" w:rsidP="00647D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74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9770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ОЛИНСЬКА ОБЛАСНА ДЕРЖАВНА АДМІНІСТРАЦІЯ</w:t>
      </w:r>
    </w:p>
    <w:p w14:paraId="3E3C63A8" w14:textId="77777777" w:rsidR="00647DD3" w:rsidRPr="008F2BBD" w:rsidRDefault="00647DD3" w:rsidP="00647DD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"/>
          <w:szCs w:val="4"/>
          <w:lang w:eastAsia="ru-RU"/>
        </w:rPr>
      </w:pPr>
    </w:p>
    <w:p w14:paraId="302ECC58" w14:textId="77777777" w:rsidR="00A974B7" w:rsidRPr="00A974B7" w:rsidRDefault="00A974B7" w:rsidP="00A974B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A974B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ВОЛИНСЬКА ОБЛАСНА ВІЙСЬКОВА АДМІНІСТРАЦІЯ</w:t>
      </w:r>
    </w:p>
    <w:p w14:paraId="0E6225D0" w14:textId="77777777" w:rsidR="00A974B7" w:rsidRPr="00A974B7" w:rsidRDefault="00A974B7" w:rsidP="00A97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65147DE" w14:textId="77777777" w:rsidR="00A974B7" w:rsidRPr="008F2BBD" w:rsidRDefault="00A974B7" w:rsidP="00A97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2BBD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РОЗПОРЯДЖЕННЯ</w:t>
      </w:r>
    </w:p>
    <w:p w14:paraId="573F0F66" w14:textId="77777777" w:rsidR="00A974B7" w:rsidRPr="00A974B7" w:rsidRDefault="00A974B7" w:rsidP="00A97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3EB0A5" w14:textId="06BA4FBF" w:rsidR="00A974B7" w:rsidRPr="0045373F" w:rsidRDefault="00ED674F" w:rsidP="008F2B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 </w:t>
      </w:r>
      <w:r w:rsidR="00DA6C0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</w:t>
      </w:r>
      <w:r w:rsidR="002716F2" w:rsidRPr="0045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</w:t>
      </w:r>
      <w:r w:rsidR="00A974B7" w:rsidRPr="0045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року            </w:t>
      </w:r>
      <w:r w:rsidR="008F2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F2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89B" w:rsidRPr="0045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4B7" w:rsidRPr="0045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  <w:r w:rsidR="00617087" w:rsidRPr="0045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4B7" w:rsidRPr="0045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Луцьк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974B7" w:rsidRPr="0045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292</w:t>
      </w:r>
    </w:p>
    <w:p w14:paraId="650B75B1" w14:textId="77777777" w:rsidR="00A974B7" w:rsidRPr="008F2BBD" w:rsidRDefault="00A974B7" w:rsidP="00A97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EF9A5" w14:textId="34A286BB" w:rsidR="00A974B7" w:rsidRPr="0045373F" w:rsidRDefault="00A974B7" w:rsidP="008F2B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45373F">
        <w:rPr>
          <w:rFonts w:ascii="Times New Roman" w:hAnsi="Times New Roman" w:cs="Times New Roman"/>
          <w:sz w:val="28"/>
          <w:szCs w:val="28"/>
        </w:rPr>
        <w:t xml:space="preserve">Про </w:t>
      </w:r>
      <w:r w:rsidR="0045373F" w:rsidRPr="0045373F">
        <w:rPr>
          <w:rFonts w:ascii="Times New Roman" w:hAnsi="Times New Roman" w:cs="Times New Roman"/>
          <w:sz w:val="28"/>
          <w:szCs w:val="28"/>
        </w:rPr>
        <w:t>затвердження в новій редакції</w:t>
      </w:r>
      <w:r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Порядку</w:t>
      </w:r>
    </w:p>
    <w:p w14:paraId="5DFA7C51" w14:textId="63636DB6" w:rsidR="0045373F" w:rsidRDefault="00A974B7" w:rsidP="008F2B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організації роботи з повідомленнями</w:t>
      </w:r>
      <w:r w:rsid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про корупцію, </w:t>
      </w:r>
    </w:p>
    <w:p w14:paraId="0CA2B2C1" w14:textId="29CFBF9A" w:rsidR="00A974B7" w:rsidRPr="0045373F" w:rsidRDefault="00A974B7" w:rsidP="008F2B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внесеними викривачами,</w:t>
      </w:r>
      <w:r w:rsid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 обласній державній </w:t>
      </w:r>
      <w:r w:rsidR="00FD5FD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(військовій) </w:t>
      </w:r>
      <w:r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адміністрації</w:t>
      </w:r>
    </w:p>
    <w:p w14:paraId="3C69ABDC" w14:textId="77777777" w:rsidR="00A974B7" w:rsidRPr="0045373F" w:rsidRDefault="00A974B7" w:rsidP="008F2B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65A4428F" w14:textId="7E7956FA" w:rsidR="00CD242D" w:rsidRDefault="0045373F" w:rsidP="008F2B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45373F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A974B7" w:rsidRPr="0045373F">
        <w:rPr>
          <w:rFonts w:ascii="Times New Roman" w:hAnsi="Times New Roman" w:cs="Times New Roman"/>
          <w:sz w:val="28"/>
          <w:szCs w:val="28"/>
        </w:rPr>
        <w:t>статт</w:t>
      </w:r>
      <w:r w:rsidRPr="0045373F">
        <w:rPr>
          <w:rFonts w:ascii="Times New Roman" w:hAnsi="Times New Roman" w:cs="Times New Roman"/>
          <w:sz w:val="28"/>
          <w:szCs w:val="28"/>
        </w:rPr>
        <w:t>і</w:t>
      </w:r>
      <w:r w:rsidR="00A974B7" w:rsidRPr="0045373F">
        <w:rPr>
          <w:rFonts w:ascii="Times New Roman" w:hAnsi="Times New Roman" w:cs="Times New Roman"/>
          <w:sz w:val="28"/>
          <w:szCs w:val="28"/>
        </w:rPr>
        <w:t xml:space="preserve"> 6, пункт</w:t>
      </w:r>
      <w:r w:rsidRPr="0045373F">
        <w:rPr>
          <w:rFonts w:ascii="Times New Roman" w:hAnsi="Times New Roman" w:cs="Times New Roman"/>
          <w:sz w:val="28"/>
          <w:szCs w:val="28"/>
        </w:rPr>
        <w:t>у</w:t>
      </w:r>
      <w:r w:rsidR="00A974B7" w:rsidRPr="0045373F">
        <w:rPr>
          <w:rFonts w:ascii="Times New Roman" w:hAnsi="Times New Roman" w:cs="Times New Roman"/>
          <w:sz w:val="28"/>
          <w:szCs w:val="28"/>
        </w:rPr>
        <w:t xml:space="preserve"> 1 статті 25, пункт</w:t>
      </w:r>
      <w:r w:rsidRPr="0045373F">
        <w:rPr>
          <w:rFonts w:ascii="Times New Roman" w:hAnsi="Times New Roman" w:cs="Times New Roman"/>
          <w:sz w:val="28"/>
          <w:szCs w:val="28"/>
        </w:rPr>
        <w:t>у</w:t>
      </w:r>
      <w:r w:rsidR="00A974B7" w:rsidRPr="0045373F">
        <w:rPr>
          <w:rFonts w:ascii="Times New Roman" w:hAnsi="Times New Roman" w:cs="Times New Roman"/>
          <w:sz w:val="28"/>
          <w:szCs w:val="28"/>
        </w:rPr>
        <w:t xml:space="preserve"> 1 частини першої статті</w:t>
      </w:r>
      <w:r w:rsidR="008F2BBD">
        <w:rPr>
          <w:rFonts w:ascii="Times New Roman" w:hAnsi="Times New Roman" w:cs="Times New Roman"/>
          <w:sz w:val="28"/>
          <w:szCs w:val="28"/>
        </w:rPr>
        <w:t> </w:t>
      </w:r>
      <w:r w:rsidR="00A974B7" w:rsidRPr="0045373F">
        <w:rPr>
          <w:rFonts w:ascii="Times New Roman" w:hAnsi="Times New Roman" w:cs="Times New Roman"/>
          <w:sz w:val="28"/>
          <w:szCs w:val="28"/>
        </w:rPr>
        <w:t>39, частин</w:t>
      </w:r>
      <w:r w:rsidRPr="0045373F">
        <w:rPr>
          <w:rFonts w:ascii="Times New Roman" w:hAnsi="Times New Roman" w:cs="Times New Roman"/>
          <w:sz w:val="28"/>
          <w:szCs w:val="28"/>
        </w:rPr>
        <w:t>и</w:t>
      </w:r>
      <w:r w:rsidR="00A974B7" w:rsidRPr="0045373F">
        <w:rPr>
          <w:rFonts w:ascii="Times New Roman" w:hAnsi="Times New Roman" w:cs="Times New Roman"/>
          <w:sz w:val="28"/>
          <w:szCs w:val="28"/>
        </w:rPr>
        <w:t xml:space="preserve"> першо</w:t>
      </w:r>
      <w:r w:rsidRPr="0045373F">
        <w:rPr>
          <w:rFonts w:ascii="Times New Roman" w:hAnsi="Times New Roman" w:cs="Times New Roman"/>
          <w:sz w:val="28"/>
          <w:szCs w:val="28"/>
        </w:rPr>
        <w:t>ї</w:t>
      </w:r>
      <w:r w:rsidR="00A974B7" w:rsidRPr="0045373F">
        <w:rPr>
          <w:rFonts w:ascii="Times New Roman" w:hAnsi="Times New Roman" w:cs="Times New Roman"/>
          <w:sz w:val="28"/>
          <w:szCs w:val="28"/>
        </w:rPr>
        <w:t xml:space="preserve"> статті 41 Закону України «Про місцеві </w:t>
      </w:r>
      <w:r w:rsidR="003D001D" w:rsidRPr="0045373F">
        <w:rPr>
          <w:rFonts w:ascii="Times New Roman" w:hAnsi="Times New Roman" w:cs="Times New Roman"/>
          <w:sz w:val="28"/>
          <w:szCs w:val="28"/>
        </w:rPr>
        <w:t xml:space="preserve">державні </w:t>
      </w:r>
      <w:r w:rsidR="00A974B7" w:rsidRPr="0045373F">
        <w:rPr>
          <w:rFonts w:ascii="Times New Roman" w:hAnsi="Times New Roman" w:cs="Times New Roman"/>
          <w:sz w:val="28"/>
          <w:szCs w:val="28"/>
        </w:rPr>
        <w:t xml:space="preserve">адміністрації», </w:t>
      </w:r>
      <w:r w:rsidR="0077699C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статей 53</w:t>
      </w:r>
      <w:r w:rsidR="008F2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–</w:t>
      </w:r>
      <w:r w:rsidR="0077699C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53-9 Закону України «Про запобігання корупції», </w:t>
      </w:r>
      <w:r w:rsidR="008C5EA5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</w:t>
      </w:r>
      <w:r w:rsidR="002B64B0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ункт</w:t>
      </w:r>
      <w:r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ів</w:t>
      </w:r>
      <w:r w:rsidR="002152F3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1,</w:t>
      </w:r>
      <w:r w:rsidR="002B64B0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8C5EA5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5 розділу</w:t>
      </w:r>
      <w:r w:rsidR="008F2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</w:t>
      </w:r>
      <w:r w:rsidR="008C5EA5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>V</w:t>
      </w:r>
      <w:r w:rsidR="0013207C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>I</w:t>
      </w:r>
      <w:r w:rsidR="008C5EA5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 xml:space="preserve"> </w:t>
      </w:r>
      <w:r w:rsidR="008C5EA5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Порядку ведення Єдиного порталу повідомлень викривачів</w:t>
      </w:r>
      <w:r w:rsidR="001E6B9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</w:t>
      </w:r>
      <w:r w:rsidR="009C478E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затвердженого наказом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Національного агентства з питань запобігання корупції </w:t>
      </w:r>
      <w:r w:rsidR="009C478E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від 03</w:t>
      </w:r>
      <w:r w:rsidR="004E0A4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січня </w:t>
      </w:r>
      <w:r w:rsidR="009C478E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2023 </w:t>
      </w:r>
      <w:r w:rsidR="004E0A4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року </w:t>
      </w:r>
      <w:r w:rsidR="009C478E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№</w:t>
      </w:r>
      <w:r w:rsidR="008F2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</w:t>
      </w:r>
      <w:r w:rsidR="009C478E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1/23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 зареєстрован</w:t>
      </w:r>
      <w:r w:rsidR="008F2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им 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CD24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іністерстві юстиції України </w:t>
      </w:r>
      <w:r w:rsidR="00464F2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від </w:t>
      </w:r>
      <w:r w:rsidR="006824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5 січня 2023 року за №</w:t>
      </w:r>
      <w:r w:rsidR="008F2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22/39078</w:t>
      </w:r>
      <w:r w:rsidR="008F2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</w:t>
      </w:r>
      <w:r w:rsidR="008C5EA5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A974B7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у зв’язку з підключенням обласної державної </w:t>
      </w:r>
      <w:r w:rsidR="0017378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(військової) </w:t>
      </w:r>
      <w:r w:rsidR="00A974B7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адміністрації до Єдиного порталу повідомлень викривачів</w:t>
      </w:r>
      <w:r w:rsidR="002313F3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:</w:t>
      </w:r>
    </w:p>
    <w:p w14:paraId="3AD650C9" w14:textId="77777777" w:rsidR="00271861" w:rsidRDefault="00271861" w:rsidP="008F2BB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2E7577AD" w14:textId="02B33CD4" w:rsidR="00CD242D" w:rsidRDefault="00CD242D" w:rsidP="008F2B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1.</w:t>
      </w:r>
      <w:r w:rsidR="008F2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</w:t>
      </w:r>
      <w:r w:rsidRPr="00CD242D">
        <w:rPr>
          <w:rFonts w:ascii="Times New Roman" w:hAnsi="Times New Roman" w:cs="Times New Roman"/>
          <w:sz w:val="28"/>
          <w:szCs w:val="28"/>
        </w:rPr>
        <w:t>Затвердити</w:t>
      </w:r>
      <w:r w:rsidR="00A974B7" w:rsidRPr="00CD24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CD24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 новій редакції </w:t>
      </w:r>
      <w:r w:rsidR="00A974B7" w:rsidRPr="00CD242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Поряд</w:t>
      </w:r>
      <w:r w:rsidRPr="00CD242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</w:t>
      </w:r>
      <w:r w:rsidR="00A974B7" w:rsidRPr="00CD242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 організації роботи з повідомленням</w:t>
      </w:r>
      <w:r w:rsidR="00164F3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и </w:t>
      </w:r>
      <w:r w:rsidR="00A974B7" w:rsidRPr="00CD242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про корупцію, внесеними викривачами</w:t>
      </w:r>
      <w:r w:rsidR="000D6910" w:rsidRPr="00CD242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</w:t>
      </w:r>
      <w:r w:rsidRPr="00CD242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CD24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 обласній державній </w:t>
      </w:r>
      <w:r w:rsidR="004005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(військовій) </w:t>
      </w:r>
      <w:r w:rsidRPr="00CD24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адміністрації</w:t>
      </w:r>
      <w:r w:rsidRPr="00CD242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що додається.</w:t>
      </w:r>
    </w:p>
    <w:p w14:paraId="4DAC0255" w14:textId="77777777" w:rsidR="00271861" w:rsidRPr="00CD242D" w:rsidRDefault="00271861" w:rsidP="008F2B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0A571C3F" w14:textId="163730CC" w:rsidR="00271861" w:rsidRDefault="00271861" w:rsidP="008F2BB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="009433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2.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43376" w:rsidRPr="009433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Визнати таким, що втрат</w:t>
      </w:r>
      <w:r w:rsidR="00E776B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ило</w:t>
      </w:r>
      <w:r w:rsidR="00943376" w:rsidRPr="009433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чинність</w:t>
      </w:r>
      <w:r w:rsidR="00E776B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27186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розпорядження голови обласної державної адміністрації від 18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листопада</w:t>
      </w:r>
      <w:r w:rsidRPr="0027186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0</w:t>
      </w:r>
      <w:r w:rsidRPr="0027186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року №</w:t>
      </w:r>
      <w:r w:rsidR="008F2B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27186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84</w:t>
      </w:r>
      <w:r w:rsidR="00E776B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«Про затвердження Порядку організації роботи з повідомленнями про корупцію, внесеними викривачами, в обласній державній адміністрації».</w:t>
      </w:r>
    </w:p>
    <w:p w14:paraId="7CBC3FA6" w14:textId="77777777" w:rsidR="00271861" w:rsidRPr="00271861" w:rsidRDefault="00271861" w:rsidP="008F2BB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2CD92B7" w14:textId="171D0083" w:rsidR="00AD3116" w:rsidRPr="0045373F" w:rsidRDefault="00271861" w:rsidP="008F2BB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3. </w:t>
      </w:r>
      <w:r w:rsidR="00A974B7" w:rsidRPr="004537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Контроль за виконанням розпорядження залишаю за собою.</w:t>
      </w:r>
    </w:p>
    <w:p w14:paraId="63228441" w14:textId="77777777" w:rsidR="00A80A6D" w:rsidRPr="0045373F" w:rsidRDefault="00A80A6D" w:rsidP="008F2BBD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1D081342" w14:textId="77777777" w:rsidR="00A80A6D" w:rsidRPr="0045373F" w:rsidRDefault="00A80A6D" w:rsidP="00A974B7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3F930657" w14:textId="77777777" w:rsidR="00A80A6D" w:rsidRPr="0045373F" w:rsidRDefault="00A80A6D" w:rsidP="00A974B7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5A1C6F50" w14:textId="59D79C46" w:rsidR="00A974B7" w:rsidRPr="0045373F" w:rsidRDefault="00A974B7" w:rsidP="00A974B7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73F"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     </w:t>
      </w:r>
      <w:r w:rsidRPr="0045373F">
        <w:rPr>
          <w:rFonts w:ascii="Times New Roman" w:hAnsi="Times New Roman" w:cs="Times New Roman"/>
          <w:b/>
          <w:sz w:val="28"/>
          <w:szCs w:val="28"/>
        </w:rPr>
        <w:t>Юрій ПОГУЛЯЙКО</w:t>
      </w:r>
    </w:p>
    <w:p w14:paraId="0FE738D1" w14:textId="77777777" w:rsidR="00A974B7" w:rsidRPr="0045373F" w:rsidRDefault="00A974B7" w:rsidP="00A974B7">
      <w:pPr>
        <w:tabs>
          <w:tab w:val="left" w:pos="117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EAD421" w14:textId="77777777" w:rsidR="00A80A6D" w:rsidRPr="0045373F" w:rsidRDefault="00A80A6D" w:rsidP="00A974B7">
      <w:pPr>
        <w:tabs>
          <w:tab w:val="left" w:pos="117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7B5ADB" w14:textId="77777777" w:rsidR="00A974B7" w:rsidRPr="0045373F" w:rsidRDefault="00A974B7" w:rsidP="00A974B7">
      <w:pPr>
        <w:tabs>
          <w:tab w:val="left" w:pos="117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594E7C" w14:textId="77777777" w:rsidR="00A974B7" w:rsidRPr="00A35CC5" w:rsidRDefault="00A974B7" w:rsidP="00A974B7">
      <w:pPr>
        <w:tabs>
          <w:tab w:val="left" w:pos="117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CC5">
        <w:rPr>
          <w:rFonts w:ascii="Times New Roman" w:hAnsi="Times New Roman" w:cs="Times New Roman"/>
          <w:sz w:val="24"/>
          <w:szCs w:val="24"/>
        </w:rPr>
        <w:t xml:space="preserve">Олександр </w:t>
      </w:r>
      <w:proofErr w:type="spellStart"/>
      <w:r w:rsidRPr="00A35CC5">
        <w:rPr>
          <w:rFonts w:ascii="Times New Roman" w:hAnsi="Times New Roman" w:cs="Times New Roman"/>
          <w:sz w:val="24"/>
          <w:szCs w:val="24"/>
        </w:rPr>
        <w:t>Кондрацький</w:t>
      </w:r>
      <w:proofErr w:type="spellEnd"/>
      <w:r w:rsidRPr="00A35CC5">
        <w:rPr>
          <w:rFonts w:ascii="Times New Roman" w:hAnsi="Times New Roman" w:cs="Times New Roman"/>
          <w:sz w:val="24"/>
          <w:szCs w:val="24"/>
        </w:rPr>
        <w:t xml:space="preserve"> 778 166</w:t>
      </w:r>
    </w:p>
    <w:sectPr w:rsidR="00A974B7" w:rsidRPr="00A35CC5" w:rsidSect="008F2BBD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EA7AD" w14:textId="77777777" w:rsidR="00D147F5" w:rsidRDefault="00D147F5" w:rsidP="008F2BBD">
      <w:pPr>
        <w:spacing w:after="0" w:line="240" w:lineRule="auto"/>
      </w:pPr>
      <w:r>
        <w:separator/>
      </w:r>
    </w:p>
  </w:endnote>
  <w:endnote w:type="continuationSeparator" w:id="0">
    <w:p w14:paraId="04F02AC9" w14:textId="77777777" w:rsidR="00D147F5" w:rsidRDefault="00D147F5" w:rsidP="008F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383C9" w14:textId="77777777" w:rsidR="00D147F5" w:rsidRDefault="00D147F5" w:rsidP="008F2BBD">
      <w:pPr>
        <w:spacing w:after="0" w:line="240" w:lineRule="auto"/>
      </w:pPr>
      <w:r>
        <w:separator/>
      </w:r>
    </w:p>
  </w:footnote>
  <w:footnote w:type="continuationSeparator" w:id="0">
    <w:p w14:paraId="0357D473" w14:textId="77777777" w:rsidR="00D147F5" w:rsidRDefault="00D147F5" w:rsidP="008F2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7B42"/>
    <w:multiLevelType w:val="hybridMultilevel"/>
    <w:tmpl w:val="4F6E8E34"/>
    <w:lvl w:ilvl="0" w:tplc="36966656">
      <w:start w:val="1"/>
      <w:numFmt w:val="decimal"/>
      <w:lvlText w:val="%1."/>
      <w:lvlJc w:val="left"/>
      <w:pPr>
        <w:ind w:left="69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24115DE3"/>
    <w:multiLevelType w:val="multilevel"/>
    <w:tmpl w:val="537A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850685418">
    <w:abstractNumId w:val="1"/>
  </w:num>
  <w:num w:numId="2" w16cid:durableId="614866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B7"/>
    <w:rsid w:val="00092747"/>
    <w:rsid w:val="000940BB"/>
    <w:rsid w:val="000A2136"/>
    <w:rsid w:val="000A258E"/>
    <w:rsid w:val="000D3052"/>
    <w:rsid w:val="000D6910"/>
    <w:rsid w:val="0013207C"/>
    <w:rsid w:val="00146204"/>
    <w:rsid w:val="00164F3D"/>
    <w:rsid w:val="00173780"/>
    <w:rsid w:val="00180232"/>
    <w:rsid w:val="001E6B91"/>
    <w:rsid w:val="002152F3"/>
    <w:rsid w:val="002313F3"/>
    <w:rsid w:val="002716F2"/>
    <w:rsid w:val="00271861"/>
    <w:rsid w:val="002A11FE"/>
    <w:rsid w:val="002A5A6E"/>
    <w:rsid w:val="002B64B0"/>
    <w:rsid w:val="002E5D26"/>
    <w:rsid w:val="003435DE"/>
    <w:rsid w:val="00365C74"/>
    <w:rsid w:val="0039090B"/>
    <w:rsid w:val="003D001D"/>
    <w:rsid w:val="003E7752"/>
    <w:rsid w:val="004005E4"/>
    <w:rsid w:val="0043403B"/>
    <w:rsid w:val="0045373F"/>
    <w:rsid w:val="00464F21"/>
    <w:rsid w:val="0048603A"/>
    <w:rsid w:val="004C7CEA"/>
    <w:rsid w:val="004E0A4C"/>
    <w:rsid w:val="004F2A98"/>
    <w:rsid w:val="004F6BE3"/>
    <w:rsid w:val="005355B2"/>
    <w:rsid w:val="00563EF6"/>
    <w:rsid w:val="0059688C"/>
    <w:rsid w:val="005A39F7"/>
    <w:rsid w:val="005E2FF4"/>
    <w:rsid w:val="00606145"/>
    <w:rsid w:val="00617087"/>
    <w:rsid w:val="00647DD3"/>
    <w:rsid w:val="00657661"/>
    <w:rsid w:val="0068246E"/>
    <w:rsid w:val="006A0EF3"/>
    <w:rsid w:val="006D2939"/>
    <w:rsid w:val="00726804"/>
    <w:rsid w:val="0077699C"/>
    <w:rsid w:val="00821A6A"/>
    <w:rsid w:val="00843C1E"/>
    <w:rsid w:val="0085689B"/>
    <w:rsid w:val="00895D19"/>
    <w:rsid w:val="008B0BEB"/>
    <w:rsid w:val="008C5EA5"/>
    <w:rsid w:val="008F2BBD"/>
    <w:rsid w:val="00943376"/>
    <w:rsid w:val="0096070E"/>
    <w:rsid w:val="0096161F"/>
    <w:rsid w:val="009770E7"/>
    <w:rsid w:val="009C478E"/>
    <w:rsid w:val="00A344E6"/>
    <w:rsid w:val="00A35CC5"/>
    <w:rsid w:val="00A70449"/>
    <w:rsid w:val="00A80A6D"/>
    <w:rsid w:val="00A974B7"/>
    <w:rsid w:val="00AD200F"/>
    <w:rsid w:val="00AD3116"/>
    <w:rsid w:val="00B044B9"/>
    <w:rsid w:val="00B25B6D"/>
    <w:rsid w:val="00C444DE"/>
    <w:rsid w:val="00C900A6"/>
    <w:rsid w:val="00C93257"/>
    <w:rsid w:val="00CD242D"/>
    <w:rsid w:val="00CE2B9D"/>
    <w:rsid w:val="00D147F5"/>
    <w:rsid w:val="00D211D1"/>
    <w:rsid w:val="00D51583"/>
    <w:rsid w:val="00DA6C04"/>
    <w:rsid w:val="00E115E0"/>
    <w:rsid w:val="00E208EB"/>
    <w:rsid w:val="00E776B4"/>
    <w:rsid w:val="00EB13C6"/>
    <w:rsid w:val="00ED1AFC"/>
    <w:rsid w:val="00ED4106"/>
    <w:rsid w:val="00ED674F"/>
    <w:rsid w:val="00F10A95"/>
    <w:rsid w:val="00F31BAC"/>
    <w:rsid w:val="00F7299D"/>
    <w:rsid w:val="00F86CBF"/>
    <w:rsid w:val="00F9431E"/>
    <w:rsid w:val="00FD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53B06"/>
  <w15:chartTrackingRefBased/>
  <w15:docId w15:val="{92A28BBB-3DB4-45F9-85F3-9F06D165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D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BB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8F2BBD"/>
  </w:style>
  <w:style w:type="paragraph" w:styleId="a6">
    <w:name w:val="footer"/>
    <w:basedOn w:val="a"/>
    <w:link w:val="a7"/>
    <w:uiPriority w:val="99"/>
    <w:unhideWhenUsed/>
    <w:rsid w:val="008F2BB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8F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dcterms:created xsi:type="dcterms:W3CDTF">2024-06-24T11:46:00Z</dcterms:created>
  <dcterms:modified xsi:type="dcterms:W3CDTF">2024-07-02T13:58:00Z</dcterms:modified>
</cp:coreProperties>
</file>