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137A146D" w14:textId="77777777" w:rsidR="006E7D80" w:rsidRPr="00FF6906" w:rsidRDefault="006E7D8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6CE3D1FD" w:rsidR="00D62E70" w:rsidRPr="005F5EBB" w:rsidRDefault="004A076F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 </w:t>
      </w:r>
      <w:r w:rsidR="006E7D80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 w:rsidR="00FF690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256</w:t>
      </w:r>
    </w:p>
    <w:p w14:paraId="69D5D4D5" w14:textId="77777777" w:rsidR="001A0AE6" w:rsidRPr="006E7D80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6E7D80" w:rsidRDefault="001A0AE6" w:rsidP="005F5EBB">
      <w:pPr>
        <w:jc w:val="center"/>
        <w:rPr>
          <w:spacing w:val="-4"/>
          <w:sz w:val="28"/>
          <w:szCs w:val="28"/>
          <w:lang w:val="uk-UA" w:eastAsia="uk-UA"/>
        </w:rPr>
      </w:pPr>
      <w:r w:rsidRPr="006E7D80">
        <w:rPr>
          <w:spacing w:val="-4"/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6E7D80" w:rsidRDefault="001A0AE6" w:rsidP="001A0AE6">
      <w:pPr>
        <w:jc w:val="both"/>
        <w:rPr>
          <w:spacing w:val="-4"/>
          <w:sz w:val="28"/>
          <w:szCs w:val="28"/>
          <w:lang w:val="uk-UA" w:eastAsia="uk-UA"/>
        </w:rPr>
      </w:pPr>
    </w:p>
    <w:p w14:paraId="0F32F9FE" w14:textId="40E9E6D2" w:rsidR="001A0AE6" w:rsidRPr="006E7D80" w:rsidRDefault="001A0AE6" w:rsidP="006E7D80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6E7D80">
        <w:rPr>
          <w:spacing w:val="-4"/>
          <w:sz w:val="28"/>
          <w:szCs w:val="28"/>
          <w:lang w:val="uk-UA" w:eastAsia="uk-UA"/>
        </w:rPr>
        <w:t xml:space="preserve">Відповідно до законів України «Про місцеві державні адміністрації», </w:t>
      </w:r>
      <w:r w:rsidR="00B270B4" w:rsidRPr="006E7D80">
        <w:rPr>
          <w:spacing w:val="-4"/>
          <w:sz w:val="28"/>
          <w:szCs w:val="28"/>
          <w:lang w:val="uk-UA" w:eastAsia="uk-UA"/>
        </w:rPr>
        <w:t xml:space="preserve">«Про правовий режим воєнного стану», </w:t>
      </w:r>
      <w:r w:rsidRPr="006E7D80">
        <w:rPr>
          <w:spacing w:val="-4"/>
          <w:sz w:val="28"/>
          <w:szCs w:val="28"/>
          <w:lang w:val="uk-UA" w:eastAsia="uk-UA"/>
        </w:rPr>
        <w:t>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0D60FD">
        <w:rPr>
          <w:spacing w:val="-4"/>
          <w:sz w:val="28"/>
          <w:szCs w:val="28"/>
          <w:lang w:val="uk-UA" w:eastAsia="uk-UA"/>
        </w:rPr>
        <w:t> </w:t>
      </w:r>
      <w:r w:rsidRPr="006E7D80">
        <w:rPr>
          <w:spacing w:val="-4"/>
          <w:sz w:val="28"/>
          <w:szCs w:val="28"/>
          <w:lang w:val="uk-UA" w:eastAsia="uk-UA"/>
        </w:rPr>
        <w:t>березня 2021 року № 365), ураховуючи протокол комісії з</w:t>
      </w:r>
      <w:r w:rsidR="006E7D80" w:rsidRPr="006E7D80">
        <w:rPr>
          <w:spacing w:val="-4"/>
          <w:sz w:val="28"/>
          <w:szCs w:val="28"/>
          <w:lang w:val="uk-UA" w:eastAsia="uk-UA"/>
        </w:rPr>
        <w:t> </w:t>
      </w:r>
      <w:r w:rsidRPr="006E7D80">
        <w:rPr>
          <w:spacing w:val="-4"/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CD4B65" w:rsidRPr="006E7D80">
        <w:rPr>
          <w:spacing w:val="-4"/>
          <w:sz w:val="28"/>
          <w:szCs w:val="28"/>
          <w:lang w:val="uk-UA" w:eastAsia="uk-UA"/>
        </w:rPr>
        <w:t xml:space="preserve"> та</w:t>
      </w:r>
      <w:r w:rsidRPr="006E7D80">
        <w:rPr>
          <w:spacing w:val="-4"/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 w:rsidRPr="006E7D80">
        <w:rPr>
          <w:spacing w:val="-4"/>
          <w:sz w:val="28"/>
          <w:szCs w:val="28"/>
          <w:lang w:val="uk-UA" w:eastAsia="uk-UA"/>
        </w:rPr>
        <w:t>2</w:t>
      </w:r>
      <w:r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5F5EBB" w:rsidRPr="006E7D80">
        <w:rPr>
          <w:spacing w:val="-4"/>
          <w:sz w:val="28"/>
          <w:szCs w:val="28"/>
          <w:lang w:val="uk-UA" w:eastAsia="uk-UA"/>
        </w:rPr>
        <w:t>червня</w:t>
      </w:r>
      <w:r w:rsidRPr="006E7D80">
        <w:rPr>
          <w:spacing w:val="-4"/>
          <w:sz w:val="28"/>
          <w:szCs w:val="28"/>
          <w:lang w:val="uk-UA" w:eastAsia="uk-UA"/>
        </w:rPr>
        <w:t xml:space="preserve"> 202</w:t>
      </w:r>
      <w:r w:rsidR="005F5EBB" w:rsidRPr="006E7D80">
        <w:rPr>
          <w:spacing w:val="-4"/>
          <w:sz w:val="28"/>
          <w:szCs w:val="28"/>
          <w:lang w:val="uk-UA" w:eastAsia="uk-UA"/>
        </w:rPr>
        <w:t>4</w:t>
      </w:r>
      <w:r w:rsidRPr="006E7D80">
        <w:rPr>
          <w:spacing w:val="-4"/>
          <w:sz w:val="28"/>
          <w:szCs w:val="28"/>
          <w:lang w:val="uk-UA" w:eastAsia="uk-UA"/>
        </w:rPr>
        <w:t xml:space="preserve"> року № </w:t>
      </w:r>
      <w:r w:rsidR="00F962AB" w:rsidRPr="006E7D80">
        <w:rPr>
          <w:spacing w:val="-4"/>
          <w:sz w:val="28"/>
          <w:szCs w:val="28"/>
          <w:lang w:val="uk-UA" w:eastAsia="uk-UA"/>
        </w:rPr>
        <w:t>7</w:t>
      </w:r>
      <w:r w:rsidR="006E7D80" w:rsidRPr="006E7D80">
        <w:rPr>
          <w:spacing w:val="-4"/>
          <w:sz w:val="28"/>
          <w:szCs w:val="28"/>
          <w:lang w:val="uk-UA" w:eastAsia="uk-UA"/>
        </w:rPr>
        <w:t>, подані документи та заяву</w:t>
      </w:r>
      <w:r w:rsidRPr="006E7D80">
        <w:rPr>
          <w:spacing w:val="-4"/>
          <w:sz w:val="28"/>
          <w:szCs w:val="28"/>
          <w:lang w:val="uk-UA" w:eastAsia="uk-UA"/>
        </w:rPr>
        <w:t>:</w:t>
      </w:r>
    </w:p>
    <w:p w14:paraId="31AD438A" w14:textId="77777777" w:rsidR="001A0AE6" w:rsidRPr="006E7D80" w:rsidRDefault="001A0AE6" w:rsidP="001A0AE6">
      <w:pPr>
        <w:jc w:val="both"/>
        <w:rPr>
          <w:spacing w:val="-4"/>
          <w:sz w:val="16"/>
          <w:szCs w:val="16"/>
          <w:lang w:val="uk-UA" w:eastAsia="uk-UA"/>
        </w:rPr>
      </w:pPr>
    </w:p>
    <w:p w14:paraId="6C781082" w14:textId="2DD12945" w:rsidR="00B4120D" w:rsidRPr="006E7D80" w:rsidRDefault="001A0AE6" w:rsidP="006E7D80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6E7D80">
        <w:rPr>
          <w:spacing w:val="-4"/>
          <w:sz w:val="28"/>
          <w:szCs w:val="28"/>
          <w:lang w:val="uk-UA" w:eastAsia="uk-UA"/>
        </w:rPr>
        <w:t>1.</w:t>
      </w:r>
      <w:r w:rsidR="006E7D80" w:rsidRPr="006E7D80">
        <w:rPr>
          <w:spacing w:val="-4"/>
          <w:sz w:val="28"/>
          <w:szCs w:val="28"/>
          <w:lang w:val="uk-UA" w:eastAsia="uk-UA"/>
        </w:rPr>
        <w:t> Ви</w:t>
      </w:r>
      <w:r w:rsidRPr="006E7D80">
        <w:rPr>
          <w:spacing w:val="-4"/>
          <w:sz w:val="28"/>
          <w:szCs w:val="28"/>
          <w:lang w:val="uk-UA" w:eastAsia="uk-UA"/>
        </w:rPr>
        <w:t xml:space="preserve">дати </w:t>
      </w:r>
      <w:r w:rsidR="00F962AB" w:rsidRPr="006E7D80">
        <w:rPr>
          <w:spacing w:val="-4"/>
          <w:sz w:val="28"/>
          <w:szCs w:val="28"/>
          <w:lang w:val="uk-UA" w:eastAsia="uk-UA"/>
        </w:rPr>
        <w:t>ВІДОКРЕМЛЕНОМУ СТРУКТУРНОМУ ПІДРОЗДІЛУ «РОЖИЩЕНСЬКИЙ ФАХОВИЙ КОЛЕДЖ ЛЬВІВСЬКОГО НАЦІОНАЛЬНОГО УНІВЕРСИТЕТУ ВЕТЕРИНАРНОЇ МЕДИЦИНИ ТА БІОТЕХНОЛОГІЙ ІМЕНІ С.</w:t>
      </w:r>
      <w:r w:rsidR="006E7D80" w:rsidRPr="006E7D80">
        <w:rPr>
          <w:spacing w:val="-4"/>
          <w:sz w:val="28"/>
          <w:szCs w:val="28"/>
          <w:lang w:val="uk-UA" w:eastAsia="uk-UA"/>
        </w:rPr>
        <w:t> </w:t>
      </w:r>
      <w:r w:rsidR="00F962AB" w:rsidRPr="006E7D80">
        <w:rPr>
          <w:spacing w:val="-4"/>
          <w:sz w:val="28"/>
          <w:szCs w:val="28"/>
          <w:lang w:val="uk-UA" w:eastAsia="uk-UA"/>
        </w:rPr>
        <w:t>З.</w:t>
      </w:r>
      <w:r w:rsidR="006E7D80" w:rsidRPr="006E7D80">
        <w:rPr>
          <w:spacing w:val="-4"/>
          <w:sz w:val="28"/>
          <w:szCs w:val="28"/>
          <w:lang w:val="uk-UA" w:eastAsia="uk-UA"/>
        </w:rPr>
        <w:t> </w:t>
      </w:r>
      <w:r w:rsidR="00F962AB" w:rsidRPr="006E7D80">
        <w:rPr>
          <w:spacing w:val="-4"/>
          <w:sz w:val="28"/>
          <w:szCs w:val="28"/>
          <w:lang w:val="uk-UA" w:eastAsia="uk-UA"/>
        </w:rPr>
        <w:t xml:space="preserve">ҐЖИЦЬКОГО» </w:t>
      </w:r>
      <w:r w:rsidRPr="006E7D80">
        <w:rPr>
          <w:spacing w:val="-4"/>
          <w:sz w:val="28"/>
          <w:szCs w:val="28"/>
          <w:lang w:val="uk-UA" w:eastAsia="uk-UA"/>
        </w:rPr>
        <w:t>(ідентифікаційний код</w:t>
      </w:r>
      <w:r w:rsidR="00B4120D"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F962AB" w:rsidRPr="006E7D80">
        <w:rPr>
          <w:spacing w:val="-4"/>
          <w:sz w:val="28"/>
          <w:szCs w:val="28"/>
          <w:lang w:val="uk-UA" w:eastAsia="uk-UA"/>
        </w:rPr>
        <w:t>00727794</w:t>
      </w:r>
      <w:r w:rsidRPr="006E7D80">
        <w:rPr>
          <w:spacing w:val="-4"/>
          <w:sz w:val="28"/>
          <w:szCs w:val="28"/>
          <w:lang w:val="uk-UA" w:eastAsia="uk-UA"/>
        </w:rPr>
        <w:t xml:space="preserve">, місцезнаходження: </w:t>
      </w:r>
      <w:r w:rsidR="00F962AB" w:rsidRPr="006E7D80">
        <w:rPr>
          <w:spacing w:val="-4"/>
          <w:sz w:val="28"/>
          <w:szCs w:val="28"/>
          <w:lang w:val="uk-UA" w:eastAsia="uk-UA"/>
        </w:rPr>
        <w:t>45101</w:t>
      </w:r>
      <w:r w:rsidRPr="006E7D80">
        <w:rPr>
          <w:spacing w:val="-4"/>
          <w:sz w:val="28"/>
          <w:szCs w:val="28"/>
          <w:lang w:val="uk-UA" w:eastAsia="uk-UA"/>
        </w:rPr>
        <w:t xml:space="preserve">, область Волинська, </w:t>
      </w:r>
      <w:r w:rsidR="00F23ADA" w:rsidRPr="006E7D80">
        <w:rPr>
          <w:spacing w:val="-4"/>
          <w:sz w:val="28"/>
          <w:szCs w:val="28"/>
          <w:lang w:val="uk-UA" w:eastAsia="uk-UA"/>
        </w:rPr>
        <w:t>район Луцький</w:t>
      </w:r>
      <w:r w:rsidR="00F23ADA">
        <w:rPr>
          <w:spacing w:val="-4"/>
          <w:sz w:val="28"/>
          <w:szCs w:val="28"/>
          <w:lang w:val="uk-UA" w:eastAsia="uk-UA"/>
        </w:rPr>
        <w:t>,</w:t>
      </w:r>
      <w:r w:rsidR="00F23ADA"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B4120D" w:rsidRPr="006E7D80">
        <w:rPr>
          <w:spacing w:val="-4"/>
          <w:sz w:val="28"/>
          <w:szCs w:val="28"/>
          <w:lang w:val="uk-UA" w:eastAsia="uk-UA"/>
        </w:rPr>
        <w:t>місто</w:t>
      </w:r>
      <w:r w:rsidR="00E70DB4"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F962AB" w:rsidRPr="006E7D80">
        <w:rPr>
          <w:spacing w:val="-4"/>
          <w:sz w:val="28"/>
          <w:szCs w:val="28"/>
          <w:lang w:val="uk-UA" w:eastAsia="uk-UA"/>
        </w:rPr>
        <w:t>Рожище</w:t>
      </w:r>
      <w:r w:rsidRPr="006E7D80">
        <w:rPr>
          <w:spacing w:val="-4"/>
          <w:sz w:val="28"/>
          <w:szCs w:val="28"/>
          <w:lang w:val="uk-UA" w:eastAsia="uk-UA"/>
        </w:rPr>
        <w:t>,</w:t>
      </w:r>
      <w:r w:rsidR="00F23ADA">
        <w:rPr>
          <w:spacing w:val="-4"/>
          <w:sz w:val="28"/>
          <w:szCs w:val="28"/>
          <w:lang w:val="uk-UA" w:eastAsia="uk-UA"/>
        </w:rPr>
        <w:t xml:space="preserve"> </w:t>
      </w:r>
      <w:r w:rsidR="00F962AB" w:rsidRPr="006E7D80">
        <w:rPr>
          <w:spacing w:val="-4"/>
          <w:sz w:val="28"/>
          <w:szCs w:val="28"/>
          <w:lang w:val="uk-UA" w:eastAsia="uk-UA"/>
        </w:rPr>
        <w:t>вулиця</w:t>
      </w:r>
      <w:r w:rsidR="00E70DB4"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F962AB" w:rsidRPr="006E7D80">
        <w:rPr>
          <w:spacing w:val="-4"/>
          <w:sz w:val="28"/>
          <w:szCs w:val="28"/>
          <w:lang w:val="uk-UA" w:eastAsia="uk-UA"/>
        </w:rPr>
        <w:t>Грушевського</w:t>
      </w:r>
      <w:r w:rsidR="00E70DB4" w:rsidRPr="006E7D80">
        <w:rPr>
          <w:spacing w:val="-4"/>
          <w:sz w:val="28"/>
          <w:szCs w:val="28"/>
          <w:lang w:val="uk-UA" w:eastAsia="uk-UA"/>
        </w:rPr>
        <w:t>,</w:t>
      </w:r>
      <w:r w:rsidRPr="006E7D80">
        <w:rPr>
          <w:spacing w:val="-4"/>
          <w:sz w:val="28"/>
          <w:szCs w:val="28"/>
          <w:lang w:val="uk-UA" w:eastAsia="uk-UA"/>
        </w:rPr>
        <w:t xml:space="preserve"> будинок </w:t>
      </w:r>
      <w:r w:rsidR="00F962AB" w:rsidRPr="006E7D80">
        <w:rPr>
          <w:spacing w:val="-4"/>
          <w:sz w:val="28"/>
          <w:szCs w:val="28"/>
          <w:lang w:val="uk-UA" w:eastAsia="uk-UA"/>
        </w:rPr>
        <w:t>14</w:t>
      </w:r>
      <w:r w:rsidRPr="006E7D80">
        <w:rPr>
          <w:spacing w:val="-4"/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 w:rsidRPr="006E7D80">
        <w:rPr>
          <w:spacing w:val="-4"/>
          <w:sz w:val="28"/>
          <w:szCs w:val="28"/>
          <w:lang w:val="uk-UA" w:eastAsia="uk-UA"/>
        </w:rPr>
        <w:t>ем</w:t>
      </w:r>
      <w:r w:rsidRPr="006E7D80">
        <w:rPr>
          <w:spacing w:val="-4"/>
          <w:sz w:val="28"/>
          <w:szCs w:val="28"/>
          <w:lang w:val="uk-UA" w:eastAsia="uk-UA"/>
        </w:rPr>
        <w:t xml:space="preserve"> </w:t>
      </w:r>
      <w:r w:rsidR="00E70DB4" w:rsidRPr="006E7D80">
        <w:rPr>
          <w:spacing w:val="-4"/>
          <w:sz w:val="28"/>
          <w:szCs w:val="28"/>
          <w:lang w:val="uk-UA" w:eastAsia="uk-UA"/>
        </w:rPr>
        <w:t xml:space="preserve">профільної середньої освіти з ліцензійним обсягом </w:t>
      </w:r>
      <w:r w:rsidR="00CB07BD" w:rsidRPr="006E7D80">
        <w:rPr>
          <w:spacing w:val="-4"/>
          <w:sz w:val="28"/>
          <w:szCs w:val="28"/>
          <w:lang w:val="uk-UA" w:eastAsia="uk-UA"/>
        </w:rPr>
        <w:t>1</w:t>
      </w:r>
      <w:r w:rsidR="00E70DB4" w:rsidRPr="006E7D80">
        <w:rPr>
          <w:spacing w:val="-4"/>
          <w:sz w:val="28"/>
          <w:szCs w:val="28"/>
          <w:lang w:val="uk-UA" w:eastAsia="uk-UA"/>
        </w:rPr>
        <w:t>50 осіб</w:t>
      </w:r>
      <w:r w:rsidR="006E7D80" w:rsidRPr="006E7D80">
        <w:rPr>
          <w:spacing w:val="-4"/>
          <w:sz w:val="28"/>
          <w:szCs w:val="28"/>
          <w:lang w:val="uk-UA" w:eastAsia="uk-UA"/>
        </w:rPr>
        <w:t xml:space="preserve"> з</w:t>
      </w:r>
      <w:r w:rsidR="00B4120D" w:rsidRPr="006E7D80">
        <w:rPr>
          <w:spacing w:val="-4"/>
          <w:sz w:val="28"/>
          <w:szCs w:val="28"/>
          <w:lang w:val="uk-UA" w:eastAsia="uk-UA"/>
        </w:rPr>
        <w:t>а місцем провадження освітньої діяльності</w:t>
      </w:r>
      <w:r w:rsidR="00546048">
        <w:rPr>
          <w:spacing w:val="-4"/>
          <w:sz w:val="28"/>
          <w:szCs w:val="28"/>
          <w:lang w:val="uk-UA" w:eastAsia="uk-UA"/>
        </w:rPr>
        <w:t xml:space="preserve">: </w:t>
      </w:r>
      <w:r w:rsidR="00CB07BD" w:rsidRPr="006E7D80">
        <w:rPr>
          <w:spacing w:val="-4"/>
          <w:sz w:val="28"/>
          <w:szCs w:val="28"/>
          <w:lang w:val="uk-UA" w:eastAsia="uk-UA"/>
        </w:rPr>
        <w:t>45101, область Волинська,</w:t>
      </w:r>
      <w:r w:rsidR="00F23ADA" w:rsidRPr="00F23ADA">
        <w:rPr>
          <w:spacing w:val="-4"/>
          <w:sz w:val="28"/>
          <w:szCs w:val="28"/>
          <w:lang w:val="uk-UA" w:eastAsia="uk-UA"/>
        </w:rPr>
        <w:t xml:space="preserve"> </w:t>
      </w:r>
      <w:r w:rsidR="00F23ADA" w:rsidRPr="006E7D80">
        <w:rPr>
          <w:spacing w:val="-4"/>
          <w:sz w:val="28"/>
          <w:szCs w:val="28"/>
          <w:lang w:val="uk-UA" w:eastAsia="uk-UA"/>
        </w:rPr>
        <w:t>район Луцький</w:t>
      </w:r>
      <w:r w:rsidR="00F23ADA">
        <w:rPr>
          <w:spacing w:val="-4"/>
          <w:sz w:val="28"/>
          <w:szCs w:val="28"/>
          <w:lang w:val="uk-UA" w:eastAsia="uk-UA"/>
        </w:rPr>
        <w:t>,</w:t>
      </w:r>
      <w:r w:rsidR="00CB07BD" w:rsidRPr="006E7D80">
        <w:rPr>
          <w:spacing w:val="-4"/>
          <w:sz w:val="28"/>
          <w:szCs w:val="28"/>
          <w:lang w:val="uk-UA" w:eastAsia="uk-UA"/>
        </w:rPr>
        <w:t xml:space="preserve"> місто Рожище,</w:t>
      </w:r>
      <w:r w:rsidR="00F23ADA">
        <w:rPr>
          <w:spacing w:val="-4"/>
          <w:sz w:val="28"/>
          <w:szCs w:val="28"/>
          <w:lang w:val="uk-UA" w:eastAsia="uk-UA"/>
        </w:rPr>
        <w:t xml:space="preserve"> </w:t>
      </w:r>
      <w:r w:rsidR="00CB07BD" w:rsidRPr="006E7D80">
        <w:rPr>
          <w:spacing w:val="-4"/>
          <w:sz w:val="28"/>
          <w:szCs w:val="28"/>
          <w:lang w:val="uk-UA" w:eastAsia="uk-UA"/>
        </w:rPr>
        <w:t>вулиця Грушевського, будинок 14</w:t>
      </w:r>
      <w:r w:rsidR="00B4120D" w:rsidRPr="006E7D80">
        <w:rPr>
          <w:spacing w:val="-4"/>
          <w:sz w:val="28"/>
          <w:szCs w:val="28"/>
          <w:lang w:val="uk-UA" w:eastAsia="uk-UA"/>
        </w:rPr>
        <w:t>.</w:t>
      </w:r>
    </w:p>
    <w:p w14:paraId="02DEB811" w14:textId="0B971D97" w:rsidR="001A0AE6" w:rsidRPr="006E7D80" w:rsidRDefault="00B4120D" w:rsidP="00E70DB4">
      <w:pPr>
        <w:ind w:firstLine="708"/>
        <w:jc w:val="both"/>
        <w:rPr>
          <w:spacing w:val="-4"/>
          <w:sz w:val="28"/>
          <w:szCs w:val="28"/>
          <w:lang w:val="uk-UA" w:eastAsia="uk-UA"/>
        </w:rPr>
      </w:pPr>
      <w:r w:rsidRPr="006E7D80">
        <w:rPr>
          <w:spacing w:val="-4"/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 Волин.обл/Волинська</w:t>
      </w:r>
      <w:r w:rsidR="00594FD2" w:rsidRPr="006E7D80">
        <w:rPr>
          <w:spacing w:val="-4"/>
          <w:sz w:val="28"/>
          <w:szCs w:val="28"/>
          <w:lang w:val="uk-UA" w:eastAsia="uk-UA"/>
        </w:rPr>
        <w:t xml:space="preserve"> </w:t>
      </w:r>
      <w:r w:rsidRPr="006E7D80">
        <w:rPr>
          <w:spacing w:val="-4"/>
          <w:sz w:val="28"/>
          <w:szCs w:val="28"/>
          <w:lang w:val="uk-UA" w:eastAsia="uk-UA"/>
        </w:rPr>
        <w:t>обл/22010200</w:t>
      </w:r>
      <w:r w:rsidR="00E70DB4" w:rsidRPr="006E7D80">
        <w:rPr>
          <w:spacing w:val="-4"/>
          <w:sz w:val="28"/>
          <w:szCs w:val="28"/>
          <w:lang w:val="uk-UA" w:eastAsia="uk-UA"/>
        </w:rPr>
        <w:t>.</w:t>
      </w:r>
    </w:p>
    <w:p w14:paraId="73F5B4A9" w14:textId="777A802D" w:rsidR="00E70DB4" w:rsidRPr="006E7D80" w:rsidRDefault="008351CC" w:rsidP="001E0DAD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6E7D80">
        <w:rPr>
          <w:spacing w:val="-4"/>
          <w:sz w:val="28"/>
          <w:szCs w:val="28"/>
          <w:lang w:val="uk-UA" w:eastAsia="uk-UA"/>
        </w:rPr>
        <w:t>2</w:t>
      </w:r>
      <w:r w:rsidR="00E70DB4" w:rsidRPr="006E7D80">
        <w:rPr>
          <w:spacing w:val="-4"/>
          <w:sz w:val="28"/>
          <w:szCs w:val="28"/>
          <w:lang w:val="uk-UA" w:eastAsia="uk-UA"/>
        </w:rPr>
        <w:t>.</w:t>
      </w:r>
      <w:r w:rsidR="006E7D80" w:rsidRPr="006E7D80">
        <w:rPr>
          <w:spacing w:val="-4"/>
          <w:sz w:val="28"/>
          <w:szCs w:val="28"/>
          <w:lang w:val="uk-UA" w:eastAsia="uk-UA"/>
        </w:rPr>
        <w:t> </w:t>
      </w:r>
      <w:r w:rsidR="00E70DB4" w:rsidRPr="006E7D80">
        <w:rPr>
          <w:spacing w:val="-4"/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6E7D80" w:rsidRDefault="00E70DB4" w:rsidP="00E70DB4">
      <w:pPr>
        <w:ind w:firstLine="708"/>
        <w:jc w:val="both"/>
        <w:rPr>
          <w:spacing w:val="-4"/>
          <w:sz w:val="28"/>
          <w:szCs w:val="28"/>
          <w:lang w:val="uk-UA" w:eastAsia="uk-UA"/>
        </w:rPr>
      </w:pPr>
    </w:p>
    <w:p w14:paraId="35480EE3" w14:textId="77777777" w:rsidR="001A0AE6" w:rsidRPr="006E7D80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515BE9B0" w14:textId="6C5A05CC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</w:t>
      </w:r>
      <w:r w:rsidR="00C54275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    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4E20DD0D" w14:textId="77777777" w:rsidR="00522FE0" w:rsidRPr="006E7D80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5DCD2CF0" w14:textId="77777777" w:rsidR="00522FE0" w:rsidRPr="006E7D80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135C6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B2A8E" w14:textId="77777777" w:rsidR="00A63A78" w:rsidRDefault="00A63A78" w:rsidP="002C2A4F">
      <w:r>
        <w:separator/>
      </w:r>
    </w:p>
  </w:endnote>
  <w:endnote w:type="continuationSeparator" w:id="0">
    <w:p w14:paraId="5E1A6DFD" w14:textId="77777777" w:rsidR="00A63A78" w:rsidRDefault="00A63A78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42EBD" w14:textId="77777777" w:rsidR="00A63A78" w:rsidRDefault="00A63A78" w:rsidP="002C2A4F">
      <w:r>
        <w:separator/>
      </w:r>
    </w:p>
  </w:footnote>
  <w:footnote w:type="continuationSeparator" w:id="0">
    <w:p w14:paraId="20B0AE68" w14:textId="77777777" w:rsidR="00A63A78" w:rsidRDefault="00A63A78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609743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35086">
    <w:abstractNumId w:val="3"/>
  </w:num>
  <w:num w:numId="3" w16cid:durableId="1832939315">
    <w:abstractNumId w:val="2"/>
  </w:num>
  <w:num w:numId="4" w16cid:durableId="1911502226">
    <w:abstractNumId w:val="0"/>
  </w:num>
  <w:num w:numId="5" w16cid:durableId="1315909895">
    <w:abstractNumId w:val="4"/>
  </w:num>
  <w:num w:numId="6" w16cid:durableId="1773354717">
    <w:abstractNumId w:val="6"/>
  </w:num>
  <w:num w:numId="7" w16cid:durableId="452671515">
    <w:abstractNumId w:val="5"/>
  </w:num>
  <w:num w:numId="8" w16cid:durableId="45568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D60FD"/>
    <w:rsid w:val="000F02DB"/>
    <w:rsid w:val="000F540E"/>
    <w:rsid w:val="001128C2"/>
    <w:rsid w:val="00115D8C"/>
    <w:rsid w:val="001161C6"/>
    <w:rsid w:val="001269F1"/>
    <w:rsid w:val="001302D2"/>
    <w:rsid w:val="00132408"/>
    <w:rsid w:val="001327D0"/>
    <w:rsid w:val="001329E1"/>
    <w:rsid w:val="00135C6A"/>
    <w:rsid w:val="00142058"/>
    <w:rsid w:val="001421B9"/>
    <w:rsid w:val="00143167"/>
    <w:rsid w:val="0014512C"/>
    <w:rsid w:val="00172735"/>
    <w:rsid w:val="00180264"/>
    <w:rsid w:val="001A0AE6"/>
    <w:rsid w:val="001A18B7"/>
    <w:rsid w:val="001A224A"/>
    <w:rsid w:val="001E0DAD"/>
    <w:rsid w:val="001E3C95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1C61"/>
    <w:rsid w:val="00306485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27E3"/>
    <w:rsid w:val="003B41ED"/>
    <w:rsid w:val="003B4FB8"/>
    <w:rsid w:val="003C5DA2"/>
    <w:rsid w:val="003C73A4"/>
    <w:rsid w:val="003D0D85"/>
    <w:rsid w:val="003D3314"/>
    <w:rsid w:val="003E18E9"/>
    <w:rsid w:val="003E4EF5"/>
    <w:rsid w:val="003E7744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076F"/>
    <w:rsid w:val="004A655A"/>
    <w:rsid w:val="004A7C7B"/>
    <w:rsid w:val="004B4B8A"/>
    <w:rsid w:val="004C08DF"/>
    <w:rsid w:val="004C3557"/>
    <w:rsid w:val="004D37AE"/>
    <w:rsid w:val="004D3B4D"/>
    <w:rsid w:val="004E14E2"/>
    <w:rsid w:val="004E33EE"/>
    <w:rsid w:val="004F2188"/>
    <w:rsid w:val="004F6B29"/>
    <w:rsid w:val="00506923"/>
    <w:rsid w:val="005106E4"/>
    <w:rsid w:val="0052048F"/>
    <w:rsid w:val="00522FE0"/>
    <w:rsid w:val="00546048"/>
    <w:rsid w:val="005462B8"/>
    <w:rsid w:val="00546730"/>
    <w:rsid w:val="005622CC"/>
    <w:rsid w:val="005649AA"/>
    <w:rsid w:val="00572834"/>
    <w:rsid w:val="00585047"/>
    <w:rsid w:val="00594FD2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6E7D80"/>
    <w:rsid w:val="007002D7"/>
    <w:rsid w:val="0070518F"/>
    <w:rsid w:val="00714C99"/>
    <w:rsid w:val="007460A0"/>
    <w:rsid w:val="007506BB"/>
    <w:rsid w:val="00756B26"/>
    <w:rsid w:val="0075716E"/>
    <w:rsid w:val="00763DDC"/>
    <w:rsid w:val="00763E30"/>
    <w:rsid w:val="00767D1B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1A9E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351C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63A78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270B4"/>
    <w:rsid w:val="00B37C45"/>
    <w:rsid w:val="00B4120D"/>
    <w:rsid w:val="00B463D6"/>
    <w:rsid w:val="00B52DD2"/>
    <w:rsid w:val="00B55650"/>
    <w:rsid w:val="00B62EC0"/>
    <w:rsid w:val="00B84052"/>
    <w:rsid w:val="00B845D0"/>
    <w:rsid w:val="00BB0DED"/>
    <w:rsid w:val="00BC6F28"/>
    <w:rsid w:val="00BD072C"/>
    <w:rsid w:val="00BD443A"/>
    <w:rsid w:val="00BF3425"/>
    <w:rsid w:val="00BF3AA4"/>
    <w:rsid w:val="00C262BE"/>
    <w:rsid w:val="00C54275"/>
    <w:rsid w:val="00C619C5"/>
    <w:rsid w:val="00C82A44"/>
    <w:rsid w:val="00C862FE"/>
    <w:rsid w:val="00C86F2C"/>
    <w:rsid w:val="00C93F83"/>
    <w:rsid w:val="00C973DE"/>
    <w:rsid w:val="00C979CB"/>
    <w:rsid w:val="00CA1DDA"/>
    <w:rsid w:val="00CB07BD"/>
    <w:rsid w:val="00CB57D0"/>
    <w:rsid w:val="00CD2766"/>
    <w:rsid w:val="00CD43E0"/>
    <w:rsid w:val="00CD4B65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031A7"/>
    <w:rsid w:val="00E12A63"/>
    <w:rsid w:val="00E16EBA"/>
    <w:rsid w:val="00E32B48"/>
    <w:rsid w:val="00E36DDE"/>
    <w:rsid w:val="00E4747C"/>
    <w:rsid w:val="00E506A6"/>
    <w:rsid w:val="00E53E1A"/>
    <w:rsid w:val="00E54495"/>
    <w:rsid w:val="00E57E44"/>
    <w:rsid w:val="00E617F2"/>
    <w:rsid w:val="00E63A3B"/>
    <w:rsid w:val="00E70DB4"/>
    <w:rsid w:val="00E744BE"/>
    <w:rsid w:val="00EA2F62"/>
    <w:rsid w:val="00EA3B31"/>
    <w:rsid w:val="00EC0A80"/>
    <w:rsid w:val="00EC4675"/>
    <w:rsid w:val="00ED3636"/>
    <w:rsid w:val="00EE0485"/>
    <w:rsid w:val="00EE099D"/>
    <w:rsid w:val="00EE1816"/>
    <w:rsid w:val="00EE7FDC"/>
    <w:rsid w:val="00EF5D70"/>
    <w:rsid w:val="00F15160"/>
    <w:rsid w:val="00F23ADA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962AB"/>
    <w:rsid w:val="00FA10B7"/>
    <w:rsid w:val="00FB1934"/>
    <w:rsid w:val="00FB6014"/>
    <w:rsid w:val="00FD07FD"/>
    <w:rsid w:val="00FD5A39"/>
    <w:rsid w:val="00FE12E3"/>
    <w:rsid w:val="00FE4FD7"/>
    <w:rsid w:val="00FF686D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135</cp:revision>
  <cp:lastPrinted>2024-06-07T12:14:00Z</cp:lastPrinted>
  <dcterms:created xsi:type="dcterms:W3CDTF">2019-11-08T14:07:00Z</dcterms:created>
  <dcterms:modified xsi:type="dcterms:W3CDTF">2024-06-17T12:18:00Z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