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EEAAB" w14:textId="77777777" w:rsidR="00086F28" w:rsidRPr="00086F28" w:rsidRDefault="00086F28" w:rsidP="00086F28">
      <w:pPr>
        <w:ind w:left="5529" w:firstLine="6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086F28">
        <w:rPr>
          <w:rFonts w:ascii="Times New Roman" w:eastAsia="Calibri" w:hAnsi="Times New Roman" w:cs="Arial"/>
          <w:sz w:val="28"/>
          <w:szCs w:val="28"/>
        </w:rPr>
        <w:t>ЗАТВЕРДЖЕНО</w:t>
      </w:r>
    </w:p>
    <w:p w14:paraId="43BDA8FE" w14:textId="77777777" w:rsidR="00086F28" w:rsidRPr="00086F28" w:rsidRDefault="00086F28" w:rsidP="00086F28">
      <w:pPr>
        <w:ind w:left="5529" w:firstLine="6"/>
        <w:rPr>
          <w:rFonts w:ascii="Times New Roman" w:eastAsia="Calibri" w:hAnsi="Times New Roman" w:cs="Arial"/>
          <w:sz w:val="12"/>
          <w:szCs w:val="12"/>
        </w:rPr>
      </w:pPr>
    </w:p>
    <w:p w14:paraId="5E08FBDA" w14:textId="77777777" w:rsidR="00086F28" w:rsidRPr="00086F28" w:rsidRDefault="00086F28" w:rsidP="00086F28">
      <w:pPr>
        <w:ind w:left="5529" w:firstLine="6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Розпорядження</w:t>
      </w:r>
      <w:r w:rsidRPr="00086F28">
        <w:rPr>
          <w:rFonts w:ascii="Times New Roman" w:eastAsia="Calibri" w:hAnsi="Times New Roman" w:cs="Arial"/>
          <w:sz w:val="28"/>
          <w:szCs w:val="28"/>
        </w:rPr>
        <w:t xml:space="preserve"> начальника  </w:t>
      </w:r>
    </w:p>
    <w:p w14:paraId="19B2C366" w14:textId="77777777" w:rsidR="00086F28" w:rsidRPr="00086F28" w:rsidRDefault="00086F28" w:rsidP="00086F28">
      <w:pPr>
        <w:tabs>
          <w:tab w:val="left" w:pos="5245"/>
          <w:tab w:val="left" w:pos="5387"/>
        </w:tabs>
        <w:ind w:left="5529" w:firstLine="6"/>
        <w:rPr>
          <w:rFonts w:ascii="Times New Roman" w:eastAsia="Calibri" w:hAnsi="Times New Roman" w:cs="Arial"/>
          <w:sz w:val="28"/>
          <w:szCs w:val="28"/>
        </w:rPr>
      </w:pPr>
      <w:r w:rsidRPr="00086F28">
        <w:rPr>
          <w:rFonts w:ascii="Times New Roman" w:eastAsia="Calibri" w:hAnsi="Times New Roman" w:cs="Arial"/>
          <w:sz w:val="28"/>
          <w:szCs w:val="28"/>
        </w:rPr>
        <w:t>обласної військової адміністрації</w:t>
      </w:r>
    </w:p>
    <w:p w14:paraId="79FED46D" w14:textId="77777777" w:rsidR="00086F28" w:rsidRPr="00086F28" w:rsidRDefault="00086F28" w:rsidP="00086F28">
      <w:pPr>
        <w:tabs>
          <w:tab w:val="left" w:pos="5245"/>
          <w:tab w:val="left" w:pos="5387"/>
        </w:tabs>
        <w:ind w:left="5529" w:firstLine="6"/>
        <w:rPr>
          <w:rFonts w:ascii="Times New Roman" w:eastAsia="Calibri" w:hAnsi="Times New Roman" w:cs="Arial"/>
          <w:sz w:val="12"/>
          <w:szCs w:val="12"/>
        </w:rPr>
      </w:pPr>
    </w:p>
    <w:p w14:paraId="40285887" w14:textId="3C00CE04" w:rsidR="00086F28" w:rsidRDefault="003B6CE0" w:rsidP="00086F28">
      <w:pPr>
        <w:tabs>
          <w:tab w:val="left" w:pos="5245"/>
        </w:tabs>
        <w:ind w:left="5529" w:firstLine="6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16</w:t>
      </w:r>
      <w:r w:rsidR="00086F28" w:rsidRPr="00086F28">
        <w:rPr>
          <w:rFonts w:ascii="Times New Roman" w:eastAsia="Calibri" w:hAnsi="Times New Roman" w:cs="Arial"/>
          <w:sz w:val="28"/>
          <w:szCs w:val="28"/>
        </w:rPr>
        <w:t xml:space="preserve">.10.2023 № </w:t>
      </w:r>
      <w:r>
        <w:rPr>
          <w:rFonts w:ascii="Times New Roman" w:eastAsia="Calibri" w:hAnsi="Times New Roman" w:cs="Arial"/>
          <w:sz w:val="28"/>
          <w:szCs w:val="28"/>
        </w:rPr>
        <w:t>439</w:t>
      </w:r>
    </w:p>
    <w:p w14:paraId="120CA614" w14:textId="77777777" w:rsidR="004860F4" w:rsidRPr="00891DB6" w:rsidRDefault="004860F4" w:rsidP="004860F4">
      <w:pPr>
        <w:tabs>
          <w:tab w:val="left" w:pos="5245"/>
        </w:tabs>
        <w:ind w:left="5387" w:firstLine="6"/>
        <w:rPr>
          <w:rFonts w:eastAsia="Calibri" w:cs="Arial"/>
          <w:sz w:val="16"/>
          <w:szCs w:val="16"/>
        </w:rPr>
      </w:pPr>
    </w:p>
    <w:p w14:paraId="0A4C06F7" w14:textId="77777777" w:rsidR="004860F4" w:rsidRPr="004860F4" w:rsidRDefault="004860F4" w:rsidP="004860F4">
      <w:pPr>
        <w:jc w:val="right"/>
        <w:rPr>
          <w:rFonts w:ascii="Times New Roman" w:eastAsia="Calibri" w:hAnsi="Times New Roman"/>
          <w:sz w:val="28"/>
          <w:szCs w:val="28"/>
        </w:rPr>
      </w:pPr>
      <w:r w:rsidRPr="004860F4">
        <w:rPr>
          <w:rFonts w:ascii="Times New Roman" w:eastAsia="Calibri" w:hAnsi="Times New Roman"/>
          <w:color w:val="000000"/>
          <w:sz w:val="28"/>
          <w:szCs w:val="28"/>
        </w:rPr>
        <w:tab/>
        <w:t xml:space="preserve">    </w:t>
      </w:r>
      <w:r w:rsidRPr="004860F4">
        <w:rPr>
          <w:rFonts w:ascii="Times New Roman" w:hAnsi="Times New Roman"/>
          <w:b/>
          <w:sz w:val="28"/>
          <w:szCs w:val="28"/>
        </w:rPr>
        <w:t>Юрій ПОГУЛЯЙКО</w:t>
      </w:r>
    </w:p>
    <w:p w14:paraId="2E1B1F6F" w14:textId="77777777" w:rsidR="00AE0A5E" w:rsidRDefault="00AE0A5E" w:rsidP="008F630F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6191A4F0" w14:textId="77777777" w:rsidR="003A6B3E" w:rsidRDefault="003A6B3E" w:rsidP="008F630F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ПОЛОЖЕННЯ</w:t>
      </w:r>
      <w:r>
        <w:rPr>
          <w:rFonts w:ascii="Times New Roman" w:hAnsi="Times New Roman"/>
          <w:b/>
          <w:sz w:val="28"/>
          <w:szCs w:val="28"/>
        </w:rPr>
        <w:br/>
        <w:t>про Волинський обласний центр соціально-психологічної допомоги</w:t>
      </w:r>
    </w:p>
    <w:p w14:paraId="2B716D32" w14:textId="77777777" w:rsidR="008F630F" w:rsidRDefault="000631D2" w:rsidP="008F630F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0631D2">
        <w:rPr>
          <w:rFonts w:ascii="Times New Roman" w:hAnsi="Times New Roman"/>
          <w:sz w:val="28"/>
          <w:szCs w:val="28"/>
        </w:rPr>
        <w:t>(нова редакція)</w:t>
      </w:r>
    </w:p>
    <w:p w14:paraId="3976E11E" w14:textId="77777777" w:rsidR="00360D9E" w:rsidRDefault="00974683" w:rsidP="00053CFE">
      <w:pPr>
        <w:pStyle w:val="a8"/>
        <w:spacing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І. </w:t>
      </w:r>
      <w:r w:rsidR="009D2294" w:rsidRPr="009D2294">
        <w:rPr>
          <w:rFonts w:ascii="Times New Roman" w:hAnsi="Times New Roman"/>
          <w:b/>
          <w:sz w:val="28"/>
          <w:szCs w:val="28"/>
        </w:rPr>
        <w:t>Загальні положення</w:t>
      </w:r>
    </w:p>
    <w:p w14:paraId="20A72074" w14:textId="77777777" w:rsidR="00360D9E" w:rsidRDefault="00974683" w:rsidP="00360D9E">
      <w:pPr>
        <w:pStyle w:val="a8"/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3A6B3E" w:rsidRPr="00CE659C">
        <w:rPr>
          <w:rFonts w:ascii="Times New Roman" w:hAnsi="Times New Roman"/>
          <w:sz w:val="28"/>
          <w:szCs w:val="28"/>
        </w:rPr>
        <w:t xml:space="preserve">Волинський обласний центр соціально-психологічної допомоги (далі – </w:t>
      </w:r>
      <w:r w:rsidR="00F54883" w:rsidRPr="00CE659C">
        <w:rPr>
          <w:rFonts w:ascii="Times New Roman" w:hAnsi="Times New Roman"/>
          <w:sz w:val="28"/>
          <w:szCs w:val="28"/>
        </w:rPr>
        <w:t>Ц</w:t>
      </w:r>
      <w:r w:rsidR="003A6B3E" w:rsidRPr="00CE659C">
        <w:rPr>
          <w:rFonts w:ascii="Times New Roman" w:hAnsi="Times New Roman"/>
          <w:sz w:val="28"/>
          <w:szCs w:val="28"/>
        </w:rPr>
        <w:t>ентр) є закладом, що надає соціальні послуги особам, які внаслідок стихійного лиха, збройних конфліктів</w:t>
      </w:r>
      <w:r w:rsidR="003A6B3E" w:rsidRPr="00CE659C">
        <w:rPr>
          <w:rFonts w:ascii="Times New Roman" w:hAnsi="Times New Roman"/>
          <w:color w:val="000000"/>
          <w:sz w:val="28"/>
          <w:szCs w:val="28"/>
        </w:rPr>
        <w:t>, домашнього насильства та/або насильства за ознакою статі,</w:t>
      </w:r>
      <w:r w:rsidR="00230363" w:rsidRPr="00CE659C">
        <w:rPr>
          <w:rFonts w:ascii="Times New Roman" w:hAnsi="Times New Roman"/>
          <w:sz w:val="28"/>
          <w:szCs w:val="28"/>
        </w:rPr>
        <w:t xml:space="preserve"> зокрема </w:t>
      </w:r>
      <w:r w:rsidR="00F54883" w:rsidRPr="00CE659C">
        <w:rPr>
          <w:rFonts w:ascii="Times New Roman" w:hAnsi="Times New Roman"/>
          <w:sz w:val="28"/>
          <w:szCs w:val="28"/>
        </w:rPr>
        <w:t xml:space="preserve">сексуального насильства, пов’язаного з конфліктом, </w:t>
      </w:r>
      <w:r w:rsidR="003A6B3E" w:rsidRPr="00CE659C">
        <w:rPr>
          <w:rFonts w:ascii="Times New Roman" w:hAnsi="Times New Roman"/>
          <w:sz w:val="28"/>
          <w:szCs w:val="28"/>
        </w:rPr>
        <w:t>торгівлі людьми або реальної загрози їх вчинення тощо перебувають у складних життєвих обставинах і не можуть самостійно їх подолати</w:t>
      </w:r>
      <w:r w:rsidR="007908B5" w:rsidRPr="00CE659C">
        <w:rPr>
          <w:rFonts w:ascii="Times New Roman" w:hAnsi="Times New Roman"/>
          <w:sz w:val="28"/>
          <w:szCs w:val="28"/>
        </w:rPr>
        <w:t xml:space="preserve">, а також учасникам АТО/ООС, Захисникам </w:t>
      </w:r>
      <w:r w:rsidR="00377EFB" w:rsidRPr="00CE659C">
        <w:rPr>
          <w:rFonts w:ascii="Times New Roman" w:hAnsi="Times New Roman"/>
          <w:sz w:val="28"/>
          <w:szCs w:val="28"/>
        </w:rPr>
        <w:t>і</w:t>
      </w:r>
      <w:r w:rsidR="007908B5" w:rsidRPr="00CE659C">
        <w:rPr>
          <w:rFonts w:ascii="Times New Roman" w:hAnsi="Times New Roman"/>
          <w:sz w:val="28"/>
          <w:szCs w:val="28"/>
        </w:rPr>
        <w:t xml:space="preserve"> Захисницям та</w:t>
      </w:r>
      <w:r w:rsidR="008F495B" w:rsidRPr="00CE659C">
        <w:rPr>
          <w:rFonts w:ascii="Times New Roman" w:hAnsi="Times New Roman"/>
          <w:sz w:val="28"/>
          <w:szCs w:val="28"/>
        </w:rPr>
        <w:t xml:space="preserve"> членам</w:t>
      </w:r>
      <w:r w:rsidR="007908B5" w:rsidRPr="00CE659C">
        <w:rPr>
          <w:rFonts w:ascii="Times New Roman" w:hAnsi="Times New Roman"/>
          <w:sz w:val="28"/>
          <w:szCs w:val="28"/>
        </w:rPr>
        <w:t xml:space="preserve"> їх</w:t>
      </w:r>
      <w:r w:rsidR="00516B85">
        <w:rPr>
          <w:rFonts w:ascii="Times New Roman" w:hAnsi="Times New Roman"/>
          <w:sz w:val="28"/>
          <w:szCs w:val="28"/>
        </w:rPr>
        <w:t>ніх</w:t>
      </w:r>
      <w:r w:rsidR="007908B5" w:rsidRPr="00CE659C">
        <w:rPr>
          <w:rFonts w:ascii="Times New Roman" w:hAnsi="Times New Roman"/>
          <w:sz w:val="28"/>
          <w:szCs w:val="28"/>
        </w:rPr>
        <w:t xml:space="preserve"> родин</w:t>
      </w:r>
      <w:r w:rsidR="0001562E" w:rsidRPr="00CE659C">
        <w:rPr>
          <w:rFonts w:ascii="Times New Roman" w:hAnsi="Times New Roman"/>
          <w:sz w:val="28"/>
          <w:szCs w:val="28"/>
        </w:rPr>
        <w:t xml:space="preserve"> (далі – отримувачі соціальних послуг)</w:t>
      </w:r>
      <w:r w:rsidR="007908B5" w:rsidRPr="00CE659C">
        <w:rPr>
          <w:rFonts w:ascii="Times New Roman" w:hAnsi="Times New Roman"/>
          <w:sz w:val="28"/>
          <w:szCs w:val="28"/>
        </w:rPr>
        <w:t>.</w:t>
      </w:r>
    </w:p>
    <w:p w14:paraId="4694D2D7" w14:textId="77777777" w:rsidR="00AF1A08" w:rsidRPr="00360D9E" w:rsidRDefault="00AF1A08" w:rsidP="00066F5D">
      <w:pPr>
        <w:pStyle w:val="a8"/>
        <w:spacing w:before="0"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є підконтрольним та підзвітним органу, що його утворив.  Координацію та аналітичне забезпечення здійснює департамент соціальної та ветеранської політики об</w:t>
      </w:r>
      <w:r w:rsidR="00AB6B75">
        <w:rPr>
          <w:rFonts w:ascii="Times New Roman" w:hAnsi="Times New Roman"/>
          <w:sz w:val="28"/>
          <w:szCs w:val="28"/>
        </w:rPr>
        <w:t>ласної державної адміністрації, методичне</w:t>
      </w:r>
      <w:r w:rsidR="00271749">
        <w:rPr>
          <w:rFonts w:ascii="Times New Roman" w:hAnsi="Times New Roman"/>
          <w:sz w:val="28"/>
          <w:szCs w:val="28"/>
        </w:rPr>
        <w:t xml:space="preserve"> та інформаційне </w:t>
      </w:r>
      <w:r>
        <w:rPr>
          <w:rFonts w:ascii="Times New Roman" w:hAnsi="Times New Roman"/>
          <w:sz w:val="28"/>
          <w:szCs w:val="28"/>
        </w:rPr>
        <w:t>забезпечення</w:t>
      </w:r>
      <w:r w:rsidR="00AB6B75">
        <w:rPr>
          <w:rFonts w:ascii="Times New Roman" w:hAnsi="Times New Roman"/>
          <w:sz w:val="28"/>
          <w:szCs w:val="28"/>
        </w:rPr>
        <w:t xml:space="preserve"> </w:t>
      </w:r>
      <w:r w:rsidR="00AB6B75" w:rsidRPr="00CE659C">
        <w:rPr>
          <w:rFonts w:ascii="Times New Roman" w:hAnsi="Times New Roman"/>
          <w:sz w:val="28"/>
          <w:szCs w:val="28"/>
        </w:rPr>
        <w:t>–</w:t>
      </w:r>
      <w:r w:rsidR="00271749">
        <w:rPr>
          <w:rFonts w:ascii="Times New Roman" w:hAnsi="Times New Roman"/>
          <w:sz w:val="28"/>
          <w:szCs w:val="28"/>
        </w:rPr>
        <w:t xml:space="preserve"> Волинський обласний </w:t>
      </w:r>
      <w:r>
        <w:rPr>
          <w:rFonts w:ascii="Times New Roman" w:hAnsi="Times New Roman"/>
          <w:sz w:val="28"/>
          <w:szCs w:val="28"/>
        </w:rPr>
        <w:t xml:space="preserve"> </w:t>
      </w:r>
      <w:r w:rsidR="00271749">
        <w:rPr>
          <w:rFonts w:ascii="Times New Roman" w:hAnsi="Times New Roman"/>
          <w:sz w:val="28"/>
          <w:szCs w:val="28"/>
        </w:rPr>
        <w:t>центр соціальних служб.</w:t>
      </w:r>
    </w:p>
    <w:p w14:paraId="56694DA2" w14:textId="77777777" w:rsidR="00271749" w:rsidRPr="00FA3821" w:rsidRDefault="00974683" w:rsidP="008B4E8F">
      <w:pPr>
        <w:pStyle w:val="a8"/>
        <w:spacing w:before="0"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271749" w:rsidRPr="00FA3821">
        <w:rPr>
          <w:rFonts w:ascii="Times New Roman" w:hAnsi="Times New Roman"/>
          <w:color w:val="000000"/>
          <w:sz w:val="28"/>
          <w:szCs w:val="28"/>
        </w:rPr>
        <w:t>При Центрі як структурні підрозділи функціонують</w:t>
      </w:r>
      <w:r w:rsidR="00592FC7">
        <w:rPr>
          <w:rFonts w:ascii="Times New Roman" w:hAnsi="Times New Roman"/>
          <w:color w:val="000000"/>
          <w:sz w:val="28"/>
          <w:szCs w:val="28"/>
        </w:rPr>
        <w:t xml:space="preserve"> відділення</w:t>
      </w:r>
      <w:r w:rsidR="00271749" w:rsidRPr="00FA3821">
        <w:rPr>
          <w:rFonts w:ascii="Times New Roman" w:hAnsi="Times New Roman"/>
          <w:color w:val="000000"/>
          <w:sz w:val="28"/>
          <w:szCs w:val="28"/>
        </w:rPr>
        <w:t>:</w:t>
      </w:r>
    </w:p>
    <w:p w14:paraId="20D41D4A" w14:textId="46737E18" w:rsidR="00271749" w:rsidRDefault="008F630F" w:rsidP="008B4E8F">
      <w:pPr>
        <w:pStyle w:val="a8"/>
        <w:spacing w:before="0"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271749" w:rsidRPr="00FA3821">
        <w:rPr>
          <w:rFonts w:ascii="Times New Roman" w:hAnsi="Times New Roman"/>
          <w:color w:val="000000"/>
          <w:sz w:val="28"/>
          <w:szCs w:val="28"/>
        </w:rPr>
        <w:t>Притулок для осіб, які постраждали від домашнього насильства та/або насильства за ознакою статі (дал</w:t>
      </w:r>
      <w:r w:rsidR="00271749">
        <w:rPr>
          <w:rFonts w:ascii="Times New Roman" w:hAnsi="Times New Roman"/>
          <w:color w:val="000000"/>
          <w:sz w:val="28"/>
          <w:szCs w:val="28"/>
        </w:rPr>
        <w:t>і – П</w:t>
      </w:r>
      <w:r w:rsidR="00271749" w:rsidRPr="00FA3821">
        <w:rPr>
          <w:rFonts w:ascii="Times New Roman" w:hAnsi="Times New Roman"/>
          <w:color w:val="000000"/>
          <w:sz w:val="28"/>
          <w:szCs w:val="28"/>
        </w:rPr>
        <w:t>ритулок)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47466C5" w14:textId="7A003D7E" w:rsidR="00271749" w:rsidRPr="00AB6B75" w:rsidRDefault="008F630F" w:rsidP="00066F5D">
      <w:pPr>
        <w:pStyle w:val="a8"/>
        <w:spacing w:before="0"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r w:rsidR="00271749" w:rsidRPr="00D57BC0">
        <w:rPr>
          <w:rFonts w:ascii="Times New Roman" w:hAnsi="Times New Roman"/>
          <w:color w:val="000000"/>
          <w:sz w:val="28"/>
          <w:szCs w:val="28"/>
        </w:rPr>
        <w:t>Кризова та психологічна допомога учасникам АТО/ООС, Захисникам і Захисницям та членам їх</w:t>
      </w:r>
      <w:r w:rsidR="00271749">
        <w:rPr>
          <w:rFonts w:ascii="Times New Roman" w:hAnsi="Times New Roman"/>
          <w:color w:val="000000"/>
          <w:sz w:val="28"/>
          <w:szCs w:val="28"/>
        </w:rPr>
        <w:t>ніх</w:t>
      </w:r>
      <w:r w:rsidR="00066F5D">
        <w:rPr>
          <w:rFonts w:ascii="Times New Roman" w:hAnsi="Times New Roman"/>
          <w:color w:val="000000"/>
          <w:sz w:val="28"/>
          <w:szCs w:val="28"/>
        </w:rPr>
        <w:t xml:space="preserve"> родин</w:t>
      </w:r>
      <w:r w:rsidR="00271749">
        <w:rPr>
          <w:rFonts w:ascii="Times New Roman" w:hAnsi="Times New Roman"/>
          <w:color w:val="000000"/>
          <w:sz w:val="28"/>
          <w:szCs w:val="28"/>
        </w:rPr>
        <w:t>.</w:t>
      </w:r>
    </w:p>
    <w:p w14:paraId="0097409A" w14:textId="77777777" w:rsidR="00974683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bookmarkStart w:id="0" w:name="_Hlk146713709"/>
      <w:bookmarkStart w:id="1" w:name="_Hlk146552839"/>
      <w:r>
        <w:rPr>
          <w:rFonts w:ascii="Times New Roman" w:hAnsi="Times New Roman"/>
          <w:sz w:val="28"/>
          <w:szCs w:val="28"/>
        </w:rPr>
        <w:t>3. </w:t>
      </w:r>
      <w:r w:rsidR="00AB705E" w:rsidRPr="0033089E">
        <w:rPr>
          <w:rFonts w:ascii="Times New Roman" w:hAnsi="Times New Roman"/>
          <w:sz w:val="28"/>
          <w:szCs w:val="28"/>
        </w:rPr>
        <w:t xml:space="preserve">Центр є юридичною особою, має самостійний баланс, рахунки в </w:t>
      </w:r>
      <w:r w:rsidR="00AB6B75">
        <w:rPr>
          <w:rFonts w:ascii="Times New Roman" w:hAnsi="Times New Roman"/>
          <w:sz w:val="28"/>
          <w:szCs w:val="28"/>
        </w:rPr>
        <w:t>органах Казначейства, печатку зі</w:t>
      </w:r>
      <w:r w:rsidR="00AB705E" w:rsidRPr="0033089E">
        <w:rPr>
          <w:rFonts w:ascii="Times New Roman" w:hAnsi="Times New Roman"/>
          <w:sz w:val="28"/>
          <w:szCs w:val="28"/>
        </w:rPr>
        <w:t xml:space="preserve"> своїм найменуванням, штампи та бланки.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="00D95004" w:rsidRPr="00AB705E">
        <w:rPr>
          <w:rFonts w:ascii="Times New Roman" w:hAnsi="Times New Roman"/>
          <w:color w:val="000000"/>
          <w:sz w:val="28"/>
          <w:szCs w:val="28"/>
        </w:rPr>
        <w:t xml:space="preserve">Відділення «Притулок для осіб, які постраждали від домашнього насильства та/або насильства за ознакою статі» та відділення «Кризова та психологічна допомога </w:t>
      </w:r>
      <w:bookmarkStart w:id="2" w:name="_Hlk146714840"/>
      <w:r w:rsidR="00D95004" w:rsidRPr="00AB705E">
        <w:rPr>
          <w:rFonts w:ascii="Times New Roman" w:hAnsi="Times New Roman"/>
          <w:color w:val="000000"/>
          <w:sz w:val="28"/>
          <w:szCs w:val="28"/>
        </w:rPr>
        <w:t xml:space="preserve">учасникам АТО/ООС, Захисникам </w:t>
      </w:r>
      <w:r w:rsidR="00AB705E">
        <w:rPr>
          <w:rFonts w:ascii="Times New Roman" w:hAnsi="Times New Roman"/>
          <w:color w:val="000000"/>
          <w:sz w:val="28"/>
          <w:szCs w:val="28"/>
        </w:rPr>
        <w:t>і</w:t>
      </w:r>
      <w:r w:rsidR="00D95004" w:rsidRPr="00AB705E">
        <w:rPr>
          <w:rFonts w:ascii="Times New Roman" w:hAnsi="Times New Roman"/>
          <w:color w:val="000000"/>
          <w:sz w:val="28"/>
          <w:szCs w:val="28"/>
        </w:rPr>
        <w:t xml:space="preserve"> Захисницям та </w:t>
      </w:r>
      <w:r w:rsidR="00AB705E">
        <w:rPr>
          <w:rFonts w:ascii="Times New Roman" w:hAnsi="Times New Roman"/>
          <w:color w:val="000000"/>
          <w:sz w:val="28"/>
          <w:szCs w:val="28"/>
        </w:rPr>
        <w:t xml:space="preserve">членам </w:t>
      </w:r>
      <w:r w:rsidR="00D95004" w:rsidRPr="00AB705E">
        <w:rPr>
          <w:rFonts w:ascii="Times New Roman" w:hAnsi="Times New Roman"/>
          <w:color w:val="000000"/>
          <w:sz w:val="28"/>
          <w:szCs w:val="28"/>
        </w:rPr>
        <w:t>їх</w:t>
      </w:r>
      <w:r w:rsidR="00AB705E">
        <w:rPr>
          <w:rFonts w:ascii="Times New Roman" w:hAnsi="Times New Roman"/>
          <w:color w:val="000000"/>
          <w:sz w:val="28"/>
          <w:szCs w:val="28"/>
        </w:rPr>
        <w:t>ніх</w:t>
      </w:r>
      <w:r w:rsidR="00D95004" w:rsidRPr="00AB705E">
        <w:rPr>
          <w:rFonts w:ascii="Times New Roman" w:hAnsi="Times New Roman"/>
          <w:color w:val="000000"/>
          <w:sz w:val="28"/>
          <w:szCs w:val="28"/>
        </w:rPr>
        <w:t xml:space="preserve"> родин» </w:t>
      </w:r>
      <w:bookmarkEnd w:id="2"/>
      <w:r w:rsidR="00D95004" w:rsidRPr="00AB705E">
        <w:rPr>
          <w:rFonts w:ascii="Times New Roman" w:hAnsi="Times New Roman"/>
          <w:color w:val="000000"/>
          <w:sz w:val="28"/>
          <w:szCs w:val="28"/>
        </w:rPr>
        <w:t xml:space="preserve">мають </w:t>
      </w:r>
      <w:r w:rsidR="00D95004" w:rsidRPr="00AB70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спільний з Центром баланс, </w:t>
      </w:r>
      <w:r w:rsidR="00C158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є юридичними особами</w:t>
      </w:r>
      <w:r w:rsidR="00D95004" w:rsidRPr="00AB70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безпосередньо підзвітні Центру</w:t>
      </w:r>
      <w:r w:rsidR="003B10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bookmarkEnd w:id="0"/>
      <w:bookmarkEnd w:id="1"/>
    </w:p>
    <w:p w14:paraId="45960DCA" w14:textId="77777777" w:rsidR="00DB7076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3A6B3E" w:rsidRPr="003B1087">
        <w:rPr>
          <w:rFonts w:ascii="Times New Roman" w:hAnsi="Times New Roman"/>
          <w:sz w:val="28"/>
          <w:szCs w:val="28"/>
        </w:rPr>
        <w:t>Центр</w:t>
      </w:r>
      <w:r w:rsidR="003D5F13" w:rsidRPr="003B1087">
        <w:rPr>
          <w:rFonts w:ascii="Times New Roman" w:hAnsi="Times New Roman"/>
          <w:sz w:val="28"/>
          <w:szCs w:val="28"/>
        </w:rPr>
        <w:t xml:space="preserve"> </w:t>
      </w:r>
      <w:r w:rsidR="00AB6B75">
        <w:rPr>
          <w:rFonts w:ascii="Times New Roman" w:hAnsi="Times New Roman"/>
          <w:sz w:val="28"/>
          <w:szCs w:val="28"/>
        </w:rPr>
        <w:t>утворюється</w:t>
      </w:r>
      <w:r w:rsidR="003A6B3E" w:rsidRPr="003B1087">
        <w:rPr>
          <w:rFonts w:ascii="Times New Roman" w:hAnsi="Times New Roman"/>
          <w:sz w:val="28"/>
          <w:szCs w:val="28"/>
        </w:rPr>
        <w:t xml:space="preserve"> за наявності необхідної матеріально-технічної бази (зокрема приміщень, що відповідають санітарно-гігієнічним вимогам, вимогам пожежної безпеки) та не має на меті одержання прибутку.</w:t>
      </w:r>
    </w:p>
    <w:p w14:paraId="289BE0EB" w14:textId="77777777" w:rsidR="00DB7076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3A6B3E" w:rsidRPr="00DB7076">
        <w:rPr>
          <w:rFonts w:ascii="Times New Roman" w:hAnsi="Times New Roman"/>
          <w:sz w:val="28"/>
          <w:szCs w:val="28"/>
        </w:rPr>
        <w:t>Центр може бути ліквідований або реорганізований за рішенням органу, який його утворив, у передбаченому законодавством</w:t>
      </w:r>
      <w:r w:rsidR="004F43AE" w:rsidRPr="00DB7076">
        <w:rPr>
          <w:rFonts w:ascii="Times New Roman" w:hAnsi="Times New Roman"/>
          <w:sz w:val="28"/>
          <w:szCs w:val="28"/>
        </w:rPr>
        <w:t xml:space="preserve"> порядку</w:t>
      </w:r>
      <w:r w:rsidR="003A6B3E" w:rsidRPr="00DB7076">
        <w:rPr>
          <w:rFonts w:ascii="Times New Roman" w:hAnsi="Times New Roman"/>
          <w:sz w:val="28"/>
          <w:szCs w:val="28"/>
        </w:rPr>
        <w:t>.</w:t>
      </w:r>
    </w:p>
    <w:p w14:paraId="7F1050D6" w14:textId="77777777" w:rsidR="00DB7076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6. </w:t>
      </w:r>
      <w:r w:rsidR="003A6B3E" w:rsidRPr="00DB7076">
        <w:rPr>
          <w:rFonts w:ascii="Times New Roman" w:hAnsi="Times New Roman"/>
          <w:sz w:val="28"/>
          <w:szCs w:val="28"/>
        </w:rPr>
        <w:t xml:space="preserve">Діяльність </w:t>
      </w:r>
      <w:r w:rsidR="004F1B14" w:rsidRPr="00DB7076">
        <w:rPr>
          <w:rFonts w:ascii="Times New Roman" w:hAnsi="Times New Roman"/>
          <w:sz w:val="28"/>
          <w:szCs w:val="28"/>
        </w:rPr>
        <w:t>Ц</w:t>
      </w:r>
      <w:r w:rsidR="003A6B3E" w:rsidRPr="00DB7076">
        <w:rPr>
          <w:rFonts w:ascii="Times New Roman" w:hAnsi="Times New Roman"/>
          <w:sz w:val="28"/>
          <w:szCs w:val="28"/>
        </w:rPr>
        <w:t xml:space="preserve">ентру повинна відповідати критеріям діяльності суб’єктів, </w:t>
      </w:r>
      <w:r w:rsidR="00216D14" w:rsidRPr="00DB7076">
        <w:rPr>
          <w:rFonts w:ascii="Times New Roman" w:hAnsi="Times New Roman"/>
          <w:sz w:val="28"/>
          <w:szCs w:val="28"/>
        </w:rPr>
        <w:t>які</w:t>
      </w:r>
      <w:r w:rsidR="003A6B3E" w:rsidRPr="00DB7076">
        <w:rPr>
          <w:rFonts w:ascii="Times New Roman" w:hAnsi="Times New Roman"/>
          <w:sz w:val="28"/>
          <w:szCs w:val="28"/>
        </w:rPr>
        <w:t xml:space="preserve"> надають соціальні послуги.</w:t>
      </w:r>
    </w:p>
    <w:p w14:paraId="2FFA2E29" w14:textId="77777777" w:rsidR="00DB7076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7. </w:t>
      </w:r>
      <w:r w:rsidR="00D95004" w:rsidRPr="00DB7076">
        <w:rPr>
          <w:rFonts w:ascii="Times New Roman" w:hAnsi="Times New Roman"/>
          <w:color w:val="000000"/>
          <w:sz w:val="28"/>
          <w:szCs w:val="28"/>
        </w:rPr>
        <w:t>Положення про Центр, кошторис і штатний розпис Центру затверджуються відповідно до законодавства.</w:t>
      </w:r>
    </w:p>
    <w:p w14:paraId="2BC99DA8" w14:textId="77777777" w:rsidR="009D2813" w:rsidRPr="006E00A6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D95004" w:rsidRPr="006E00A6">
        <w:rPr>
          <w:rFonts w:ascii="Times New Roman" w:hAnsi="Times New Roman"/>
          <w:sz w:val="28"/>
          <w:szCs w:val="28"/>
        </w:rPr>
        <w:t xml:space="preserve">Видатки на утримання Центру здійснюються за рахунок коштів обласного бюджету, передбачених для виконання програм </w:t>
      </w:r>
      <w:r w:rsidR="00AB6B75">
        <w:rPr>
          <w:rFonts w:ascii="Times New Roman" w:hAnsi="Times New Roman"/>
          <w:sz w:val="28"/>
          <w:szCs w:val="28"/>
        </w:rPr>
        <w:t xml:space="preserve">щодо </w:t>
      </w:r>
      <w:r w:rsidR="006E00A6" w:rsidRPr="006E00A6">
        <w:rPr>
          <w:rFonts w:ascii="Times New Roman" w:hAnsi="Times New Roman"/>
          <w:sz w:val="28"/>
          <w:szCs w:val="28"/>
        </w:rPr>
        <w:t>сім</w:t>
      </w:r>
      <w:r w:rsidR="006E00A6" w:rsidRPr="006E00A6">
        <w:rPr>
          <w:rFonts w:ascii="Times New Roman" w:hAnsi="Times New Roman"/>
          <w:sz w:val="28"/>
          <w:szCs w:val="28"/>
          <w:lang w:val="ru-RU"/>
        </w:rPr>
        <w:t xml:space="preserve">’ї, </w:t>
      </w:r>
      <w:r w:rsidR="006E00A6" w:rsidRPr="006E00A6">
        <w:rPr>
          <w:rFonts w:ascii="Times New Roman" w:hAnsi="Times New Roman"/>
          <w:sz w:val="28"/>
          <w:szCs w:val="28"/>
        </w:rPr>
        <w:t xml:space="preserve">дітей та </w:t>
      </w:r>
      <w:r w:rsidR="00D95004" w:rsidRPr="006E00A6">
        <w:rPr>
          <w:rFonts w:ascii="Times New Roman" w:hAnsi="Times New Roman"/>
          <w:sz w:val="28"/>
          <w:szCs w:val="28"/>
        </w:rPr>
        <w:t>жінок, затверджених головним розпоряднико</w:t>
      </w:r>
      <w:r w:rsidR="009D2813" w:rsidRPr="006E00A6">
        <w:rPr>
          <w:rFonts w:ascii="Times New Roman" w:hAnsi="Times New Roman"/>
          <w:sz w:val="28"/>
          <w:szCs w:val="28"/>
        </w:rPr>
        <w:t>м</w:t>
      </w:r>
      <w:r w:rsidR="00D95004" w:rsidRPr="006E00A6">
        <w:rPr>
          <w:rFonts w:ascii="Times New Roman" w:hAnsi="Times New Roman"/>
          <w:sz w:val="28"/>
          <w:szCs w:val="28"/>
        </w:rPr>
        <w:t xml:space="preserve"> коштів, а також за рахунок інших джерел, не заборонених законодавством.</w:t>
      </w:r>
    </w:p>
    <w:p w14:paraId="70B209CC" w14:textId="77777777" w:rsidR="009D2813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3A6B3E" w:rsidRPr="009D2813">
        <w:rPr>
          <w:rFonts w:ascii="Times New Roman" w:hAnsi="Times New Roman"/>
          <w:sz w:val="28"/>
          <w:szCs w:val="28"/>
        </w:rPr>
        <w:t>Центр у своїй діял</w:t>
      </w:r>
      <w:r w:rsidR="00AB6B75">
        <w:rPr>
          <w:rFonts w:ascii="Times New Roman" w:hAnsi="Times New Roman"/>
          <w:sz w:val="28"/>
          <w:szCs w:val="28"/>
        </w:rPr>
        <w:t>ьності керується Конституцією,</w:t>
      </w:r>
      <w:r w:rsidR="003A6B3E" w:rsidRPr="009D2813">
        <w:rPr>
          <w:rFonts w:ascii="Times New Roman" w:hAnsi="Times New Roman"/>
          <w:sz w:val="28"/>
          <w:szCs w:val="28"/>
        </w:rPr>
        <w:t xml:space="preserve"> законами України, актами Президента України та Кабінету Міністрів України,</w:t>
      </w:r>
      <w:r w:rsidR="00552889" w:rsidRPr="009D2813">
        <w:rPr>
          <w:rFonts w:ascii="Times New Roman" w:hAnsi="Times New Roman"/>
          <w:sz w:val="28"/>
          <w:szCs w:val="28"/>
        </w:rPr>
        <w:t xml:space="preserve"> наказами профільних міністерств,</w:t>
      </w:r>
      <w:r w:rsidR="003A6B3E" w:rsidRPr="009D2813">
        <w:rPr>
          <w:rFonts w:ascii="Times New Roman" w:hAnsi="Times New Roman"/>
          <w:sz w:val="28"/>
          <w:szCs w:val="28"/>
        </w:rPr>
        <w:t xml:space="preserve"> рішеннями центральних і місцевих органів виконавчої влади, органів місцевого самоврядування, </w:t>
      </w:r>
      <w:r w:rsidR="00216D14" w:rsidRPr="009D2813">
        <w:rPr>
          <w:rFonts w:ascii="Times New Roman" w:hAnsi="Times New Roman"/>
          <w:sz w:val="28"/>
          <w:szCs w:val="28"/>
        </w:rPr>
        <w:t xml:space="preserve">ратифікованими </w:t>
      </w:r>
      <w:r w:rsidR="003A6B3E" w:rsidRPr="009D2813">
        <w:rPr>
          <w:rFonts w:ascii="Times New Roman" w:hAnsi="Times New Roman"/>
          <w:sz w:val="28"/>
          <w:szCs w:val="28"/>
        </w:rPr>
        <w:t>Конвенці</w:t>
      </w:r>
      <w:r w:rsidR="004F1B14" w:rsidRPr="009D2813">
        <w:rPr>
          <w:rFonts w:ascii="Times New Roman" w:hAnsi="Times New Roman"/>
          <w:sz w:val="28"/>
          <w:szCs w:val="28"/>
        </w:rPr>
        <w:t>ями</w:t>
      </w:r>
      <w:r w:rsidR="003A6B3E" w:rsidRPr="009D2813">
        <w:rPr>
          <w:rFonts w:ascii="Times New Roman" w:hAnsi="Times New Roman"/>
          <w:sz w:val="28"/>
          <w:szCs w:val="28"/>
        </w:rPr>
        <w:t xml:space="preserve">, </w:t>
      </w:r>
      <w:r w:rsidR="00552889" w:rsidRPr="009D2813">
        <w:rPr>
          <w:rFonts w:ascii="Times New Roman" w:hAnsi="Times New Roman"/>
          <w:sz w:val="28"/>
          <w:szCs w:val="28"/>
        </w:rPr>
        <w:t xml:space="preserve">іншими нормативно-правовими актами, </w:t>
      </w:r>
      <w:r w:rsidR="003A6B3E" w:rsidRPr="009D2813">
        <w:rPr>
          <w:rFonts w:ascii="Times New Roman" w:hAnsi="Times New Roman"/>
          <w:sz w:val="28"/>
          <w:szCs w:val="28"/>
        </w:rPr>
        <w:t>а також</w:t>
      </w:r>
      <w:r w:rsidR="00A65F88" w:rsidRPr="009D2813">
        <w:rPr>
          <w:rFonts w:ascii="Times New Roman" w:hAnsi="Times New Roman"/>
          <w:sz w:val="28"/>
          <w:szCs w:val="28"/>
        </w:rPr>
        <w:t xml:space="preserve"> цим</w:t>
      </w:r>
      <w:r w:rsidR="003A6B3E" w:rsidRPr="009D2813">
        <w:rPr>
          <w:rFonts w:ascii="Times New Roman" w:hAnsi="Times New Roman"/>
          <w:sz w:val="28"/>
          <w:szCs w:val="28"/>
        </w:rPr>
        <w:t xml:space="preserve"> </w:t>
      </w:r>
      <w:r w:rsidR="004F1B14" w:rsidRPr="009D2813">
        <w:rPr>
          <w:rFonts w:ascii="Times New Roman" w:hAnsi="Times New Roman"/>
          <w:sz w:val="28"/>
          <w:szCs w:val="28"/>
        </w:rPr>
        <w:t>П</w:t>
      </w:r>
      <w:r w:rsidR="003A6B3E" w:rsidRPr="009D2813">
        <w:rPr>
          <w:rFonts w:ascii="Times New Roman" w:hAnsi="Times New Roman"/>
          <w:sz w:val="28"/>
          <w:szCs w:val="28"/>
        </w:rPr>
        <w:t>оложенням</w:t>
      </w:r>
      <w:r w:rsidR="00A65F88" w:rsidRPr="009D2813">
        <w:rPr>
          <w:rFonts w:ascii="Times New Roman" w:hAnsi="Times New Roman"/>
          <w:sz w:val="28"/>
          <w:szCs w:val="28"/>
        </w:rPr>
        <w:t>.</w:t>
      </w:r>
    </w:p>
    <w:p w14:paraId="792EDA28" w14:textId="77777777" w:rsidR="009D2813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F16C52" w:rsidRPr="009D2813">
        <w:rPr>
          <w:rFonts w:ascii="Times New Roman" w:hAnsi="Times New Roman"/>
          <w:sz w:val="28"/>
          <w:szCs w:val="28"/>
        </w:rPr>
        <w:t>Центр провадить діяльність за принципами захисту прав людини, гуманності, законності, доступності послуг, конфіденційності, поваги до особистості, дотримання правил етики спілкування з особами з інвалідністю та представниками інших соціальних груп, нетерпимості до дискримінації, зокрема за ознаками віку, статі, інвалідності тощо.</w:t>
      </w:r>
    </w:p>
    <w:p w14:paraId="157424E6" w14:textId="77777777" w:rsidR="00E654D4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="008D0C06" w:rsidRPr="009D2813">
        <w:rPr>
          <w:rFonts w:ascii="Times New Roman" w:hAnsi="Times New Roman"/>
          <w:sz w:val="28"/>
          <w:szCs w:val="28"/>
        </w:rPr>
        <w:t>Інформація, що міститься в особових справах отримувачів соціальних послуг, є конфіденційною та обробляється відповідно до вимог</w:t>
      </w:r>
      <w:r w:rsidR="009D2813">
        <w:rPr>
          <w:rFonts w:ascii="Times New Roman" w:hAnsi="Times New Roman"/>
          <w:sz w:val="28"/>
          <w:szCs w:val="28"/>
        </w:rPr>
        <w:t xml:space="preserve"> </w:t>
      </w:r>
      <w:r w:rsidR="008D0C06" w:rsidRPr="009D2813">
        <w:rPr>
          <w:rFonts w:ascii="Times New Roman" w:hAnsi="Times New Roman"/>
          <w:sz w:val="28"/>
          <w:szCs w:val="28"/>
        </w:rPr>
        <w:t>Закону України</w:t>
      </w:r>
      <w:r w:rsidR="009D2813">
        <w:rPr>
          <w:rFonts w:ascii="Times New Roman" w:hAnsi="Times New Roman"/>
          <w:sz w:val="28"/>
          <w:szCs w:val="28"/>
        </w:rPr>
        <w:t xml:space="preserve"> </w:t>
      </w:r>
      <w:r w:rsidR="008D0C06" w:rsidRPr="009D2813">
        <w:rPr>
          <w:rFonts w:ascii="Times New Roman" w:hAnsi="Times New Roman"/>
          <w:sz w:val="28"/>
          <w:szCs w:val="28"/>
        </w:rPr>
        <w:t>«Про захист персональних даних».</w:t>
      </w:r>
    </w:p>
    <w:p w14:paraId="23B8427B" w14:textId="77777777" w:rsidR="00A73CD5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12. </w:t>
      </w:r>
      <w:r w:rsidR="00A2710F" w:rsidRPr="00E654D4">
        <w:rPr>
          <w:rFonts w:ascii="Times New Roman" w:eastAsia="Times New Roman" w:hAnsi="Times New Roman"/>
          <w:color w:val="000000"/>
          <w:sz w:val="28"/>
          <w:szCs w:val="28"/>
        </w:rPr>
        <w:t>Отримання п</w:t>
      </w:r>
      <w:r w:rsidR="00BD54DD" w:rsidRPr="00E654D4">
        <w:rPr>
          <w:rFonts w:ascii="Times New Roman" w:eastAsia="Times New Roman" w:hAnsi="Times New Roman"/>
          <w:color w:val="000000"/>
          <w:sz w:val="28"/>
          <w:szCs w:val="28"/>
        </w:rPr>
        <w:t>ослуг</w:t>
      </w:r>
      <w:r w:rsidR="00A2710F" w:rsidRPr="00E654D4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BD54DD" w:rsidRPr="00E654D4">
        <w:rPr>
          <w:rFonts w:ascii="Times New Roman" w:eastAsia="Times New Roman" w:hAnsi="Times New Roman"/>
          <w:color w:val="000000"/>
          <w:sz w:val="28"/>
          <w:szCs w:val="28"/>
        </w:rPr>
        <w:t xml:space="preserve"> притулку у Центрі</w:t>
      </w:r>
      <w:r w:rsidR="00944E98" w:rsidRPr="00E654D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D54DD" w:rsidRPr="00E654D4">
        <w:rPr>
          <w:rFonts w:ascii="Times New Roman" w:eastAsia="Times New Roman" w:hAnsi="Times New Roman"/>
          <w:color w:val="000000"/>
          <w:sz w:val="28"/>
          <w:szCs w:val="28"/>
        </w:rPr>
        <w:t>не є підставою для реєстрації місця проживання за місцезнаходженням закладу та не надає жодних майнових прав на приміщення, в яких перебувають</w:t>
      </w:r>
      <w:r w:rsidR="00C31600">
        <w:rPr>
          <w:rFonts w:ascii="Times New Roman" w:eastAsia="Times New Roman" w:hAnsi="Times New Roman"/>
          <w:color w:val="000000"/>
          <w:sz w:val="28"/>
          <w:szCs w:val="28"/>
        </w:rPr>
        <w:t xml:space="preserve"> отримувачі соціальних послуг</w:t>
      </w:r>
      <w:r w:rsidR="00BD54DD" w:rsidRPr="00E654D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EDB21A0" w14:textId="77777777" w:rsidR="00A73CD5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 w:rsidR="00951190" w:rsidRPr="00A73CD5">
        <w:rPr>
          <w:rFonts w:ascii="Times New Roman" w:hAnsi="Times New Roman"/>
          <w:sz w:val="28"/>
          <w:szCs w:val="28"/>
        </w:rPr>
        <w:t xml:space="preserve">Центр очолює директор, який призначається на посаду та звільняється з посади </w:t>
      </w:r>
      <w:r w:rsidR="005827D4">
        <w:rPr>
          <w:rFonts w:ascii="Times New Roman" w:hAnsi="Times New Roman"/>
          <w:sz w:val="28"/>
          <w:szCs w:val="28"/>
        </w:rPr>
        <w:t>головою обласної державної адміністрації</w:t>
      </w:r>
      <w:r w:rsidR="002410D2">
        <w:rPr>
          <w:rFonts w:ascii="Times New Roman" w:hAnsi="Times New Roman"/>
          <w:sz w:val="28"/>
          <w:szCs w:val="28"/>
        </w:rPr>
        <w:t>.</w:t>
      </w:r>
    </w:p>
    <w:p w14:paraId="67A5F920" w14:textId="77777777" w:rsidR="00A73CD5" w:rsidRDefault="00974683" w:rsidP="00066F5D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="00951190" w:rsidRPr="00A73CD5">
        <w:rPr>
          <w:rFonts w:ascii="Times New Roman" w:hAnsi="Times New Roman"/>
          <w:sz w:val="28"/>
          <w:szCs w:val="28"/>
        </w:rPr>
        <w:t>Директор Центру:</w:t>
      </w:r>
    </w:p>
    <w:p w14:paraId="65532028" w14:textId="77777777" w:rsidR="00A73CD5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51190" w:rsidRPr="00A73CD5">
        <w:rPr>
          <w:rFonts w:ascii="Times New Roman" w:hAnsi="Times New Roman"/>
          <w:sz w:val="28"/>
          <w:szCs w:val="28"/>
        </w:rPr>
        <w:t>рганізовує роботу Центру, персонально відповідає за виконання покладених на Центр завдань, визначає ступінь відповідальності працівників;</w:t>
      </w:r>
    </w:p>
    <w:p w14:paraId="41058F13" w14:textId="77777777" w:rsidR="00974683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51190" w:rsidRPr="00A73CD5">
        <w:rPr>
          <w:rFonts w:ascii="Times New Roman" w:hAnsi="Times New Roman"/>
          <w:sz w:val="28"/>
          <w:szCs w:val="28"/>
        </w:rPr>
        <w:t>дійснює контроль за повнотою та якістю надання соціальних послуг особам, які перебувають у складних життєвих обставинах, постраж</w:t>
      </w:r>
      <w:r w:rsidR="00AB6B75">
        <w:rPr>
          <w:rFonts w:ascii="Times New Roman" w:hAnsi="Times New Roman"/>
          <w:sz w:val="28"/>
          <w:szCs w:val="28"/>
        </w:rPr>
        <w:t>далих від домашнього</w:t>
      </w:r>
      <w:r w:rsidR="00951190" w:rsidRPr="00A73CD5">
        <w:rPr>
          <w:rFonts w:ascii="Times New Roman" w:hAnsi="Times New Roman"/>
          <w:sz w:val="28"/>
          <w:szCs w:val="28"/>
        </w:rPr>
        <w:t>, сексуального насильства, пов’язаного з конфліктом, учасникам АТО/ООС, Захисникам</w:t>
      </w:r>
      <w:r w:rsidR="00A73CD5">
        <w:rPr>
          <w:rFonts w:ascii="Times New Roman" w:hAnsi="Times New Roman"/>
          <w:sz w:val="28"/>
          <w:szCs w:val="28"/>
        </w:rPr>
        <w:t xml:space="preserve"> і </w:t>
      </w:r>
      <w:r w:rsidR="00951190" w:rsidRPr="00A73CD5">
        <w:rPr>
          <w:rFonts w:ascii="Times New Roman" w:hAnsi="Times New Roman"/>
          <w:sz w:val="28"/>
          <w:szCs w:val="28"/>
        </w:rPr>
        <w:t>Захисницям та членам їх</w:t>
      </w:r>
      <w:r w:rsidR="00A73CD5">
        <w:rPr>
          <w:rFonts w:ascii="Times New Roman" w:hAnsi="Times New Roman"/>
          <w:sz w:val="28"/>
          <w:szCs w:val="28"/>
        </w:rPr>
        <w:t>ніх</w:t>
      </w:r>
      <w:r w:rsidR="00216D14" w:rsidRPr="00A73CD5">
        <w:rPr>
          <w:rFonts w:ascii="Times New Roman" w:hAnsi="Times New Roman"/>
          <w:sz w:val="28"/>
          <w:szCs w:val="28"/>
        </w:rPr>
        <w:t xml:space="preserve"> родин</w:t>
      </w:r>
      <w:r w:rsidR="00951190" w:rsidRPr="00A73CD5">
        <w:rPr>
          <w:rFonts w:ascii="Times New Roman" w:hAnsi="Times New Roman"/>
          <w:sz w:val="28"/>
          <w:szCs w:val="28"/>
        </w:rPr>
        <w:t xml:space="preserve"> відповідно до де</w:t>
      </w:r>
      <w:r w:rsidR="008B4E8F">
        <w:rPr>
          <w:rFonts w:ascii="Times New Roman" w:hAnsi="Times New Roman"/>
          <w:sz w:val="28"/>
          <w:szCs w:val="28"/>
        </w:rPr>
        <w:t>ржавних стандартів і нормативів;</w:t>
      </w:r>
    </w:p>
    <w:p w14:paraId="0D4E9F00" w14:textId="77777777" w:rsidR="00974683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51190" w:rsidRPr="005051BA">
        <w:rPr>
          <w:rFonts w:ascii="Times New Roman" w:hAnsi="Times New Roman"/>
          <w:sz w:val="28"/>
          <w:szCs w:val="28"/>
        </w:rPr>
        <w:t xml:space="preserve">абезпечує своєчасне подання встановленої звітності про роботу </w:t>
      </w:r>
      <w:r w:rsidR="003E418A" w:rsidRPr="005051BA">
        <w:rPr>
          <w:rFonts w:ascii="Times New Roman" w:hAnsi="Times New Roman"/>
          <w:sz w:val="28"/>
          <w:szCs w:val="28"/>
        </w:rPr>
        <w:t>Ц</w:t>
      </w:r>
      <w:r w:rsidR="00951190" w:rsidRPr="005051BA">
        <w:rPr>
          <w:rFonts w:ascii="Times New Roman" w:hAnsi="Times New Roman"/>
          <w:sz w:val="28"/>
          <w:szCs w:val="28"/>
        </w:rPr>
        <w:t>ентру до органу, який його утворив</w:t>
      </w:r>
      <w:r w:rsidR="005051BA">
        <w:rPr>
          <w:rFonts w:ascii="Times New Roman" w:hAnsi="Times New Roman"/>
          <w:sz w:val="28"/>
          <w:szCs w:val="28"/>
        </w:rPr>
        <w:t>,</w:t>
      </w:r>
      <w:r w:rsidR="003E418A" w:rsidRPr="005051BA">
        <w:rPr>
          <w:rFonts w:ascii="Times New Roman" w:hAnsi="Times New Roman"/>
          <w:sz w:val="28"/>
          <w:szCs w:val="28"/>
        </w:rPr>
        <w:t xml:space="preserve"> та до інших </w:t>
      </w:r>
      <w:r w:rsidR="008F495B" w:rsidRPr="005051BA">
        <w:rPr>
          <w:rFonts w:ascii="Times New Roman" w:hAnsi="Times New Roman"/>
          <w:sz w:val="28"/>
          <w:szCs w:val="28"/>
        </w:rPr>
        <w:t>установ, які здійснюють моніторинг діяльності надавачів соціальних послуг;</w:t>
      </w:r>
    </w:p>
    <w:p w14:paraId="1C368756" w14:textId="77777777" w:rsidR="005051BA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51190" w:rsidRPr="005051BA">
        <w:rPr>
          <w:rFonts w:ascii="Times New Roman" w:hAnsi="Times New Roman"/>
          <w:sz w:val="28"/>
          <w:szCs w:val="28"/>
        </w:rPr>
        <w:t xml:space="preserve">атверджує посадові інструкції працівників </w:t>
      </w:r>
      <w:r w:rsidR="003E418A" w:rsidRPr="005051BA">
        <w:rPr>
          <w:rFonts w:ascii="Times New Roman" w:hAnsi="Times New Roman"/>
          <w:sz w:val="28"/>
          <w:szCs w:val="28"/>
        </w:rPr>
        <w:t>Ц</w:t>
      </w:r>
      <w:r w:rsidR="00951190" w:rsidRPr="005051BA">
        <w:rPr>
          <w:rFonts w:ascii="Times New Roman" w:hAnsi="Times New Roman"/>
          <w:sz w:val="28"/>
          <w:szCs w:val="28"/>
        </w:rPr>
        <w:t>ентру;</w:t>
      </w:r>
    </w:p>
    <w:p w14:paraId="72F2BAE4" w14:textId="77777777" w:rsidR="00BA30BB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51190" w:rsidRPr="005051BA">
        <w:rPr>
          <w:rFonts w:ascii="Times New Roman" w:hAnsi="Times New Roman"/>
          <w:sz w:val="28"/>
          <w:szCs w:val="28"/>
        </w:rPr>
        <w:t xml:space="preserve">ризначає в установленому порядку на посади та звільняє з посад працівників </w:t>
      </w:r>
      <w:r w:rsidR="003E418A" w:rsidRPr="005051BA">
        <w:rPr>
          <w:rFonts w:ascii="Times New Roman" w:hAnsi="Times New Roman"/>
          <w:sz w:val="28"/>
          <w:szCs w:val="28"/>
        </w:rPr>
        <w:t>Ц</w:t>
      </w:r>
      <w:r w:rsidR="00951190" w:rsidRPr="005051BA">
        <w:rPr>
          <w:rFonts w:ascii="Times New Roman" w:hAnsi="Times New Roman"/>
          <w:sz w:val="28"/>
          <w:szCs w:val="28"/>
        </w:rPr>
        <w:t>ентру;</w:t>
      </w:r>
    </w:p>
    <w:p w14:paraId="64F8B60F" w14:textId="77777777" w:rsidR="00E317CE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951190" w:rsidRPr="00BA30BB">
        <w:rPr>
          <w:rFonts w:ascii="Times New Roman" w:hAnsi="Times New Roman"/>
          <w:sz w:val="28"/>
          <w:szCs w:val="28"/>
        </w:rPr>
        <w:t xml:space="preserve">атверджує правила </w:t>
      </w:r>
      <w:r w:rsidR="008F495B" w:rsidRPr="00BA30BB">
        <w:rPr>
          <w:rFonts w:ascii="Times New Roman" w:hAnsi="Times New Roman"/>
          <w:sz w:val="28"/>
          <w:szCs w:val="28"/>
        </w:rPr>
        <w:t>внутрішнього трудового</w:t>
      </w:r>
      <w:r w:rsidR="00951190" w:rsidRPr="00BA30BB">
        <w:rPr>
          <w:rFonts w:ascii="Times New Roman" w:hAnsi="Times New Roman"/>
          <w:sz w:val="28"/>
          <w:szCs w:val="28"/>
        </w:rPr>
        <w:t xml:space="preserve"> розпорядку </w:t>
      </w:r>
      <w:r w:rsidR="00E56644" w:rsidRPr="00BA30BB">
        <w:rPr>
          <w:rFonts w:ascii="Times New Roman" w:hAnsi="Times New Roman"/>
          <w:sz w:val="28"/>
          <w:szCs w:val="28"/>
        </w:rPr>
        <w:t xml:space="preserve">працівників </w:t>
      </w:r>
      <w:r w:rsidR="003E418A" w:rsidRPr="00BA30BB">
        <w:rPr>
          <w:rFonts w:ascii="Times New Roman" w:hAnsi="Times New Roman"/>
          <w:sz w:val="28"/>
          <w:szCs w:val="28"/>
        </w:rPr>
        <w:t>Ц</w:t>
      </w:r>
      <w:r w:rsidR="00951190" w:rsidRPr="00BA30BB">
        <w:rPr>
          <w:rFonts w:ascii="Times New Roman" w:hAnsi="Times New Roman"/>
          <w:sz w:val="28"/>
          <w:szCs w:val="28"/>
        </w:rPr>
        <w:t>ентру та контролює їх виконання;</w:t>
      </w:r>
    </w:p>
    <w:p w14:paraId="346D59C2" w14:textId="77777777" w:rsidR="00E317CE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51190" w:rsidRPr="00E317CE">
        <w:rPr>
          <w:rFonts w:ascii="Times New Roman" w:hAnsi="Times New Roman"/>
          <w:sz w:val="28"/>
          <w:szCs w:val="28"/>
        </w:rPr>
        <w:t xml:space="preserve">идає відповідно до компетенції накази, організовує </w:t>
      </w:r>
      <w:r w:rsidR="00E56644" w:rsidRPr="00E317CE">
        <w:rPr>
          <w:rFonts w:ascii="Times New Roman" w:hAnsi="Times New Roman"/>
          <w:sz w:val="28"/>
          <w:szCs w:val="28"/>
        </w:rPr>
        <w:t>та</w:t>
      </w:r>
      <w:r w:rsidR="00951190" w:rsidRPr="00E317CE">
        <w:rPr>
          <w:rFonts w:ascii="Times New Roman" w:hAnsi="Times New Roman"/>
          <w:sz w:val="28"/>
          <w:szCs w:val="28"/>
        </w:rPr>
        <w:t xml:space="preserve"> контролює їх виконання;</w:t>
      </w:r>
    </w:p>
    <w:p w14:paraId="62192810" w14:textId="77777777" w:rsidR="00E317CE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951190" w:rsidRPr="00E317CE">
        <w:rPr>
          <w:rFonts w:ascii="Times New Roman" w:hAnsi="Times New Roman"/>
          <w:sz w:val="28"/>
          <w:szCs w:val="28"/>
        </w:rPr>
        <w:t xml:space="preserve">кладає договори, діє від імені </w:t>
      </w:r>
      <w:r w:rsidR="003E418A" w:rsidRPr="00E317CE">
        <w:rPr>
          <w:rFonts w:ascii="Times New Roman" w:hAnsi="Times New Roman"/>
          <w:sz w:val="28"/>
          <w:szCs w:val="28"/>
        </w:rPr>
        <w:t>Ц</w:t>
      </w:r>
      <w:r w:rsidR="00951190" w:rsidRPr="00E317CE">
        <w:rPr>
          <w:rFonts w:ascii="Times New Roman" w:hAnsi="Times New Roman"/>
          <w:sz w:val="28"/>
          <w:szCs w:val="28"/>
        </w:rPr>
        <w:t xml:space="preserve">ентру </w:t>
      </w:r>
      <w:r w:rsidR="00E56644" w:rsidRPr="00E317CE">
        <w:rPr>
          <w:rFonts w:ascii="Times New Roman" w:hAnsi="Times New Roman"/>
          <w:sz w:val="28"/>
          <w:szCs w:val="28"/>
        </w:rPr>
        <w:t xml:space="preserve">та </w:t>
      </w:r>
      <w:r w:rsidR="00951190" w:rsidRPr="00E317CE">
        <w:rPr>
          <w:rFonts w:ascii="Times New Roman" w:hAnsi="Times New Roman"/>
          <w:sz w:val="28"/>
          <w:szCs w:val="28"/>
        </w:rPr>
        <w:t>представляє його інтереси;</w:t>
      </w:r>
    </w:p>
    <w:p w14:paraId="7A22DDAD" w14:textId="77777777" w:rsidR="00E317CE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51190" w:rsidRPr="00E317CE">
        <w:rPr>
          <w:rFonts w:ascii="Times New Roman" w:hAnsi="Times New Roman"/>
          <w:sz w:val="28"/>
          <w:szCs w:val="28"/>
        </w:rPr>
        <w:t xml:space="preserve">озпоряджається коштами </w:t>
      </w:r>
      <w:r w:rsidR="003E418A" w:rsidRPr="00E317CE">
        <w:rPr>
          <w:rFonts w:ascii="Times New Roman" w:hAnsi="Times New Roman"/>
          <w:sz w:val="28"/>
          <w:szCs w:val="28"/>
        </w:rPr>
        <w:t>Ц</w:t>
      </w:r>
      <w:r w:rsidR="00951190" w:rsidRPr="00E317CE">
        <w:rPr>
          <w:rFonts w:ascii="Times New Roman" w:hAnsi="Times New Roman"/>
          <w:sz w:val="28"/>
          <w:szCs w:val="28"/>
        </w:rPr>
        <w:t>ентру в межах затвердженого кошторису;</w:t>
      </w:r>
    </w:p>
    <w:p w14:paraId="269F3D52" w14:textId="77777777" w:rsidR="00E317CE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з</w:t>
      </w:r>
      <w:r w:rsidR="00951190" w:rsidRPr="00E317CE">
        <w:rPr>
          <w:rFonts w:ascii="Times New Roman" w:hAnsi="Times New Roman"/>
          <w:spacing w:val="-6"/>
          <w:sz w:val="28"/>
          <w:szCs w:val="28"/>
        </w:rPr>
        <w:t xml:space="preserve">абезпечує фінансово-господарську діяльність </w:t>
      </w:r>
      <w:r w:rsidR="003E418A" w:rsidRPr="00E317CE">
        <w:rPr>
          <w:rFonts w:ascii="Times New Roman" w:hAnsi="Times New Roman"/>
          <w:spacing w:val="-6"/>
          <w:sz w:val="28"/>
          <w:szCs w:val="28"/>
        </w:rPr>
        <w:t>Ц</w:t>
      </w:r>
      <w:r w:rsidR="00951190" w:rsidRPr="00E317CE">
        <w:rPr>
          <w:rFonts w:ascii="Times New Roman" w:hAnsi="Times New Roman"/>
          <w:spacing w:val="-6"/>
          <w:sz w:val="28"/>
          <w:szCs w:val="28"/>
        </w:rPr>
        <w:t>ентру, створення та розвиток матеріально-технічної бази для надання соціальних послуг;</w:t>
      </w:r>
    </w:p>
    <w:p w14:paraId="460035DA" w14:textId="77777777" w:rsidR="00E317CE" w:rsidRPr="0066787B" w:rsidRDefault="00066F5D" w:rsidP="00066F5D">
      <w:pPr>
        <w:pStyle w:val="a8"/>
        <w:numPr>
          <w:ilvl w:val="0"/>
          <w:numId w:val="5"/>
        </w:numPr>
        <w:tabs>
          <w:tab w:val="left" w:pos="709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51190" w:rsidRPr="0066787B">
        <w:rPr>
          <w:rFonts w:ascii="Times New Roman" w:hAnsi="Times New Roman"/>
          <w:sz w:val="28"/>
          <w:szCs w:val="28"/>
        </w:rPr>
        <w:t>абезпечує проведення атестації працівників центру в порядку, визначеному законодавством, та сприяє підвищенню їх</w:t>
      </w:r>
      <w:r w:rsidR="00E317CE" w:rsidRPr="0066787B">
        <w:rPr>
          <w:rFonts w:ascii="Times New Roman" w:hAnsi="Times New Roman"/>
          <w:sz w:val="28"/>
          <w:szCs w:val="28"/>
        </w:rPr>
        <w:t>ньої</w:t>
      </w:r>
      <w:r w:rsidR="00951190" w:rsidRPr="0066787B">
        <w:rPr>
          <w:rFonts w:ascii="Times New Roman" w:hAnsi="Times New Roman"/>
          <w:sz w:val="28"/>
          <w:szCs w:val="28"/>
        </w:rPr>
        <w:t xml:space="preserve"> кваліфікації;</w:t>
      </w:r>
    </w:p>
    <w:p w14:paraId="111EB57A" w14:textId="77777777" w:rsidR="00AF17E4" w:rsidRDefault="004B3AC2" w:rsidP="00066F5D">
      <w:pPr>
        <w:pStyle w:val="a8"/>
        <w:numPr>
          <w:ilvl w:val="0"/>
          <w:numId w:val="5"/>
        </w:numPr>
        <w:tabs>
          <w:tab w:val="left" w:pos="709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у</w:t>
      </w:r>
      <w:r w:rsidR="00951190" w:rsidRPr="00E317CE">
        <w:rPr>
          <w:rFonts w:ascii="Times New Roman" w:hAnsi="Times New Roman"/>
          <w:spacing w:val="-6"/>
          <w:sz w:val="28"/>
          <w:szCs w:val="28"/>
        </w:rPr>
        <w:t>живає заходів щодо поліпшення умов праці, дотримання правил охорони праці,</w:t>
      </w:r>
      <w:r w:rsidR="003E418A" w:rsidRPr="00E317CE">
        <w:rPr>
          <w:rFonts w:ascii="Times New Roman" w:hAnsi="Times New Roman"/>
          <w:spacing w:val="-6"/>
          <w:sz w:val="28"/>
          <w:szCs w:val="28"/>
        </w:rPr>
        <w:t xml:space="preserve"> цивільного захисту, </w:t>
      </w:r>
      <w:r w:rsidR="00951190" w:rsidRPr="00E317CE">
        <w:rPr>
          <w:rFonts w:ascii="Times New Roman" w:hAnsi="Times New Roman"/>
          <w:spacing w:val="-6"/>
          <w:sz w:val="28"/>
          <w:szCs w:val="28"/>
        </w:rPr>
        <w:t>внутрішнього трудового розпорядку, санітарної та пожежної безпеки;</w:t>
      </w:r>
    </w:p>
    <w:p w14:paraId="6224D585" w14:textId="77777777" w:rsidR="002A5BEE" w:rsidRDefault="00066F5D" w:rsidP="00974683">
      <w:pPr>
        <w:pStyle w:val="a8"/>
        <w:numPr>
          <w:ilvl w:val="0"/>
          <w:numId w:val="5"/>
        </w:numPr>
        <w:tabs>
          <w:tab w:val="left" w:pos="709"/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51190" w:rsidRPr="00AF17E4">
        <w:rPr>
          <w:rFonts w:ascii="Times New Roman" w:hAnsi="Times New Roman"/>
          <w:sz w:val="28"/>
          <w:szCs w:val="28"/>
        </w:rPr>
        <w:t>дійснює інші повноваження, передбачені законодавством.</w:t>
      </w:r>
    </w:p>
    <w:p w14:paraId="3A20451B" w14:textId="77777777" w:rsidR="00974683" w:rsidRDefault="00974683" w:rsidP="00974683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0307E4F8" w14:textId="77777777" w:rsidR="002A5BEE" w:rsidRPr="00053CFE" w:rsidRDefault="00053CFE" w:rsidP="00053CFE">
      <w:pPr>
        <w:pStyle w:val="a8"/>
        <w:spacing w:before="0"/>
        <w:ind w:left="36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ІІ. </w:t>
      </w:r>
      <w:r w:rsidR="00604454" w:rsidRPr="002A5BEE">
        <w:rPr>
          <w:rFonts w:ascii="Times New Roman" w:hAnsi="Times New Roman"/>
          <w:b/>
          <w:sz w:val="28"/>
          <w:szCs w:val="28"/>
        </w:rPr>
        <w:t>Основні завдання</w:t>
      </w:r>
    </w:p>
    <w:p w14:paraId="60E7AE7F" w14:textId="77777777" w:rsidR="00053CFE" w:rsidRDefault="00053CFE" w:rsidP="00053CFE">
      <w:pPr>
        <w:pStyle w:val="a8"/>
        <w:spacing w:before="0"/>
        <w:ind w:left="360" w:firstLine="0"/>
        <w:rPr>
          <w:rFonts w:ascii="Times New Roman" w:hAnsi="Times New Roman"/>
          <w:sz w:val="28"/>
          <w:szCs w:val="28"/>
        </w:rPr>
      </w:pPr>
    </w:p>
    <w:p w14:paraId="331E2504" w14:textId="77777777" w:rsidR="00314AF1" w:rsidRPr="00314AF1" w:rsidRDefault="00053CFE" w:rsidP="00592FC7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1. </w:t>
      </w:r>
      <w:r w:rsidR="00604454" w:rsidRPr="002A5BEE">
        <w:rPr>
          <w:rFonts w:ascii="Times New Roman" w:hAnsi="Times New Roman"/>
          <w:spacing w:val="-6"/>
          <w:sz w:val="28"/>
          <w:szCs w:val="28"/>
        </w:rPr>
        <w:t>Н</w:t>
      </w:r>
      <w:r w:rsidR="003A6B3E" w:rsidRPr="002A5BEE">
        <w:rPr>
          <w:rFonts w:ascii="Times New Roman" w:hAnsi="Times New Roman"/>
          <w:spacing w:val="-6"/>
          <w:sz w:val="28"/>
          <w:szCs w:val="28"/>
        </w:rPr>
        <w:t>адання комплексу соціальних послуг, зокрема з надання притулку, кризового та екстреного втручання, консультування</w:t>
      </w:r>
      <w:r w:rsidR="00E71518" w:rsidRPr="002A5BEE">
        <w:rPr>
          <w:rFonts w:ascii="Times New Roman" w:hAnsi="Times New Roman"/>
          <w:spacing w:val="-6"/>
          <w:sz w:val="28"/>
          <w:szCs w:val="28"/>
        </w:rPr>
        <w:t>,</w:t>
      </w:r>
      <w:r w:rsidR="00C83411" w:rsidRPr="002A5BEE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67FAC" w:rsidRPr="002A5BEE">
        <w:rPr>
          <w:rFonts w:ascii="Times New Roman" w:hAnsi="Times New Roman"/>
          <w:spacing w:val="-6"/>
          <w:sz w:val="28"/>
          <w:szCs w:val="28"/>
        </w:rPr>
        <w:t>соціального супров</w:t>
      </w:r>
      <w:r w:rsidR="004C2B7A" w:rsidRPr="002A5BEE">
        <w:rPr>
          <w:rFonts w:ascii="Times New Roman" w:hAnsi="Times New Roman"/>
          <w:spacing w:val="-6"/>
          <w:sz w:val="28"/>
          <w:szCs w:val="28"/>
        </w:rPr>
        <w:t>оду</w:t>
      </w:r>
      <w:r w:rsidR="00C83411" w:rsidRPr="002A5BEE">
        <w:rPr>
          <w:rFonts w:ascii="Times New Roman" w:hAnsi="Times New Roman"/>
          <w:spacing w:val="-6"/>
          <w:sz w:val="28"/>
          <w:szCs w:val="28"/>
        </w:rPr>
        <w:t>,</w:t>
      </w:r>
      <w:r w:rsidR="00E71518" w:rsidRPr="002A5BEE">
        <w:rPr>
          <w:rFonts w:ascii="Times New Roman" w:hAnsi="Times New Roman"/>
          <w:spacing w:val="-6"/>
          <w:sz w:val="28"/>
          <w:szCs w:val="28"/>
        </w:rPr>
        <w:t xml:space="preserve"> інформування,</w:t>
      </w:r>
      <w:r w:rsidR="00C83411" w:rsidRPr="002A5BEE">
        <w:rPr>
          <w:rFonts w:ascii="Times New Roman" w:hAnsi="Times New Roman"/>
          <w:spacing w:val="-6"/>
          <w:sz w:val="28"/>
          <w:szCs w:val="28"/>
        </w:rPr>
        <w:t xml:space="preserve"> соціально-психологічної реабілітації осіб, які постраждали від домашнього насильства та/або насильства за ознакою статі, </w:t>
      </w:r>
      <w:r w:rsidR="00E71518" w:rsidRPr="002A5BEE">
        <w:rPr>
          <w:rFonts w:ascii="Times New Roman" w:hAnsi="Times New Roman"/>
          <w:spacing w:val="-6"/>
          <w:sz w:val="28"/>
          <w:szCs w:val="28"/>
        </w:rPr>
        <w:t xml:space="preserve">психосоціальної підтримки </w:t>
      </w:r>
      <w:r w:rsidR="003A6B3E" w:rsidRPr="002A5BEE">
        <w:rPr>
          <w:rFonts w:ascii="Times New Roman" w:hAnsi="Times New Roman"/>
          <w:spacing w:val="-6"/>
          <w:sz w:val="28"/>
          <w:szCs w:val="28"/>
        </w:rPr>
        <w:t>о</w:t>
      </w:r>
      <w:r w:rsidR="00C83411" w:rsidRPr="002A5BEE">
        <w:rPr>
          <w:rFonts w:ascii="Times New Roman" w:hAnsi="Times New Roman"/>
          <w:spacing w:val="-6"/>
          <w:sz w:val="28"/>
          <w:szCs w:val="28"/>
        </w:rPr>
        <w:t>собам</w:t>
      </w:r>
      <w:r w:rsidR="003A6B3E" w:rsidRPr="002A5BEE">
        <w:rPr>
          <w:rFonts w:ascii="Times New Roman" w:hAnsi="Times New Roman"/>
          <w:spacing w:val="-6"/>
          <w:sz w:val="28"/>
          <w:szCs w:val="28"/>
        </w:rPr>
        <w:t>, які перебувають у складних життєвих обставинах,</w:t>
      </w:r>
      <w:r w:rsidR="00C83411" w:rsidRPr="002A5BEE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71518" w:rsidRPr="002A5BEE">
        <w:rPr>
          <w:rFonts w:ascii="Times New Roman" w:hAnsi="Times New Roman"/>
          <w:spacing w:val="-6"/>
          <w:sz w:val="28"/>
          <w:szCs w:val="28"/>
        </w:rPr>
        <w:t xml:space="preserve">постраждали </w:t>
      </w:r>
      <w:r w:rsidR="00E71518" w:rsidRPr="002A5BEE">
        <w:rPr>
          <w:rFonts w:ascii="Times New Roman" w:hAnsi="Times New Roman"/>
          <w:color w:val="000000"/>
          <w:sz w:val="28"/>
          <w:szCs w:val="28"/>
        </w:rPr>
        <w:t xml:space="preserve">від домашнього насильства та/або насильства за ознакою статі, сексуального насильства, пов’язаного з конфліктом, </w:t>
      </w:r>
      <w:r w:rsidR="00C83411" w:rsidRPr="002A5BEE">
        <w:rPr>
          <w:rFonts w:ascii="Times New Roman" w:hAnsi="Times New Roman"/>
          <w:color w:val="000000"/>
          <w:sz w:val="28"/>
          <w:szCs w:val="28"/>
        </w:rPr>
        <w:t xml:space="preserve">учасникам АТО/ООС, Захисникам </w:t>
      </w:r>
      <w:r w:rsidR="0001562E" w:rsidRPr="002A5BEE">
        <w:rPr>
          <w:rFonts w:ascii="Times New Roman" w:hAnsi="Times New Roman"/>
          <w:color w:val="000000"/>
          <w:sz w:val="28"/>
          <w:szCs w:val="28"/>
        </w:rPr>
        <w:t>і</w:t>
      </w:r>
      <w:r w:rsidR="00C83411" w:rsidRPr="002A5BEE">
        <w:rPr>
          <w:rFonts w:ascii="Times New Roman" w:hAnsi="Times New Roman"/>
          <w:color w:val="000000"/>
          <w:sz w:val="28"/>
          <w:szCs w:val="28"/>
        </w:rPr>
        <w:t xml:space="preserve"> Захисницям та</w:t>
      </w:r>
      <w:r w:rsidR="003213A3" w:rsidRPr="002A5BEE">
        <w:rPr>
          <w:rFonts w:ascii="Times New Roman" w:hAnsi="Times New Roman"/>
          <w:color w:val="000000"/>
          <w:sz w:val="28"/>
          <w:szCs w:val="28"/>
        </w:rPr>
        <w:t xml:space="preserve"> членам</w:t>
      </w:r>
      <w:r w:rsidR="00C83411" w:rsidRPr="002A5BEE">
        <w:rPr>
          <w:rFonts w:ascii="Times New Roman" w:hAnsi="Times New Roman"/>
          <w:color w:val="000000"/>
          <w:sz w:val="28"/>
          <w:szCs w:val="28"/>
        </w:rPr>
        <w:t xml:space="preserve"> їх</w:t>
      </w:r>
      <w:r w:rsidR="005067ED">
        <w:rPr>
          <w:rFonts w:ascii="Times New Roman" w:hAnsi="Times New Roman"/>
          <w:color w:val="000000"/>
          <w:sz w:val="28"/>
          <w:szCs w:val="28"/>
        </w:rPr>
        <w:t>ніх</w:t>
      </w:r>
      <w:r w:rsidR="00C83411" w:rsidRPr="002A5BEE">
        <w:rPr>
          <w:rFonts w:ascii="Times New Roman" w:hAnsi="Times New Roman"/>
          <w:color w:val="000000"/>
          <w:sz w:val="28"/>
          <w:szCs w:val="28"/>
        </w:rPr>
        <w:t xml:space="preserve"> родин</w:t>
      </w:r>
      <w:r w:rsidR="00F44ACF" w:rsidRPr="002A5BEE">
        <w:rPr>
          <w:rFonts w:ascii="Times New Roman" w:hAnsi="Times New Roman"/>
          <w:spacing w:val="-6"/>
          <w:sz w:val="28"/>
          <w:szCs w:val="28"/>
        </w:rPr>
        <w:t>.</w:t>
      </w:r>
    </w:p>
    <w:p w14:paraId="267EE3FF" w14:textId="77777777" w:rsidR="00314AF1" w:rsidRDefault="00053CFE" w:rsidP="00592FC7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2F14F0" w:rsidRPr="00314AF1">
        <w:rPr>
          <w:rFonts w:ascii="Times New Roman" w:hAnsi="Times New Roman"/>
          <w:color w:val="000000"/>
          <w:sz w:val="28"/>
          <w:szCs w:val="28"/>
        </w:rPr>
        <w:t>Надання</w:t>
      </w:r>
      <w:r w:rsidR="00B360E0" w:rsidRPr="00314AF1">
        <w:rPr>
          <w:rFonts w:ascii="Times New Roman" w:hAnsi="Times New Roman"/>
          <w:color w:val="000000"/>
          <w:sz w:val="28"/>
          <w:szCs w:val="28"/>
        </w:rPr>
        <w:t xml:space="preserve"> отримувачам соціальних послуг </w:t>
      </w:r>
      <w:r w:rsidR="00184762" w:rsidRPr="00314AF1">
        <w:rPr>
          <w:rFonts w:ascii="Times New Roman" w:hAnsi="Times New Roman"/>
          <w:color w:val="000000"/>
          <w:sz w:val="28"/>
          <w:szCs w:val="28"/>
        </w:rPr>
        <w:t xml:space="preserve">здійснюється </w:t>
      </w:r>
      <w:r w:rsidR="002F14F0" w:rsidRPr="00314AF1">
        <w:rPr>
          <w:rFonts w:ascii="Times New Roman" w:eastAsia="Times New Roman" w:hAnsi="Times New Roman"/>
          <w:color w:val="000000"/>
          <w:sz w:val="28"/>
          <w:szCs w:val="28"/>
        </w:rPr>
        <w:t>на основі оцінки їх</w:t>
      </w:r>
      <w:r w:rsidR="00314AF1">
        <w:rPr>
          <w:rFonts w:ascii="Times New Roman" w:eastAsia="Times New Roman" w:hAnsi="Times New Roman"/>
          <w:color w:val="000000"/>
          <w:sz w:val="28"/>
          <w:szCs w:val="28"/>
        </w:rPr>
        <w:t>ніх</w:t>
      </w:r>
      <w:r w:rsidR="002F14F0" w:rsidRPr="00314AF1">
        <w:rPr>
          <w:rFonts w:ascii="Times New Roman" w:eastAsia="Times New Roman" w:hAnsi="Times New Roman"/>
          <w:color w:val="000000"/>
          <w:sz w:val="28"/>
          <w:szCs w:val="28"/>
        </w:rPr>
        <w:t xml:space="preserve"> потреб та індивідуального підходу до особи з урахуванням віку, статі, стану здоров’я</w:t>
      </w:r>
      <w:r w:rsidR="00314AF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2F14F0" w:rsidRPr="00314AF1">
        <w:rPr>
          <w:rFonts w:ascii="Times New Roman" w:eastAsia="Times New Roman" w:hAnsi="Times New Roman"/>
          <w:color w:val="000000"/>
          <w:sz w:val="28"/>
          <w:szCs w:val="28"/>
        </w:rPr>
        <w:t>соціального становища</w:t>
      </w:r>
      <w:r w:rsidR="00F9043F">
        <w:rPr>
          <w:rFonts w:ascii="Times New Roman" w:eastAsia="Times New Roman" w:hAnsi="Times New Roman"/>
          <w:color w:val="000000"/>
          <w:sz w:val="28"/>
          <w:szCs w:val="28"/>
        </w:rPr>
        <w:t xml:space="preserve"> із зазначенням</w:t>
      </w:r>
      <w:r w:rsidR="00773862" w:rsidRPr="00314AF1">
        <w:rPr>
          <w:rFonts w:ascii="Times New Roman" w:eastAsia="Times New Roman" w:hAnsi="Times New Roman"/>
          <w:color w:val="000000"/>
          <w:sz w:val="28"/>
          <w:szCs w:val="28"/>
        </w:rPr>
        <w:t xml:space="preserve"> в договорі про надання соціальної послуги.</w:t>
      </w:r>
    </w:p>
    <w:p w14:paraId="6CFD636F" w14:textId="77777777" w:rsidR="00314AF1" w:rsidRDefault="00053CFE" w:rsidP="00592FC7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3. </w:t>
      </w:r>
      <w:r w:rsidR="00477892" w:rsidRPr="00314AF1">
        <w:rPr>
          <w:rFonts w:ascii="Times New Roman" w:eastAsia="Times New Roman" w:hAnsi="Times New Roman"/>
          <w:color w:val="000000"/>
          <w:sz w:val="28"/>
          <w:szCs w:val="28"/>
        </w:rPr>
        <w:t>Надання отримувачам соціальних послуг відбувається за місцем безпечного тимчасового цілодобового перебування у Центрі, за місцем п</w:t>
      </w:r>
      <w:r w:rsidR="00F9043F">
        <w:rPr>
          <w:rFonts w:ascii="Times New Roman" w:eastAsia="Times New Roman" w:hAnsi="Times New Roman"/>
          <w:color w:val="000000"/>
          <w:sz w:val="28"/>
          <w:szCs w:val="28"/>
        </w:rPr>
        <w:t>роживання/перебування, а також в</w:t>
      </w:r>
      <w:r w:rsidR="00477892" w:rsidRPr="00314AF1">
        <w:rPr>
          <w:rFonts w:ascii="Times New Roman" w:eastAsia="Times New Roman" w:hAnsi="Times New Roman"/>
          <w:color w:val="000000"/>
          <w:sz w:val="28"/>
          <w:szCs w:val="28"/>
        </w:rPr>
        <w:t xml:space="preserve"> інших місцях, не заборонених законодавством.</w:t>
      </w:r>
    </w:p>
    <w:p w14:paraId="4FDC8332" w14:textId="77777777" w:rsidR="00314AF1" w:rsidRPr="00314AF1" w:rsidRDefault="00053CFE" w:rsidP="00592FC7">
      <w:pPr>
        <w:pStyle w:val="a8"/>
        <w:spacing w:before="0" w:after="120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color w:val="000000"/>
          <w:sz w:val="28"/>
          <w:szCs w:val="28"/>
        </w:rPr>
        <w:t>4. </w:t>
      </w:r>
      <w:r w:rsidR="003C4172" w:rsidRPr="00314AF1">
        <w:rPr>
          <w:rStyle w:val="rvts0"/>
          <w:rFonts w:ascii="Times New Roman" w:hAnsi="Times New Roman"/>
          <w:color w:val="000000"/>
          <w:sz w:val="28"/>
          <w:szCs w:val="28"/>
        </w:rPr>
        <w:t>Створення соціально-побутових умов для</w:t>
      </w:r>
      <w:r w:rsidR="006475F4" w:rsidRPr="00314AF1">
        <w:rPr>
          <w:rStyle w:val="rvts0"/>
          <w:rFonts w:ascii="Times New Roman" w:hAnsi="Times New Roman"/>
          <w:color w:val="000000"/>
          <w:sz w:val="28"/>
          <w:szCs w:val="28"/>
        </w:rPr>
        <w:t xml:space="preserve"> тимчасового</w:t>
      </w:r>
      <w:r w:rsidR="003C4172" w:rsidRPr="00314AF1">
        <w:rPr>
          <w:rStyle w:val="rvts0"/>
          <w:rFonts w:ascii="Times New Roman" w:hAnsi="Times New Roman"/>
          <w:color w:val="000000"/>
          <w:sz w:val="28"/>
          <w:szCs w:val="28"/>
        </w:rPr>
        <w:t xml:space="preserve"> перебування отримувачів соціальних послуг</w:t>
      </w:r>
      <w:r w:rsidR="006475F4" w:rsidRPr="00314AF1">
        <w:rPr>
          <w:rStyle w:val="rvts0"/>
          <w:rFonts w:ascii="Times New Roman" w:hAnsi="Times New Roman"/>
          <w:color w:val="000000"/>
          <w:sz w:val="28"/>
          <w:szCs w:val="28"/>
        </w:rPr>
        <w:t xml:space="preserve"> </w:t>
      </w:r>
      <w:r w:rsidR="003C4172" w:rsidRPr="00314AF1">
        <w:rPr>
          <w:rStyle w:val="rvts0"/>
          <w:rFonts w:ascii="Times New Roman" w:hAnsi="Times New Roman"/>
          <w:color w:val="000000"/>
          <w:sz w:val="28"/>
          <w:szCs w:val="28"/>
        </w:rPr>
        <w:t xml:space="preserve">(забезпечення </w:t>
      </w:r>
      <w:r w:rsidR="004B3AC2">
        <w:rPr>
          <w:rStyle w:val="rvts0"/>
          <w:rFonts w:ascii="Times New Roman" w:hAnsi="Times New Roman"/>
          <w:color w:val="000000"/>
          <w:sz w:val="28"/>
          <w:szCs w:val="28"/>
        </w:rPr>
        <w:t>у</w:t>
      </w:r>
      <w:r w:rsidR="003C4172" w:rsidRPr="00314AF1">
        <w:rPr>
          <w:rStyle w:val="rvts0"/>
          <w:rFonts w:ascii="Times New Roman" w:hAnsi="Times New Roman"/>
          <w:color w:val="000000"/>
          <w:sz w:val="28"/>
          <w:szCs w:val="28"/>
        </w:rPr>
        <w:t xml:space="preserve"> межах наявних ресурсів харчуванням, користування кухнею, душем, пральною машиною, м’яким інвентарем тощо)</w:t>
      </w:r>
      <w:r w:rsidR="00314AF1">
        <w:rPr>
          <w:rStyle w:val="rvts0"/>
          <w:rFonts w:ascii="Times New Roman" w:hAnsi="Times New Roman"/>
          <w:color w:val="000000"/>
          <w:sz w:val="28"/>
          <w:szCs w:val="28"/>
        </w:rPr>
        <w:t>.</w:t>
      </w:r>
    </w:p>
    <w:p w14:paraId="59A20854" w14:textId="77777777" w:rsidR="005E3103" w:rsidRDefault="00053CFE" w:rsidP="00053CFE">
      <w:pPr>
        <w:pStyle w:val="a8"/>
        <w:spacing w:befor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3A6B3E" w:rsidRPr="00314AF1">
        <w:rPr>
          <w:rFonts w:ascii="Times New Roman" w:hAnsi="Times New Roman"/>
          <w:sz w:val="28"/>
          <w:szCs w:val="28"/>
        </w:rPr>
        <w:t xml:space="preserve">Інформація отримувачам соціальних </w:t>
      </w:r>
      <w:r w:rsidR="003A6B3E" w:rsidRPr="002410D2">
        <w:rPr>
          <w:rFonts w:ascii="Times New Roman" w:hAnsi="Times New Roman"/>
          <w:sz w:val="28"/>
          <w:szCs w:val="28"/>
        </w:rPr>
        <w:t xml:space="preserve">послуг з інтелектуальними та сенсорними порушеннями надається в доступний спосіб, </w:t>
      </w:r>
      <w:r w:rsidR="007077D5" w:rsidRPr="002410D2">
        <w:rPr>
          <w:rFonts w:ascii="Times New Roman" w:eastAsia="Times New Roman" w:hAnsi="Times New Roman"/>
          <w:color w:val="000000"/>
          <w:sz w:val="28"/>
          <w:szCs w:val="28"/>
        </w:rPr>
        <w:t>зокрема із застосуванням загальновживаної лексики, жестової мови, шрифту Брайля</w:t>
      </w:r>
      <w:r w:rsidR="0056617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8265F53" w14:textId="77777777" w:rsidR="00053CFE" w:rsidRPr="002410D2" w:rsidRDefault="00053CFE" w:rsidP="00053CF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3323C0B4" w14:textId="77777777" w:rsidR="005E3103" w:rsidRDefault="00053CFE" w:rsidP="00053CFE">
      <w:pPr>
        <w:pStyle w:val="a8"/>
        <w:spacing w:before="0"/>
        <w:ind w:left="36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ІІІ. </w:t>
      </w:r>
      <w:r w:rsidR="00F57903" w:rsidRPr="005E3103">
        <w:rPr>
          <w:rFonts w:ascii="Times New Roman" w:hAnsi="Times New Roman"/>
          <w:b/>
          <w:sz w:val="28"/>
          <w:szCs w:val="28"/>
        </w:rPr>
        <w:t>Функції</w:t>
      </w:r>
    </w:p>
    <w:p w14:paraId="7DA49327" w14:textId="77777777" w:rsidR="00053CFE" w:rsidRDefault="00053CFE" w:rsidP="00053CFE">
      <w:pPr>
        <w:pStyle w:val="a8"/>
        <w:spacing w:before="0"/>
        <w:ind w:left="360" w:firstLine="0"/>
        <w:jc w:val="center"/>
        <w:rPr>
          <w:rFonts w:ascii="Times New Roman" w:hAnsi="Times New Roman"/>
          <w:sz w:val="28"/>
          <w:szCs w:val="28"/>
        </w:rPr>
      </w:pPr>
    </w:p>
    <w:p w14:paraId="2DAE303C" w14:textId="77777777" w:rsidR="004470BA" w:rsidRDefault="003B251D" w:rsidP="008F630F">
      <w:pPr>
        <w:pStyle w:val="a8"/>
        <w:spacing w:before="0" w:after="120"/>
        <w:ind w:left="1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3A6B3E" w:rsidRPr="005E3103">
        <w:rPr>
          <w:rFonts w:ascii="Times New Roman" w:hAnsi="Times New Roman"/>
          <w:sz w:val="28"/>
          <w:szCs w:val="28"/>
        </w:rPr>
        <w:t>Центр відповідно до покладених на нього завдань</w:t>
      </w:r>
      <w:r w:rsidR="00D3504A" w:rsidRPr="005E3103">
        <w:rPr>
          <w:rFonts w:ascii="Times New Roman" w:hAnsi="Times New Roman"/>
          <w:sz w:val="28"/>
          <w:szCs w:val="28"/>
        </w:rPr>
        <w:t xml:space="preserve"> забезпечує</w:t>
      </w:r>
      <w:r w:rsidR="003A6B3E" w:rsidRPr="005E3103">
        <w:rPr>
          <w:rFonts w:ascii="Times New Roman" w:hAnsi="Times New Roman"/>
          <w:sz w:val="28"/>
          <w:szCs w:val="28"/>
        </w:rPr>
        <w:t>:</w:t>
      </w:r>
    </w:p>
    <w:p w14:paraId="0E7D4B63" w14:textId="77777777" w:rsidR="004470BA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z w:val="28"/>
          <w:szCs w:val="28"/>
        </w:rPr>
        <w:t>нада</w:t>
      </w:r>
      <w:r w:rsidR="00825A50" w:rsidRPr="004470BA">
        <w:rPr>
          <w:rFonts w:ascii="Times New Roman" w:hAnsi="Times New Roman"/>
          <w:sz w:val="28"/>
          <w:szCs w:val="28"/>
        </w:rPr>
        <w:t>ння</w:t>
      </w:r>
      <w:r w:rsidRPr="004470BA">
        <w:rPr>
          <w:rFonts w:ascii="Times New Roman" w:hAnsi="Times New Roman"/>
          <w:sz w:val="28"/>
          <w:szCs w:val="28"/>
        </w:rPr>
        <w:t xml:space="preserve"> притул</w:t>
      </w:r>
      <w:r w:rsidR="00825A50" w:rsidRPr="004470BA">
        <w:rPr>
          <w:rFonts w:ascii="Times New Roman" w:hAnsi="Times New Roman"/>
          <w:sz w:val="28"/>
          <w:szCs w:val="28"/>
        </w:rPr>
        <w:t>ку</w:t>
      </w:r>
      <w:r w:rsidR="00BA03D1" w:rsidRPr="004470BA">
        <w:rPr>
          <w:rFonts w:ascii="Times New Roman" w:hAnsi="Times New Roman"/>
          <w:sz w:val="28"/>
          <w:szCs w:val="28"/>
        </w:rPr>
        <w:t xml:space="preserve"> (</w:t>
      </w:r>
      <w:r w:rsidR="00F57903" w:rsidRPr="004470BA">
        <w:rPr>
          <w:rFonts w:ascii="Times New Roman" w:hAnsi="Times New Roman"/>
          <w:color w:val="000000"/>
          <w:sz w:val="28"/>
          <w:szCs w:val="28"/>
        </w:rPr>
        <w:t>забезпеч</w:t>
      </w:r>
      <w:r w:rsidR="00825A50" w:rsidRPr="004470BA">
        <w:rPr>
          <w:rFonts w:ascii="Times New Roman" w:hAnsi="Times New Roman"/>
          <w:color w:val="000000"/>
          <w:sz w:val="28"/>
          <w:szCs w:val="28"/>
        </w:rPr>
        <w:t>ення</w:t>
      </w:r>
      <w:r w:rsidR="00F57903" w:rsidRPr="004470BA">
        <w:rPr>
          <w:rFonts w:ascii="Times New Roman" w:hAnsi="Times New Roman"/>
          <w:color w:val="000000"/>
          <w:sz w:val="28"/>
          <w:szCs w:val="28"/>
        </w:rPr>
        <w:t xml:space="preserve"> місцем безпечного тимчасового цілодобового перебування</w:t>
      </w:r>
      <w:r w:rsidR="00D3504A" w:rsidRPr="004470BA">
        <w:rPr>
          <w:rFonts w:ascii="Times New Roman" w:hAnsi="Times New Roman"/>
          <w:color w:val="000000"/>
          <w:sz w:val="28"/>
          <w:szCs w:val="28"/>
        </w:rPr>
        <w:t>)</w:t>
      </w:r>
      <w:r w:rsidR="00BA03D1" w:rsidRPr="004470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03D1" w:rsidRPr="004470BA">
        <w:rPr>
          <w:rFonts w:ascii="Times New Roman" w:hAnsi="Times New Roman"/>
          <w:sz w:val="28"/>
          <w:szCs w:val="28"/>
        </w:rPr>
        <w:t>особам,</w:t>
      </w:r>
      <w:r w:rsidRPr="004470BA">
        <w:rPr>
          <w:rFonts w:ascii="Times New Roman" w:hAnsi="Times New Roman"/>
          <w:sz w:val="28"/>
          <w:szCs w:val="28"/>
        </w:rPr>
        <w:t xml:space="preserve"> які перебувають у складних життєвих обставинах</w:t>
      </w:r>
      <w:r w:rsidR="0052160E" w:rsidRPr="004470BA">
        <w:rPr>
          <w:rFonts w:ascii="Times New Roman" w:hAnsi="Times New Roman"/>
          <w:sz w:val="28"/>
          <w:szCs w:val="28"/>
        </w:rPr>
        <w:t>,</w:t>
      </w:r>
      <w:bookmarkStart w:id="3" w:name="_Hlk146551157"/>
      <w:r w:rsidR="002F14F0" w:rsidRPr="004470BA">
        <w:rPr>
          <w:rFonts w:ascii="Times New Roman" w:hAnsi="Times New Roman"/>
          <w:color w:val="000000"/>
          <w:sz w:val="28"/>
          <w:szCs w:val="28"/>
        </w:rPr>
        <w:t xml:space="preserve"> постраждали від домашнього насильства та/або насильства за ознакою статі</w:t>
      </w:r>
      <w:r w:rsidR="00F57903" w:rsidRPr="004470BA">
        <w:rPr>
          <w:rFonts w:ascii="Times New Roman" w:hAnsi="Times New Roman"/>
          <w:color w:val="000000"/>
          <w:sz w:val="28"/>
          <w:szCs w:val="28"/>
        </w:rPr>
        <w:t>, сексуального насильства, пов’язаного з конфліктом</w:t>
      </w:r>
      <w:r w:rsidR="004470BA">
        <w:rPr>
          <w:rFonts w:ascii="Times New Roman" w:hAnsi="Times New Roman"/>
          <w:color w:val="000000"/>
          <w:sz w:val="28"/>
          <w:szCs w:val="28"/>
        </w:rPr>
        <w:t>;</w:t>
      </w:r>
      <w:bookmarkEnd w:id="3"/>
    </w:p>
    <w:p w14:paraId="77C1C36B" w14:textId="77777777" w:rsidR="004470BA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z w:val="28"/>
          <w:szCs w:val="28"/>
        </w:rPr>
        <w:t>пров</w:t>
      </w:r>
      <w:r w:rsidR="00825A50" w:rsidRPr="004470BA">
        <w:rPr>
          <w:rFonts w:ascii="Times New Roman" w:hAnsi="Times New Roman"/>
          <w:sz w:val="28"/>
          <w:szCs w:val="28"/>
        </w:rPr>
        <w:t>едення</w:t>
      </w:r>
      <w:r w:rsidRPr="004470BA">
        <w:rPr>
          <w:rFonts w:ascii="Times New Roman" w:hAnsi="Times New Roman"/>
          <w:sz w:val="28"/>
          <w:szCs w:val="28"/>
        </w:rPr>
        <w:t xml:space="preserve"> оцінк</w:t>
      </w:r>
      <w:r w:rsidR="00D0458F" w:rsidRPr="004470BA">
        <w:rPr>
          <w:rFonts w:ascii="Times New Roman" w:hAnsi="Times New Roman"/>
          <w:sz w:val="28"/>
          <w:szCs w:val="28"/>
        </w:rPr>
        <w:t>и</w:t>
      </w:r>
      <w:r w:rsidRPr="004470BA">
        <w:rPr>
          <w:rFonts w:ascii="Times New Roman" w:hAnsi="Times New Roman"/>
          <w:sz w:val="28"/>
          <w:szCs w:val="28"/>
        </w:rPr>
        <w:t xml:space="preserve"> потреб</w:t>
      </w:r>
      <w:r w:rsidR="00B360E0" w:rsidRPr="004470BA">
        <w:rPr>
          <w:rFonts w:ascii="Times New Roman" w:hAnsi="Times New Roman"/>
          <w:sz w:val="28"/>
          <w:szCs w:val="28"/>
        </w:rPr>
        <w:t xml:space="preserve"> отримувачів соціальних послуг</w:t>
      </w:r>
      <w:r w:rsidR="00D0458F" w:rsidRPr="004470BA">
        <w:rPr>
          <w:rFonts w:ascii="Times New Roman" w:hAnsi="Times New Roman"/>
          <w:sz w:val="28"/>
          <w:szCs w:val="28"/>
        </w:rPr>
        <w:t xml:space="preserve"> </w:t>
      </w:r>
      <w:r w:rsidR="004470BA">
        <w:rPr>
          <w:rFonts w:ascii="Times New Roman" w:hAnsi="Times New Roman"/>
          <w:sz w:val="28"/>
          <w:szCs w:val="28"/>
        </w:rPr>
        <w:t>і</w:t>
      </w:r>
      <w:r w:rsidR="00D0458F" w:rsidRPr="004470BA">
        <w:rPr>
          <w:rFonts w:ascii="Times New Roman" w:hAnsi="Times New Roman"/>
          <w:sz w:val="28"/>
          <w:szCs w:val="28"/>
        </w:rPr>
        <w:t xml:space="preserve">з подальшим складанням </w:t>
      </w:r>
      <w:r w:rsidRPr="004470BA">
        <w:rPr>
          <w:rFonts w:ascii="Times New Roman" w:hAnsi="Times New Roman"/>
          <w:sz w:val="28"/>
          <w:szCs w:val="28"/>
        </w:rPr>
        <w:t>індивідуальн</w:t>
      </w:r>
      <w:r w:rsidR="00D0458F" w:rsidRPr="004470BA">
        <w:rPr>
          <w:rFonts w:ascii="Times New Roman" w:hAnsi="Times New Roman"/>
          <w:sz w:val="28"/>
          <w:szCs w:val="28"/>
        </w:rPr>
        <w:t>ого</w:t>
      </w:r>
      <w:r w:rsidRPr="004470BA">
        <w:rPr>
          <w:rFonts w:ascii="Times New Roman" w:hAnsi="Times New Roman"/>
          <w:sz w:val="28"/>
          <w:szCs w:val="28"/>
        </w:rPr>
        <w:t xml:space="preserve"> план</w:t>
      </w:r>
      <w:r w:rsidR="00D0458F" w:rsidRPr="004470BA">
        <w:rPr>
          <w:rFonts w:ascii="Times New Roman" w:hAnsi="Times New Roman"/>
          <w:sz w:val="28"/>
          <w:szCs w:val="28"/>
        </w:rPr>
        <w:t>у</w:t>
      </w:r>
      <w:r w:rsidRPr="004470BA">
        <w:rPr>
          <w:rFonts w:ascii="Times New Roman" w:hAnsi="Times New Roman"/>
          <w:sz w:val="28"/>
          <w:szCs w:val="28"/>
        </w:rPr>
        <w:t xml:space="preserve"> заходів щодо </w:t>
      </w:r>
      <w:r w:rsidR="00D0458F" w:rsidRPr="004470BA">
        <w:rPr>
          <w:rFonts w:ascii="Times New Roman" w:hAnsi="Times New Roman"/>
          <w:sz w:val="28"/>
          <w:szCs w:val="28"/>
        </w:rPr>
        <w:t>усунення причин звернення</w:t>
      </w:r>
      <w:r w:rsidRPr="004470BA">
        <w:rPr>
          <w:rFonts w:ascii="Times New Roman" w:hAnsi="Times New Roman"/>
          <w:sz w:val="28"/>
          <w:szCs w:val="28"/>
        </w:rPr>
        <w:t>;</w:t>
      </w:r>
    </w:p>
    <w:p w14:paraId="5F72D163" w14:textId="77777777" w:rsidR="004470BA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pacing w:val="-6"/>
          <w:sz w:val="28"/>
          <w:szCs w:val="28"/>
        </w:rPr>
        <w:t>нада</w:t>
      </w:r>
      <w:r w:rsidR="00D0458F" w:rsidRPr="004470BA">
        <w:rPr>
          <w:rFonts w:ascii="Times New Roman" w:hAnsi="Times New Roman"/>
          <w:spacing w:val="-6"/>
          <w:sz w:val="28"/>
          <w:szCs w:val="28"/>
        </w:rPr>
        <w:t>ння</w:t>
      </w:r>
      <w:r w:rsidRPr="004470B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290AF4" w:rsidRPr="004470BA">
        <w:rPr>
          <w:rFonts w:ascii="Times New Roman" w:hAnsi="Times New Roman"/>
          <w:spacing w:val="-6"/>
          <w:sz w:val="28"/>
          <w:szCs w:val="28"/>
        </w:rPr>
        <w:t>соціальних послуг</w:t>
      </w:r>
      <w:r w:rsidR="00D0458F" w:rsidRPr="004470BA">
        <w:rPr>
          <w:rFonts w:ascii="Times New Roman" w:hAnsi="Times New Roman"/>
          <w:spacing w:val="-6"/>
          <w:sz w:val="28"/>
          <w:szCs w:val="28"/>
        </w:rPr>
        <w:t xml:space="preserve"> у межах своєї компетенції та згідно з чинним законодавством</w:t>
      </w:r>
      <w:r w:rsidRPr="004470BA">
        <w:rPr>
          <w:rFonts w:ascii="Times New Roman" w:hAnsi="Times New Roman"/>
          <w:spacing w:val="-6"/>
          <w:sz w:val="28"/>
          <w:szCs w:val="28"/>
        </w:rPr>
        <w:t>;</w:t>
      </w:r>
    </w:p>
    <w:p w14:paraId="52D7A3FF" w14:textId="77777777" w:rsidR="004470BA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z w:val="28"/>
          <w:szCs w:val="28"/>
        </w:rPr>
        <w:t>сприя</w:t>
      </w:r>
      <w:r w:rsidR="006E72D5" w:rsidRPr="004470BA">
        <w:rPr>
          <w:rFonts w:ascii="Times New Roman" w:hAnsi="Times New Roman"/>
          <w:sz w:val="28"/>
          <w:szCs w:val="28"/>
        </w:rPr>
        <w:t>ння</w:t>
      </w:r>
      <w:r w:rsidR="00290AF4" w:rsidRPr="004470BA">
        <w:rPr>
          <w:rFonts w:ascii="Times New Roman" w:hAnsi="Times New Roman"/>
          <w:sz w:val="28"/>
          <w:szCs w:val="28"/>
        </w:rPr>
        <w:t xml:space="preserve"> </w:t>
      </w:r>
      <w:r w:rsidR="006E72D5" w:rsidRPr="004470BA">
        <w:rPr>
          <w:rFonts w:ascii="Times New Roman" w:hAnsi="Times New Roman"/>
          <w:sz w:val="28"/>
          <w:szCs w:val="28"/>
        </w:rPr>
        <w:t>в отриманні</w:t>
      </w:r>
      <w:r w:rsidR="00290AF4" w:rsidRPr="004470BA">
        <w:rPr>
          <w:rFonts w:ascii="Times New Roman" w:hAnsi="Times New Roman"/>
          <w:sz w:val="28"/>
          <w:szCs w:val="28"/>
        </w:rPr>
        <w:t xml:space="preserve"> </w:t>
      </w:r>
      <w:r w:rsidRPr="004470BA">
        <w:rPr>
          <w:rFonts w:ascii="Times New Roman" w:hAnsi="Times New Roman"/>
          <w:sz w:val="28"/>
          <w:szCs w:val="28"/>
        </w:rPr>
        <w:t>безоплатної прав</w:t>
      </w:r>
      <w:r w:rsidR="000E24E5" w:rsidRPr="004470BA">
        <w:rPr>
          <w:rFonts w:ascii="Times New Roman" w:hAnsi="Times New Roman"/>
          <w:sz w:val="28"/>
          <w:szCs w:val="28"/>
        </w:rPr>
        <w:t>ничо</w:t>
      </w:r>
      <w:r w:rsidRPr="004470BA">
        <w:rPr>
          <w:rFonts w:ascii="Times New Roman" w:hAnsi="Times New Roman"/>
          <w:sz w:val="28"/>
          <w:szCs w:val="28"/>
        </w:rPr>
        <w:t>ї допомоги,</w:t>
      </w:r>
      <w:r w:rsidRPr="004470BA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9D4297">
        <w:rPr>
          <w:rFonts w:ascii="Times New Roman" w:hAnsi="Times New Roman"/>
          <w:sz w:val="28"/>
          <w:szCs w:val="28"/>
        </w:rPr>
        <w:t>працевлаштування, навчання</w:t>
      </w:r>
      <w:r w:rsidRPr="004470BA">
        <w:rPr>
          <w:rFonts w:ascii="Times New Roman" w:hAnsi="Times New Roman"/>
          <w:sz w:val="28"/>
          <w:szCs w:val="28"/>
        </w:rPr>
        <w:t xml:space="preserve"> тощо;</w:t>
      </w:r>
    </w:p>
    <w:p w14:paraId="35BB5018" w14:textId="77777777" w:rsidR="004470BA" w:rsidRDefault="006E72D5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z w:val="28"/>
          <w:szCs w:val="28"/>
        </w:rPr>
        <w:t>організаці</w:t>
      </w:r>
      <w:r w:rsidR="00A9478E">
        <w:rPr>
          <w:rFonts w:ascii="Times New Roman" w:hAnsi="Times New Roman"/>
          <w:sz w:val="28"/>
          <w:szCs w:val="28"/>
        </w:rPr>
        <w:t>ю</w:t>
      </w:r>
      <w:r w:rsidR="003A6B3E" w:rsidRPr="004470BA">
        <w:rPr>
          <w:rFonts w:ascii="Times New Roman" w:hAnsi="Times New Roman"/>
          <w:sz w:val="28"/>
          <w:szCs w:val="28"/>
        </w:rPr>
        <w:t xml:space="preserve"> наданн</w:t>
      </w:r>
      <w:r w:rsidR="000E24E5" w:rsidRPr="004470BA">
        <w:rPr>
          <w:rFonts w:ascii="Times New Roman" w:hAnsi="Times New Roman"/>
          <w:sz w:val="28"/>
          <w:szCs w:val="28"/>
        </w:rPr>
        <w:t>я отримувачам</w:t>
      </w:r>
      <w:r w:rsidR="004D2D60" w:rsidRPr="004470BA">
        <w:rPr>
          <w:rFonts w:ascii="Times New Roman" w:hAnsi="Times New Roman"/>
          <w:sz w:val="28"/>
          <w:szCs w:val="28"/>
        </w:rPr>
        <w:t xml:space="preserve"> </w:t>
      </w:r>
      <w:r w:rsidRPr="004470BA">
        <w:rPr>
          <w:rFonts w:ascii="Times New Roman" w:hAnsi="Times New Roman"/>
          <w:sz w:val="28"/>
          <w:szCs w:val="28"/>
        </w:rPr>
        <w:t>послуги притулку</w:t>
      </w:r>
      <w:r w:rsidR="003A6B3E" w:rsidRPr="004470BA">
        <w:rPr>
          <w:rFonts w:ascii="Times New Roman" w:hAnsi="Times New Roman"/>
          <w:sz w:val="28"/>
          <w:szCs w:val="28"/>
        </w:rPr>
        <w:t xml:space="preserve"> екстреної медичної допомоги</w:t>
      </w:r>
      <w:r w:rsidRPr="004470BA">
        <w:rPr>
          <w:rFonts w:ascii="Times New Roman" w:hAnsi="Times New Roman"/>
          <w:sz w:val="28"/>
          <w:szCs w:val="28"/>
        </w:rPr>
        <w:t>;</w:t>
      </w:r>
    </w:p>
    <w:p w14:paraId="6DFC761E" w14:textId="77777777" w:rsidR="00C62A1D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70BA">
        <w:rPr>
          <w:rFonts w:ascii="Times New Roman" w:hAnsi="Times New Roman"/>
          <w:sz w:val="28"/>
          <w:szCs w:val="28"/>
        </w:rPr>
        <w:t>нада</w:t>
      </w:r>
      <w:r w:rsidR="006E72D5" w:rsidRPr="004470BA">
        <w:rPr>
          <w:rFonts w:ascii="Times New Roman" w:hAnsi="Times New Roman"/>
          <w:sz w:val="28"/>
          <w:szCs w:val="28"/>
        </w:rPr>
        <w:t>ння</w:t>
      </w:r>
      <w:r w:rsidR="004D2D60" w:rsidRPr="004470BA">
        <w:rPr>
          <w:rFonts w:ascii="Times New Roman" w:hAnsi="Times New Roman"/>
          <w:sz w:val="28"/>
          <w:szCs w:val="28"/>
        </w:rPr>
        <w:t xml:space="preserve"> соціальних послуг</w:t>
      </w:r>
      <w:r w:rsidRPr="004470BA">
        <w:rPr>
          <w:rFonts w:ascii="Times New Roman" w:hAnsi="Times New Roman"/>
          <w:sz w:val="28"/>
          <w:szCs w:val="28"/>
        </w:rPr>
        <w:t xml:space="preserve"> </w:t>
      </w:r>
      <w:r w:rsidR="006E72D5" w:rsidRPr="004470BA">
        <w:rPr>
          <w:rFonts w:ascii="Times New Roman" w:hAnsi="Times New Roman"/>
          <w:sz w:val="28"/>
          <w:szCs w:val="28"/>
        </w:rPr>
        <w:t xml:space="preserve">дистанційно </w:t>
      </w:r>
      <w:r w:rsidRPr="004470BA">
        <w:rPr>
          <w:rFonts w:ascii="Times New Roman" w:hAnsi="Times New Roman"/>
          <w:sz w:val="28"/>
          <w:szCs w:val="28"/>
        </w:rPr>
        <w:t>шляхом консультування за допомогою телефонного зв’язку</w:t>
      </w:r>
      <w:r w:rsidR="006E72D5" w:rsidRPr="004470BA">
        <w:rPr>
          <w:rFonts w:ascii="Times New Roman" w:hAnsi="Times New Roman"/>
          <w:sz w:val="28"/>
          <w:szCs w:val="28"/>
        </w:rPr>
        <w:t xml:space="preserve"> та онлайн</w:t>
      </w:r>
      <w:r w:rsidR="00F43BD2" w:rsidRPr="004470BA">
        <w:rPr>
          <w:rFonts w:ascii="Times New Roman" w:hAnsi="Times New Roman"/>
          <w:sz w:val="28"/>
          <w:szCs w:val="28"/>
        </w:rPr>
        <w:t>;</w:t>
      </w:r>
    </w:p>
    <w:p w14:paraId="094C4F18" w14:textId="77777777" w:rsidR="00C62A1D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2A1D">
        <w:rPr>
          <w:rFonts w:ascii="Times New Roman" w:hAnsi="Times New Roman"/>
          <w:bCs/>
          <w:sz w:val="28"/>
          <w:szCs w:val="28"/>
        </w:rPr>
        <w:t>інформу</w:t>
      </w:r>
      <w:r w:rsidR="00F43BD2" w:rsidRPr="00C62A1D">
        <w:rPr>
          <w:rFonts w:ascii="Times New Roman" w:hAnsi="Times New Roman"/>
          <w:bCs/>
          <w:sz w:val="28"/>
          <w:szCs w:val="28"/>
        </w:rPr>
        <w:t>вання</w:t>
      </w:r>
      <w:r w:rsidRPr="00C62A1D">
        <w:rPr>
          <w:rFonts w:ascii="Times New Roman" w:hAnsi="Times New Roman"/>
          <w:bCs/>
          <w:sz w:val="28"/>
          <w:szCs w:val="28"/>
        </w:rPr>
        <w:t xml:space="preserve"> структурни</w:t>
      </w:r>
      <w:r w:rsidR="00F43BD2" w:rsidRPr="00C62A1D">
        <w:rPr>
          <w:rFonts w:ascii="Times New Roman" w:hAnsi="Times New Roman"/>
          <w:bCs/>
          <w:sz w:val="28"/>
          <w:szCs w:val="28"/>
        </w:rPr>
        <w:t>х</w:t>
      </w:r>
      <w:r w:rsidRPr="00C62A1D">
        <w:rPr>
          <w:rFonts w:ascii="Times New Roman" w:hAnsi="Times New Roman"/>
          <w:bCs/>
          <w:sz w:val="28"/>
          <w:szCs w:val="28"/>
        </w:rPr>
        <w:t xml:space="preserve"> підрозділ</w:t>
      </w:r>
      <w:r w:rsidR="00F43BD2" w:rsidRPr="00C62A1D">
        <w:rPr>
          <w:rFonts w:ascii="Times New Roman" w:hAnsi="Times New Roman"/>
          <w:bCs/>
          <w:sz w:val="28"/>
          <w:szCs w:val="28"/>
        </w:rPr>
        <w:t>ів</w:t>
      </w:r>
      <w:r w:rsidR="004D2D60" w:rsidRPr="00C62A1D">
        <w:rPr>
          <w:rFonts w:ascii="Times New Roman" w:hAnsi="Times New Roman"/>
          <w:bCs/>
          <w:sz w:val="28"/>
          <w:szCs w:val="28"/>
        </w:rPr>
        <w:t>, як</w:t>
      </w:r>
      <w:r w:rsidR="00F43BD2" w:rsidRPr="00C62A1D">
        <w:rPr>
          <w:rFonts w:ascii="Times New Roman" w:hAnsi="Times New Roman"/>
          <w:bCs/>
          <w:sz w:val="28"/>
          <w:szCs w:val="28"/>
        </w:rPr>
        <w:t>і</w:t>
      </w:r>
      <w:r w:rsidR="004D2D60" w:rsidRPr="00C62A1D">
        <w:rPr>
          <w:rFonts w:ascii="Times New Roman" w:hAnsi="Times New Roman"/>
          <w:bCs/>
          <w:sz w:val="28"/>
          <w:szCs w:val="28"/>
        </w:rPr>
        <w:t xml:space="preserve"> направи</w:t>
      </w:r>
      <w:r w:rsidR="00F43BD2" w:rsidRPr="00C62A1D">
        <w:rPr>
          <w:rFonts w:ascii="Times New Roman" w:hAnsi="Times New Roman"/>
          <w:bCs/>
          <w:sz w:val="28"/>
          <w:szCs w:val="28"/>
        </w:rPr>
        <w:t>ли</w:t>
      </w:r>
      <w:r w:rsidR="004D2D60" w:rsidRPr="00C62A1D">
        <w:rPr>
          <w:rFonts w:ascii="Times New Roman" w:hAnsi="Times New Roman"/>
          <w:bCs/>
          <w:sz w:val="28"/>
          <w:szCs w:val="28"/>
        </w:rPr>
        <w:t xml:space="preserve"> отримувача соціальних послуг до Центру</w:t>
      </w:r>
      <w:r w:rsidR="00F43BD2" w:rsidRPr="00C62A1D">
        <w:rPr>
          <w:rFonts w:ascii="Times New Roman" w:hAnsi="Times New Roman"/>
          <w:bCs/>
          <w:sz w:val="28"/>
          <w:szCs w:val="28"/>
        </w:rPr>
        <w:t xml:space="preserve"> для отримання послуги притулку</w:t>
      </w:r>
      <w:r w:rsidR="00F9043F">
        <w:rPr>
          <w:rFonts w:ascii="Times New Roman" w:hAnsi="Times New Roman"/>
          <w:bCs/>
          <w:sz w:val="28"/>
          <w:szCs w:val="28"/>
        </w:rPr>
        <w:t>,</w:t>
      </w:r>
      <w:r w:rsidRPr="00C62A1D">
        <w:rPr>
          <w:rFonts w:ascii="Times New Roman" w:hAnsi="Times New Roman"/>
          <w:bCs/>
          <w:sz w:val="28"/>
          <w:szCs w:val="28"/>
        </w:rPr>
        <w:t xml:space="preserve"> про</w:t>
      </w:r>
      <w:r w:rsidR="00F43BD2" w:rsidRPr="00C62A1D">
        <w:rPr>
          <w:rFonts w:ascii="Times New Roman" w:hAnsi="Times New Roman"/>
          <w:bCs/>
          <w:sz w:val="28"/>
          <w:szCs w:val="28"/>
        </w:rPr>
        <w:t xml:space="preserve"> </w:t>
      </w:r>
      <w:r w:rsidR="00061A4B" w:rsidRPr="00C62A1D">
        <w:rPr>
          <w:rFonts w:ascii="Times New Roman" w:hAnsi="Times New Roman"/>
          <w:bCs/>
          <w:sz w:val="28"/>
          <w:szCs w:val="28"/>
        </w:rPr>
        <w:t>надані соціальні послуги</w:t>
      </w:r>
      <w:r w:rsidRPr="00C62A1D">
        <w:rPr>
          <w:rFonts w:ascii="Times New Roman" w:hAnsi="Times New Roman"/>
          <w:bCs/>
          <w:sz w:val="28"/>
          <w:szCs w:val="28"/>
        </w:rPr>
        <w:t>;</w:t>
      </w:r>
    </w:p>
    <w:p w14:paraId="4F82F84D" w14:textId="77777777" w:rsidR="00C62A1D" w:rsidRPr="00C62A1D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Style w:val="rvts0"/>
          <w:rFonts w:ascii="Times New Roman" w:hAnsi="Times New Roman"/>
          <w:sz w:val="28"/>
          <w:szCs w:val="28"/>
        </w:rPr>
      </w:pPr>
      <w:r w:rsidRPr="00C62A1D">
        <w:rPr>
          <w:rStyle w:val="rvts0"/>
          <w:rFonts w:ascii="Times New Roman" w:hAnsi="Times New Roman"/>
          <w:color w:val="000000"/>
          <w:sz w:val="28"/>
          <w:szCs w:val="28"/>
        </w:rPr>
        <w:t>захист прав та інтересів</w:t>
      </w:r>
      <w:r w:rsidR="004D2D60" w:rsidRPr="00C62A1D">
        <w:rPr>
          <w:rStyle w:val="rvts0"/>
          <w:rFonts w:ascii="Times New Roman" w:hAnsi="Times New Roman"/>
          <w:color w:val="000000"/>
          <w:sz w:val="28"/>
          <w:szCs w:val="28"/>
        </w:rPr>
        <w:t xml:space="preserve"> отримувачів соціальних послуг</w:t>
      </w:r>
      <w:r w:rsidRPr="00C62A1D">
        <w:rPr>
          <w:rStyle w:val="rvts0"/>
          <w:rFonts w:ascii="Times New Roman" w:hAnsi="Times New Roman"/>
          <w:color w:val="000000"/>
          <w:sz w:val="28"/>
          <w:szCs w:val="28"/>
        </w:rPr>
        <w:t xml:space="preserve"> шляхом надання відповідних послуг, а також співпраці з іншими суб’єктами надання </w:t>
      </w:r>
      <w:r w:rsidR="005C689E" w:rsidRPr="00C62A1D">
        <w:rPr>
          <w:rStyle w:val="rvts0"/>
          <w:rFonts w:ascii="Times New Roman" w:hAnsi="Times New Roman"/>
          <w:color w:val="000000"/>
          <w:sz w:val="28"/>
          <w:szCs w:val="28"/>
        </w:rPr>
        <w:t>різних видів послуг</w:t>
      </w:r>
      <w:r w:rsidR="004D2D60" w:rsidRPr="00C62A1D">
        <w:rPr>
          <w:rStyle w:val="rvts0"/>
          <w:rFonts w:ascii="Times New Roman" w:hAnsi="Times New Roman"/>
          <w:color w:val="000000"/>
          <w:sz w:val="28"/>
          <w:szCs w:val="28"/>
        </w:rPr>
        <w:t>;</w:t>
      </w:r>
    </w:p>
    <w:p w14:paraId="6E7C7EBB" w14:textId="77777777" w:rsidR="00C62A1D" w:rsidRPr="00C62A1D" w:rsidRDefault="009D4297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730ED5">
        <w:rPr>
          <w:rFonts w:ascii="Times New Roman" w:eastAsia="Times New Roman" w:hAnsi="Times New Roman"/>
          <w:color w:val="000000"/>
          <w:sz w:val="28"/>
          <w:szCs w:val="28"/>
        </w:rPr>
        <w:t>життя</w:t>
      </w:r>
      <w:r w:rsidR="008979B4" w:rsidRPr="00C62A1D">
        <w:rPr>
          <w:rFonts w:ascii="Times New Roman" w:eastAsia="Times New Roman" w:hAnsi="Times New Roman"/>
          <w:color w:val="000000"/>
          <w:sz w:val="28"/>
          <w:szCs w:val="28"/>
        </w:rPr>
        <w:t xml:space="preserve"> заходів д</w:t>
      </w:r>
      <w:r w:rsidR="008D0C06" w:rsidRPr="00C62A1D">
        <w:rPr>
          <w:rFonts w:ascii="Times New Roman" w:eastAsia="Times New Roman" w:hAnsi="Times New Roman"/>
          <w:color w:val="000000"/>
          <w:sz w:val="28"/>
          <w:szCs w:val="28"/>
        </w:rPr>
        <w:t>ля</w:t>
      </w:r>
      <w:r w:rsidR="008979B4" w:rsidRPr="00C62A1D">
        <w:rPr>
          <w:rFonts w:ascii="Times New Roman" w:eastAsia="Times New Roman" w:hAnsi="Times New Roman"/>
          <w:color w:val="000000"/>
          <w:sz w:val="28"/>
          <w:szCs w:val="28"/>
        </w:rPr>
        <w:t xml:space="preserve"> захисту персональних даних відповідно до вимог</w:t>
      </w:r>
      <w:r w:rsidR="00C62A1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979B4" w:rsidRPr="00C62A1D">
        <w:rPr>
          <w:rFonts w:ascii="Times New Roman" w:eastAsia="Times New Roman" w:hAnsi="Times New Roman"/>
          <w:color w:val="000000"/>
          <w:sz w:val="28"/>
          <w:szCs w:val="28"/>
        </w:rPr>
        <w:t>Закону України</w:t>
      </w:r>
      <w:r w:rsidR="00C62A1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979B4" w:rsidRPr="00C62A1D">
        <w:rPr>
          <w:rFonts w:ascii="Times New Roman" w:eastAsia="Times New Roman" w:hAnsi="Times New Roman"/>
          <w:color w:val="000000"/>
          <w:sz w:val="28"/>
          <w:szCs w:val="28"/>
        </w:rPr>
        <w:t>«Про захист персональних даних»;</w:t>
      </w:r>
    </w:p>
    <w:p w14:paraId="3916C731" w14:textId="77777777" w:rsidR="002517E9" w:rsidRPr="00053CFE" w:rsidRDefault="003A6B3E" w:rsidP="008F630F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/>
        <w:ind w:left="0" w:firstLine="567"/>
        <w:jc w:val="both"/>
        <w:rPr>
          <w:rStyle w:val="rvts0"/>
          <w:rFonts w:ascii="Times New Roman" w:hAnsi="Times New Roman"/>
          <w:sz w:val="28"/>
          <w:szCs w:val="28"/>
        </w:rPr>
      </w:pPr>
      <w:r w:rsidRPr="00C62A1D">
        <w:rPr>
          <w:rStyle w:val="rvts0"/>
          <w:rFonts w:ascii="Times New Roman" w:hAnsi="Times New Roman"/>
          <w:color w:val="000000"/>
          <w:sz w:val="28"/>
          <w:szCs w:val="28"/>
        </w:rPr>
        <w:t>провадження іншої діяльності відповідно до законодавства</w:t>
      </w:r>
      <w:r w:rsidR="00C62A1D">
        <w:rPr>
          <w:rStyle w:val="rvts0"/>
          <w:rFonts w:ascii="Times New Roman" w:hAnsi="Times New Roman"/>
          <w:color w:val="000000"/>
          <w:sz w:val="28"/>
          <w:szCs w:val="28"/>
        </w:rPr>
        <w:t>.</w:t>
      </w:r>
      <w:bookmarkStart w:id="4" w:name="_Hlk146638955"/>
    </w:p>
    <w:p w14:paraId="39E474FF" w14:textId="77777777" w:rsidR="00053CFE" w:rsidRDefault="00053CFE" w:rsidP="00053CFE">
      <w:pPr>
        <w:pStyle w:val="a8"/>
        <w:tabs>
          <w:tab w:val="left" w:pos="993"/>
        </w:tabs>
        <w:spacing w:before="0"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14:paraId="0C693E72" w14:textId="77777777" w:rsidR="00FB5165" w:rsidRPr="00CF0BA9" w:rsidRDefault="00CF0BA9" w:rsidP="00CF0BA9">
      <w:pPr>
        <w:pStyle w:val="a8"/>
        <w:spacing w:before="0" w:after="120"/>
        <w:jc w:val="center"/>
        <w:rPr>
          <w:rStyle w:val="rvts0"/>
          <w:rFonts w:ascii="Times New Roman" w:hAnsi="Times New Roman"/>
          <w:b/>
          <w:sz w:val="28"/>
          <w:szCs w:val="28"/>
        </w:rPr>
      </w:pPr>
      <w:r w:rsidRPr="00CF0BA9">
        <w:rPr>
          <w:rStyle w:val="rvts0"/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Pr="00CF0BA9">
        <w:rPr>
          <w:rStyle w:val="rvts0"/>
          <w:rFonts w:ascii="Times New Roman" w:hAnsi="Times New Roman"/>
          <w:b/>
          <w:color w:val="000000"/>
          <w:sz w:val="28"/>
          <w:szCs w:val="28"/>
          <w:lang w:val="ru-RU"/>
        </w:rPr>
        <w:t>.</w:t>
      </w:r>
      <w:r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 xml:space="preserve"> Порядок н</w:t>
      </w:r>
      <w:r w:rsidR="007077D5"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>адання соціальн</w:t>
      </w:r>
      <w:r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>их</w:t>
      </w:r>
      <w:r w:rsidR="007077D5"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 xml:space="preserve"> послуг</w:t>
      </w:r>
      <w:r w:rsidR="00030029"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B5165"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>Волинським обласним центром соціально-психологічної допомоги</w:t>
      </w:r>
      <w:r w:rsidR="00001D78" w:rsidRPr="00CF0BA9">
        <w:rPr>
          <w:rStyle w:val="rvts0"/>
          <w:rFonts w:ascii="Times New Roman" w:hAnsi="Times New Roman"/>
          <w:b/>
          <w:color w:val="000000"/>
          <w:sz w:val="28"/>
          <w:szCs w:val="28"/>
        </w:rPr>
        <w:t>:</w:t>
      </w:r>
    </w:p>
    <w:p w14:paraId="3C8D4CCB" w14:textId="77777777" w:rsidR="003B251D" w:rsidRPr="00CF0BA9" w:rsidRDefault="00CF0BA9" w:rsidP="00CF0BA9">
      <w:pPr>
        <w:pStyle w:val="a8"/>
        <w:spacing w:before="0" w:after="120"/>
        <w:jc w:val="both"/>
        <w:rPr>
          <w:rStyle w:val="rvts0"/>
          <w:rFonts w:ascii="Times New Roman" w:hAnsi="Times New Roman"/>
          <w:sz w:val="28"/>
          <w:szCs w:val="28"/>
        </w:rPr>
      </w:pPr>
      <w:r w:rsidRPr="00CF0BA9">
        <w:rPr>
          <w:rStyle w:val="rvts0"/>
          <w:rFonts w:ascii="Times New Roman" w:hAnsi="Times New Roman"/>
          <w:color w:val="000000"/>
          <w:sz w:val="28"/>
          <w:szCs w:val="28"/>
        </w:rPr>
        <w:t>1. </w:t>
      </w:r>
      <w:r w:rsidR="00030029" w:rsidRPr="00CF0BA9">
        <w:rPr>
          <w:rStyle w:val="rvts0"/>
          <w:rFonts w:ascii="Times New Roman" w:hAnsi="Times New Roman"/>
          <w:color w:val="000000"/>
          <w:sz w:val="28"/>
          <w:szCs w:val="28"/>
        </w:rPr>
        <w:t>Надання соціальної послуги притулку у Центрі</w:t>
      </w:r>
      <w:r w:rsidR="006E322F" w:rsidRPr="00CF0BA9">
        <w:rPr>
          <w:rStyle w:val="rvts0"/>
          <w:rFonts w:ascii="Times New Roman" w:hAnsi="Times New Roman"/>
          <w:color w:val="000000"/>
          <w:sz w:val="28"/>
          <w:szCs w:val="28"/>
        </w:rPr>
        <w:t>:</w:t>
      </w:r>
      <w:bookmarkEnd w:id="4"/>
    </w:p>
    <w:p w14:paraId="13C7D620" w14:textId="77777777" w:rsidR="006E322F" w:rsidRPr="003B251D" w:rsidRDefault="00FB5165" w:rsidP="003B251D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3B251D">
        <w:rPr>
          <w:rFonts w:ascii="Times New Roman" w:hAnsi="Times New Roman"/>
          <w:sz w:val="28"/>
          <w:szCs w:val="28"/>
        </w:rPr>
        <w:t>п</w:t>
      </w:r>
      <w:r w:rsidR="007077D5" w:rsidRPr="006E322F">
        <w:rPr>
          <w:rFonts w:ascii="Times New Roman" w:hAnsi="Times New Roman"/>
          <w:sz w:val="28"/>
          <w:szCs w:val="28"/>
        </w:rPr>
        <w:t xml:space="preserve">рийняття до </w:t>
      </w:r>
      <w:r w:rsidR="002629C3" w:rsidRPr="006E322F">
        <w:rPr>
          <w:rFonts w:ascii="Times New Roman" w:hAnsi="Times New Roman"/>
          <w:sz w:val="28"/>
          <w:szCs w:val="28"/>
        </w:rPr>
        <w:t>Ц</w:t>
      </w:r>
      <w:r w:rsidR="007077D5" w:rsidRPr="006E322F">
        <w:rPr>
          <w:rFonts w:ascii="Times New Roman" w:hAnsi="Times New Roman"/>
          <w:sz w:val="28"/>
          <w:szCs w:val="28"/>
        </w:rPr>
        <w:t xml:space="preserve">ентру особи, яка перебуває </w:t>
      </w:r>
      <w:r w:rsidR="003B251D">
        <w:rPr>
          <w:rFonts w:ascii="Times New Roman" w:hAnsi="Times New Roman"/>
          <w:sz w:val="28"/>
          <w:szCs w:val="28"/>
        </w:rPr>
        <w:t xml:space="preserve">у складних життєвих обставинах, </w:t>
      </w:r>
      <w:r w:rsidR="007077D5" w:rsidRPr="006E322F">
        <w:rPr>
          <w:rFonts w:ascii="Times New Roman" w:hAnsi="Times New Roman"/>
          <w:sz w:val="28"/>
          <w:szCs w:val="28"/>
        </w:rPr>
        <w:t xml:space="preserve">здійснюється за наказом директора </w:t>
      </w:r>
      <w:r w:rsidR="002629C3" w:rsidRPr="006E322F">
        <w:rPr>
          <w:rFonts w:ascii="Times New Roman" w:hAnsi="Times New Roman"/>
          <w:sz w:val="28"/>
          <w:szCs w:val="28"/>
        </w:rPr>
        <w:t>Ц</w:t>
      </w:r>
      <w:r w:rsidR="007077D5" w:rsidRPr="006E322F">
        <w:rPr>
          <w:rFonts w:ascii="Times New Roman" w:hAnsi="Times New Roman"/>
          <w:sz w:val="28"/>
          <w:szCs w:val="28"/>
        </w:rPr>
        <w:t>ентру на підставі:</w:t>
      </w:r>
    </w:p>
    <w:p w14:paraId="746E3CF3" w14:textId="77777777" w:rsidR="006E322F" w:rsidRDefault="007077D5" w:rsidP="003B251D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6E322F">
        <w:rPr>
          <w:rFonts w:ascii="Times New Roman" w:hAnsi="Times New Roman"/>
          <w:spacing w:val="-8"/>
          <w:sz w:val="28"/>
          <w:szCs w:val="28"/>
        </w:rPr>
        <w:t>письмової заяви особи (у разі звернення сім’ї такої особи – заяв усіх повнолітніх її членів), за наявності документа, що посвідчує особу, та виписки з медичної карти амбулаторного (стаціонарного) хворого (облікова форма № 027/о);</w:t>
      </w:r>
    </w:p>
    <w:p w14:paraId="44252060" w14:textId="77777777" w:rsidR="006E322F" w:rsidRPr="00566177" w:rsidRDefault="007077D5" w:rsidP="003B251D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6E322F">
        <w:rPr>
          <w:rFonts w:ascii="Times New Roman" w:hAnsi="Times New Roman"/>
          <w:sz w:val="28"/>
          <w:szCs w:val="28"/>
        </w:rPr>
        <w:t>письмового направлення структурного підрозділу місцевої державної адміністрації або</w:t>
      </w:r>
      <w:r w:rsidR="00566177">
        <w:rPr>
          <w:rFonts w:ascii="Times New Roman" w:hAnsi="Times New Roman"/>
          <w:sz w:val="28"/>
          <w:szCs w:val="28"/>
        </w:rPr>
        <w:t xml:space="preserve"> територіальної громади за</w:t>
      </w:r>
      <w:r w:rsidRPr="006E322F">
        <w:rPr>
          <w:rFonts w:ascii="Times New Roman" w:hAnsi="Times New Roman"/>
          <w:sz w:val="28"/>
          <w:szCs w:val="28"/>
        </w:rPr>
        <w:t xml:space="preserve"> </w:t>
      </w:r>
      <w:r w:rsidRPr="00566177">
        <w:rPr>
          <w:rFonts w:ascii="Times New Roman" w:hAnsi="Times New Roman"/>
          <w:sz w:val="28"/>
          <w:szCs w:val="28"/>
        </w:rPr>
        <w:t>місцем</w:t>
      </w:r>
      <w:r w:rsidR="00001D78">
        <w:rPr>
          <w:rFonts w:ascii="Times New Roman" w:hAnsi="Times New Roman"/>
          <w:sz w:val="28"/>
          <w:szCs w:val="28"/>
        </w:rPr>
        <w:t xml:space="preserve"> проживання (перебування) особи;</w:t>
      </w:r>
    </w:p>
    <w:p w14:paraId="5F57E481" w14:textId="77777777" w:rsidR="006E322F" w:rsidRPr="006E322F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</w:t>
      </w:r>
      <w:r w:rsidR="00001D78">
        <w:rPr>
          <w:rFonts w:ascii="Times New Roman" w:hAnsi="Times New Roman"/>
          <w:sz w:val="28"/>
          <w:szCs w:val="28"/>
        </w:rPr>
        <w:t>у</w:t>
      </w:r>
      <w:r w:rsidR="007077D5" w:rsidRPr="006E322F">
        <w:rPr>
          <w:rFonts w:ascii="Times New Roman" w:hAnsi="Times New Roman"/>
          <w:sz w:val="28"/>
          <w:szCs w:val="28"/>
        </w:rPr>
        <w:t xml:space="preserve"> разі відсутності документа, що посвідчує особу, виписки з медичної карти амбулаторного (стаціонарного) хворого (облікова форма № 027/о) </w:t>
      </w:r>
      <w:r w:rsidR="002629C3" w:rsidRPr="006E322F">
        <w:rPr>
          <w:rFonts w:ascii="Times New Roman" w:hAnsi="Times New Roman"/>
          <w:sz w:val="28"/>
          <w:szCs w:val="28"/>
        </w:rPr>
        <w:t>Ц</w:t>
      </w:r>
      <w:r w:rsidR="007077D5" w:rsidRPr="006E322F">
        <w:rPr>
          <w:rFonts w:ascii="Times New Roman" w:hAnsi="Times New Roman"/>
          <w:sz w:val="28"/>
          <w:szCs w:val="28"/>
        </w:rPr>
        <w:t>ентр</w:t>
      </w:r>
      <w:r w:rsidR="00001D78">
        <w:rPr>
          <w:rFonts w:ascii="Times New Roman" w:hAnsi="Times New Roman"/>
          <w:sz w:val="28"/>
          <w:szCs w:val="28"/>
        </w:rPr>
        <w:t xml:space="preserve"> надає допомогу в їх оформленні;</w:t>
      </w:r>
    </w:p>
    <w:p w14:paraId="49E61CB4" w14:textId="77777777" w:rsidR="006E322F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3) </w:t>
      </w:r>
      <w:r w:rsidR="00001D7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942F07" w:rsidRPr="006E322F">
        <w:rPr>
          <w:rFonts w:ascii="Times New Roman" w:eastAsia="Times New Roman" w:hAnsi="Times New Roman"/>
          <w:color w:val="000000"/>
          <w:sz w:val="28"/>
          <w:szCs w:val="28"/>
        </w:rPr>
        <w:t>ро влаштування отримувача соціальних послуг до Центру видається наказ директора Центру, у якому зазначається працівник, відповідальний за організацію та надання допомоги (послуг) отримувачу соціальних послуг (далі – відповідальний працівник)</w:t>
      </w:r>
      <w:r w:rsidR="00001D7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BE7F830" w14:textId="77777777" w:rsidR="006E322F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001D78">
        <w:rPr>
          <w:rFonts w:ascii="Times New Roman" w:hAnsi="Times New Roman"/>
          <w:sz w:val="28"/>
          <w:szCs w:val="28"/>
        </w:rPr>
        <w:t>п</w:t>
      </w:r>
      <w:r w:rsidR="00B27BDD" w:rsidRPr="006E322F">
        <w:rPr>
          <w:rFonts w:ascii="Times New Roman" w:hAnsi="Times New Roman"/>
          <w:sz w:val="28"/>
          <w:szCs w:val="28"/>
        </w:rPr>
        <w:t xml:space="preserve">рийняття до Центру </w:t>
      </w:r>
      <w:r w:rsidR="006305B3" w:rsidRPr="006E322F">
        <w:rPr>
          <w:rFonts w:ascii="Times New Roman" w:hAnsi="Times New Roman"/>
          <w:sz w:val="28"/>
          <w:szCs w:val="28"/>
        </w:rPr>
        <w:t>осіб для отримання послуги притулку</w:t>
      </w:r>
      <w:r w:rsidR="00001D78">
        <w:rPr>
          <w:rFonts w:ascii="Times New Roman" w:hAnsi="Times New Roman"/>
          <w:sz w:val="28"/>
          <w:szCs w:val="28"/>
        </w:rPr>
        <w:t xml:space="preserve"> здійснюється цілодобово;</w:t>
      </w:r>
    </w:p>
    <w:p w14:paraId="2D291843" w14:textId="77777777" w:rsidR="00EE7046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5) </w:t>
      </w:r>
      <w:r w:rsidR="00001D78">
        <w:rPr>
          <w:rFonts w:ascii="Times New Roman" w:hAnsi="Times New Roman"/>
          <w:spacing w:val="-6"/>
          <w:sz w:val="28"/>
          <w:szCs w:val="28"/>
        </w:rPr>
        <w:t>с</w:t>
      </w:r>
      <w:r w:rsidR="00B27BDD" w:rsidRPr="006E322F">
        <w:rPr>
          <w:rFonts w:ascii="Times New Roman" w:hAnsi="Times New Roman"/>
          <w:spacing w:val="-6"/>
          <w:sz w:val="28"/>
          <w:szCs w:val="28"/>
        </w:rPr>
        <w:t xml:space="preserve">трок перебування в </w:t>
      </w:r>
      <w:r w:rsidR="006305B3" w:rsidRPr="006E322F">
        <w:rPr>
          <w:rFonts w:ascii="Times New Roman" w:hAnsi="Times New Roman"/>
          <w:spacing w:val="-6"/>
          <w:sz w:val="28"/>
          <w:szCs w:val="28"/>
        </w:rPr>
        <w:t>Ц</w:t>
      </w:r>
      <w:r w:rsidR="00B27BDD" w:rsidRPr="006E322F">
        <w:rPr>
          <w:rFonts w:ascii="Times New Roman" w:hAnsi="Times New Roman"/>
          <w:spacing w:val="-6"/>
          <w:sz w:val="28"/>
          <w:szCs w:val="28"/>
        </w:rPr>
        <w:t>ентрі встановлюється індивідуально для кожної особи за результатами оцінки потреб за рішенням органу, що видав направлення.</w:t>
      </w:r>
      <w:r w:rsidR="006305B3" w:rsidRPr="006E322F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27BDD" w:rsidRPr="006E322F">
        <w:rPr>
          <w:rFonts w:ascii="Times New Roman" w:hAnsi="Times New Roman"/>
          <w:spacing w:val="-4"/>
          <w:sz w:val="28"/>
          <w:szCs w:val="28"/>
        </w:rPr>
        <w:t xml:space="preserve">Максимальний строк перебування в </w:t>
      </w:r>
      <w:r w:rsidR="006305B3" w:rsidRPr="006E322F">
        <w:rPr>
          <w:rFonts w:ascii="Times New Roman" w:hAnsi="Times New Roman"/>
          <w:spacing w:val="-4"/>
          <w:sz w:val="28"/>
          <w:szCs w:val="28"/>
        </w:rPr>
        <w:t>Ц</w:t>
      </w:r>
      <w:r w:rsidR="00B27BDD" w:rsidRPr="006E322F">
        <w:rPr>
          <w:rFonts w:ascii="Times New Roman" w:hAnsi="Times New Roman"/>
          <w:spacing w:val="-4"/>
          <w:sz w:val="28"/>
          <w:szCs w:val="28"/>
        </w:rPr>
        <w:t>ентрі не може перевищувати 90 діб</w:t>
      </w:r>
      <w:r w:rsidR="00001D78">
        <w:rPr>
          <w:rFonts w:ascii="Times New Roman" w:hAnsi="Times New Roman"/>
          <w:spacing w:val="-4"/>
          <w:sz w:val="28"/>
          <w:szCs w:val="28"/>
        </w:rPr>
        <w:t>;</w:t>
      </w:r>
    </w:p>
    <w:p w14:paraId="1C949F7A" w14:textId="77777777" w:rsidR="001C1979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="00001D78">
        <w:rPr>
          <w:rFonts w:ascii="Times New Roman" w:hAnsi="Times New Roman"/>
          <w:sz w:val="28"/>
          <w:szCs w:val="28"/>
        </w:rPr>
        <w:t>д</w:t>
      </w:r>
      <w:r w:rsidR="00EE12C3" w:rsidRPr="00EE7046">
        <w:rPr>
          <w:rFonts w:ascii="Times New Roman" w:hAnsi="Times New Roman"/>
          <w:sz w:val="28"/>
          <w:szCs w:val="28"/>
        </w:rPr>
        <w:t xml:space="preserve">о </w:t>
      </w:r>
      <w:r w:rsidR="006305B3" w:rsidRPr="00EE7046">
        <w:rPr>
          <w:rFonts w:ascii="Times New Roman" w:hAnsi="Times New Roman"/>
          <w:sz w:val="28"/>
          <w:szCs w:val="28"/>
        </w:rPr>
        <w:t>Ц</w:t>
      </w:r>
      <w:r w:rsidR="00EE12C3" w:rsidRPr="00EE7046">
        <w:rPr>
          <w:rFonts w:ascii="Times New Roman" w:hAnsi="Times New Roman"/>
          <w:sz w:val="28"/>
          <w:szCs w:val="28"/>
        </w:rPr>
        <w:t xml:space="preserve">ентру не приймаються особи із хворобами в гострому періоді, що потребують стаціонарного лікування, зокрема у спеціалізованих закладах (відділеннях) охорони здоров’я, гострими інфекційними захворюваннями (до закінчення строку ізоляції), з психічними захворюваннями у гострій стадії, з хронічними психічними захворюваннями в стані загострення, а також особи, які відповідно до Державного стандарту догляду вдома, затвердженого наказом </w:t>
      </w:r>
      <w:r w:rsidR="00EE7046">
        <w:rPr>
          <w:rFonts w:ascii="Times New Roman" w:hAnsi="Times New Roman"/>
          <w:sz w:val="28"/>
          <w:szCs w:val="28"/>
        </w:rPr>
        <w:t xml:space="preserve">Міністерства соціальної політики України від 13.11.2013 </w:t>
      </w:r>
      <w:r w:rsidR="00730ED5">
        <w:rPr>
          <w:rFonts w:ascii="Times New Roman" w:hAnsi="Times New Roman"/>
          <w:sz w:val="28"/>
          <w:szCs w:val="28"/>
        </w:rPr>
        <w:t>№ 760</w:t>
      </w:r>
      <w:r w:rsidR="00EE12C3" w:rsidRPr="00EE7046">
        <w:rPr>
          <w:rStyle w:val="rvts9"/>
          <w:rFonts w:ascii="Times New Roman" w:hAnsi="Times New Roman"/>
          <w:sz w:val="28"/>
          <w:szCs w:val="28"/>
        </w:rPr>
        <w:t xml:space="preserve">, </w:t>
      </w:r>
      <w:r w:rsidR="00EE12C3" w:rsidRPr="00EE7046">
        <w:rPr>
          <w:rFonts w:ascii="Times New Roman" w:hAnsi="Times New Roman"/>
          <w:sz w:val="28"/>
          <w:szCs w:val="28"/>
        </w:rPr>
        <w:t xml:space="preserve">віднесені до </w:t>
      </w:r>
      <w:r w:rsidR="00EE12C3" w:rsidRPr="00EE7046">
        <w:rPr>
          <w:rFonts w:ascii="Times New Roman" w:hAnsi="Times New Roman"/>
          <w:sz w:val="28"/>
          <w:szCs w:val="28"/>
          <w:lang w:val="en-US"/>
        </w:rPr>
        <w:t>I</w:t>
      </w:r>
      <w:r w:rsidR="00730ED5">
        <w:rPr>
          <w:rFonts w:ascii="Times New Roman" w:hAnsi="Times New Roman"/>
          <w:sz w:val="28"/>
          <w:szCs w:val="28"/>
        </w:rPr>
        <w:t>V-</w:t>
      </w:r>
      <w:r w:rsidR="00EE12C3" w:rsidRPr="00EE7046">
        <w:rPr>
          <w:rFonts w:ascii="Times New Roman" w:hAnsi="Times New Roman"/>
          <w:sz w:val="28"/>
          <w:szCs w:val="28"/>
        </w:rPr>
        <w:t>V груп рухової активності (за ві</w:t>
      </w:r>
      <w:r w:rsidR="00001D78">
        <w:rPr>
          <w:rFonts w:ascii="Times New Roman" w:hAnsi="Times New Roman"/>
          <w:sz w:val="28"/>
          <w:szCs w:val="28"/>
        </w:rPr>
        <w:t>дсутності супроводжуючої особи);</w:t>
      </w:r>
    </w:p>
    <w:p w14:paraId="0CB6DCB2" w14:textId="77777777" w:rsidR="001C1979" w:rsidRDefault="00C076AC" w:rsidP="008B4E8F">
      <w:pPr>
        <w:pStyle w:val="a8"/>
        <w:tabs>
          <w:tab w:val="left" w:pos="993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="00001D78">
        <w:rPr>
          <w:rFonts w:ascii="Times New Roman" w:hAnsi="Times New Roman"/>
          <w:sz w:val="28"/>
          <w:szCs w:val="28"/>
        </w:rPr>
        <w:t>в</w:t>
      </w:r>
      <w:r w:rsidR="00614032" w:rsidRPr="001C1979">
        <w:rPr>
          <w:rFonts w:ascii="Times New Roman" w:hAnsi="Times New Roman"/>
          <w:sz w:val="28"/>
          <w:szCs w:val="28"/>
        </w:rPr>
        <w:t xml:space="preserve">ибуття з </w:t>
      </w:r>
      <w:r w:rsidR="00637E8D" w:rsidRPr="001C1979">
        <w:rPr>
          <w:rFonts w:ascii="Times New Roman" w:hAnsi="Times New Roman"/>
          <w:sz w:val="28"/>
          <w:szCs w:val="28"/>
        </w:rPr>
        <w:t>Ц</w:t>
      </w:r>
      <w:r w:rsidR="00614032" w:rsidRPr="001C1979">
        <w:rPr>
          <w:rFonts w:ascii="Times New Roman" w:hAnsi="Times New Roman"/>
          <w:sz w:val="28"/>
          <w:szCs w:val="28"/>
        </w:rPr>
        <w:t xml:space="preserve">ентру особи, яка перебуває у складних життєвих обставинах, здійснюється за наказом директора </w:t>
      </w:r>
      <w:r w:rsidR="00637E8D" w:rsidRPr="001C1979">
        <w:rPr>
          <w:rFonts w:ascii="Times New Roman" w:hAnsi="Times New Roman"/>
          <w:sz w:val="28"/>
          <w:szCs w:val="28"/>
        </w:rPr>
        <w:t>Ц</w:t>
      </w:r>
      <w:r w:rsidR="00614032" w:rsidRPr="001C1979">
        <w:rPr>
          <w:rFonts w:ascii="Times New Roman" w:hAnsi="Times New Roman"/>
          <w:sz w:val="28"/>
          <w:szCs w:val="28"/>
        </w:rPr>
        <w:t>ентру в разі:</w:t>
      </w:r>
    </w:p>
    <w:p w14:paraId="5E3D562E" w14:textId="77777777" w:rsidR="001C1979" w:rsidRPr="001C1979" w:rsidRDefault="00614032" w:rsidP="00FB5165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1C1979">
        <w:rPr>
          <w:rFonts w:ascii="Times New Roman" w:hAnsi="Times New Roman"/>
          <w:sz w:val="28"/>
          <w:szCs w:val="28"/>
        </w:rPr>
        <w:t>подання особою відповідної письмової заяви;</w:t>
      </w:r>
    </w:p>
    <w:p w14:paraId="7220016B" w14:textId="77777777" w:rsidR="001C1979" w:rsidRPr="001C1979" w:rsidRDefault="00614032" w:rsidP="00FB5165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1C1979">
        <w:rPr>
          <w:rFonts w:ascii="Times New Roman" w:hAnsi="Times New Roman"/>
          <w:sz w:val="28"/>
          <w:szCs w:val="28"/>
        </w:rPr>
        <w:t xml:space="preserve">закінчення встановленого строку перебування особи у </w:t>
      </w:r>
      <w:r w:rsidR="00637E8D" w:rsidRPr="001C1979">
        <w:rPr>
          <w:rFonts w:ascii="Times New Roman" w:hAnsi="Times New Roman"/>
          <w:sz w:val="28"/>
          <w:szCs w:val="28"/>
        </w:rPr>
        <w:t>Ц</w:t>
      </w:r>
      <w:r w:rsidRPr="001C1979">
        <w:rPr>
          <w:rFonts w:ascii="Times New Roman" w:hAnsi="Times New Roman"/>
          <w:sz w:val="28"/>
          <w:szCs w:val="28"/>
        </w:rPr>
        <w:t>ентрі;</w:t>
      </w:r>
    </w:p>
    <w:p w14:paraId="50E3567D" w14:textId="77777777" w:rsidR="001C1979" w:rsidRPr="001C1979" w:rsidRDefault="00614032" w:rsidP="00FB5165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1C1979">
        <w:rPr>
          <w:rFonts w:ascii="Times New Roman" w:hAnsi="Times New Roman"/>
          <w:sz w:val="28"/>
          <w:szCs w:val="28"/>
        </w:rPr>
        <w:t xml:space="preserve">одноразового грубого або систематичного порушення особою правил внутрішнього розпорядку </w:t>
      </w:r>
      <w:r w:rsidR="00637E8D" w:rsidRPr="001C1979">
        <w:rPr>
          <w:rFonts w:ascii="Times New Roman" w:hAnsi="Times New Roman"/>
          <w:sz w:val="28"/>
          <w:szCs w:val="28"/>
        </w:rPr>
        <w:t>для мешканців Ц</w:t>
      </w:r>
      <w:r w:rsidRPr="001C1979">
        <w:rPr>
          <w:rFonts w:ascii="Times New Roman" w:hAnsi="Times New Roman"/>
          <w:sz w:val="28"/>
          <w:szCs w:val="28"/>
        </w:rPr>
        <w:t>ентру;</w:t>
      </w:r>
    </w:p>
    <w:p w14:paraId="3C79D38D" w14:textId="77777777" w:rsidR="008F2C18" w:rsidRPr="008F2C18" w:rsidRDefault="00614032" w:rsidP="00FB5165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 w:rsidRPr="001C1979">
        <w:rPr>
          <w:rFonts w:ascii="Times New Roman" w:hAnsi="Times New Roman"/>
          <w:sz w:val="28"/>
          <w:szCs w:val="28"/>
        </w:rPr>
        <w:t xml:space="preserve">усунення обставин, за яких особа потрапила до </w:t>
      </w:r>
      <w:r w:rsidR="00AE2A0D" w:rsidRPr="001C1979">
        <w:rPr>
          <w:rFonts w:ascii="Times New Roman" w:hAnsi="Times New Roman"/>
          <w:sz w:val="28"/>
          <w:szCs w:val="28"/>
        </w:rPr>
        <w:t>Ц</w:t>
      </w:r>
      <w:r w:rsidRPr="001C1979">
        <w:rPr>
          <w:rFonts w:ascii="Times New Roman" w:hAnsi="Times New Roman"/>
          <w:sz w:val="28"/>
          <w:szCs w:val="28"/>
        </w:rPr>
        <w:t>ентру</w:t>
      </w:r>
      <w:r w:rsidR="001C1979">
        <w:rPr>
          <w:rFonts w:ascii="Times New Roman" w:hAnsi="Times New Roman"/>
          <w:sz w:val="28"/>
          <w:szCs w:val="28"/>
        </w:rPr>
        <w:t>.</w:t>
      </w:r>
    </w:p>
    <w:p w14:paraId="28B58F68" w14:textId="77777777" w:rsidR="008F2C18" w:rsidRPr="00FB5165" w:rsidRDefault="00CF0BA9" w:rsidP="00001D78">
      <w:pPr>
        <w:pStyle w:val="a8"/>
        <w:spacing w:before="0" w:after="120"/>
        <w:jc w:val="both"/>
        <w:rPr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color w:val="000000"/>
          <w:sz w:val="28"/>
          <w:szCs w:val="28"/>
        </w:rPr>
        <w:t>2</w:t>
      </w:r>
      <w:r w:rsidR="00FB5165">
        <w:rPr>
          <w:rStyle w:val="rvts0"/>
          <w:rFonts w:ascii="Times New Roman" w:hAnsi="Times New Roman"/>
          <w:color w:val="000000"/>
          <w:sz w:val="28"/>
          <w:szCs w:val="28"/>
        </w:rPr>
        <w:t>. </w:t>
      </w:r>
      <w:r w:rsidR="00AE2A0D" w:rsidRPr="00FB5165">
        <w:rPr>
          <w:rStyle w:val="rvts0"/>
          <w:rFonts w:ascii="Times New Roman" w:hAnsi="Times New Roman"/>
          <w:color w:val="000000"/>
          <w:sz w:val="28"/>
          <w:szCs w:val="28"/>
        </w:rPr>
        <w:t>Н</w:t>
      </w:r>
      <w:r w:rsidR="008979B4" w:rsidRPr="00FB5165">
        <w:rPr>
          <w:rStyle w:val="rvts0"/>
          <w:rFonts w:ascii="Times New Roman" w:hAnsi="Times New Roman"/>
          <w:color w:val="000000"/>
          <w:sz w:val="28"/>
          <w:szCs w:val="28"/>
        </w:rPr>
        <w:t>адання соціаль</w:t>
      </w:r>
      <w:r w:rsidR="00AE2A0D" w:rsidRPr="00FB5165">
        <w:rPr>
          <w:rStyle w:val="rvts0"/>
          <w:rFonts w:ascii="Times New Roman" w:hAnsi="Times New Roman"/>
          <w:color w:val="000000"/>
          <w:sz w:val="28"/>
          <w:szCs w:val="28"/>
        </w:rPr>
        <w:t>ної</w:t>
      </w:r>
      <w:r w:rsidR="008979B4" w:rsidRPr="00FB5165">
        <w:rPr>
          <w:rStyle w:val="rvts0"/>
          <w:rFonts w:ascii="Times New Roman" w:hAnsi="Times New Roman"/>
          <w:color w:val="000000"/>
          <w:sz w:val="28"/>
          <w:szCs w:val="28"/>
        </w:rPr>
        <w:t xml:space="preserve"> послуг</w:t>
      </w:r>
      <w:r w:rsidR="00AE2A0D" w:rsidRPr="00FB5165">
        <w:rPr>
          <w:rStyle w:val="rvts0"/>
          <w:rFonts w:ascii="Times New Roman" w:hAnsi="Times New Roman"/>
          <w:color w:val="000000"/>
          <w:sz w:val="28"/>
          <w:szCs w:val="28"/>
        </w:rPr>
        <w:t>и притулку</w:t>
      </w:r>
      <w:r w:rsidR="00614032" w:rsidRPr="00FB5165">
        <w:rPr>
          <w:rStyle w:val="rvts0"/>
          <w:rFonts w:ascii="Times New Roman" w:hAnsi="Times New Roman"/>
          <w:color w:val="000000"/>
          <w:sz w:val="28"/>
          <w:szCs w:val="28"/>
        </w:rPr>
        <w:t xml:space="preserve"> </w:t>
      </w:r>
      <w:bookmarkStart w:id="5" w:name="_Hlk146713782"/>
      <w:r w:rsidR="008979B4" w:rsidRPr="00FB5165">
        <w:rPr>
          <w:rStyle w:val="rvts0"/>
          <w:rFonts w:ascii="Times New Roman" w:hAnsi="Times New Roman"/>
          <w:color w:val="000000"/>
          <w:sz w:val="28"/>
          <w:szCs w:val="28"/>
        </w:rPr>
        <w:t>у відділенні «Притулок для осіб, які постраждали від домашнього насильства та/або насильства за ознакою статі</w:t>
      </w:r>
      <w:r w:rsidR="003472CA" w:rsidRPr="00FB5165">
        <w:rPr>
          <w:rStyle w:val="rvts0"/>
          <w:rFonts w:ascii="Times New Roman" w:hAnsi="Times New Roman"/>
          <w:color w:val="000000"/>
          <w:sz w:val="28"/>
          <w:szCs w:val="28"/>
        </w:rPr>
        <w:t>»</w:t>
      </w:r>
      <w:r w:rsidR="008F2C18" w:rsidRPr="00FB5165">
        <w:rPr>
          <w:rFonts w:ascii="Times New Roman" w:eastAsia="Times New Roman" w:hAnsi="Times New Roman"/>
          <w:color w:val="000000"/>
          <w:sz w:val="28"/>
          <w:szCs w:val="28"/>
        </w:rPr>
        <w:t>:</w:t>
      </w:r>
      <w:bookmarkEnd w:id="5"/>
    </w:p>
    <w:p w14:paraId="584B51AF" w14:textId="77777777" w:rsidR="008F2C18" w:rsidRPr="008F2C18" w:rsidRDefault="00001D78" w:rsidP="00001D78">
      <w:pPr>
        <w:pStyle w:val="a8"/>
        <w:numPr>
          <w:ilvl w:val="0"/>
          <w:numId w:val="8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C7107D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лаштування </w:t>
      </w:r>
      <w:r w:rsidR="0015470C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до </w:t>
      </w:r>
      <w:r w:rsidR="00C7107D" w:rsidRPr="008F2C1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15470C" w:rsidRPr="008F2C18">
        <w:rPr>
          <w:rFonts w:ascii="Times New Roman" w:eastAsia="Times New Roman" w:hAnsi="Times New Roman"/>
          <w:color w:val="000000"/>
          <w:sz w:val="28"/>
          <w:szCs w:val="28"/>
        </w:rPr>
        <w:t>ритулку здійснюється на підставі направлення, виданого постраждалій особі одним із суб’єктів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942F07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що здійснюють заходи у сфері запобігання та протидії домашньому насильству </w:t>
      </w:r>
      <w:r w:rsid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>насильству за ознакою статі,</w:t>
      </w:r>
      <w:r w:rsidR="0015470C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 за формою, встановленою 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>наказом Міністерства соціальної політики України</w:t>
      </w:r>
      <w:r w:rsidR="00730ED5" w:rsidRPr="00730ED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30ED5" w:rsidRPr="008F2C18">
        <w:rPr>
          <w:rFonts w:ascii="Times New Roman" w:eastAsia="Times New Roman" w:hAnsi="Times New Roman"/>
          <w:color w:val="000000"/>
          <w:sz w:val="28"/>
          <w:szCs w:val="28"/>
        </w:rPr>
        <w:t>від 03.07.2019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30ED5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№ 1037 </w:t>
      </w:r>
      <w:r w:rsidR="00482C1E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«Про затвердження форм документів, із яких формується особова справа постраждалої особи, влаштованої до притулку для осіб, які постраждали від домашнього насильства та/або насильства за ознакою статі» </w:t>
      </w:r>
      <w:r w:rsidR="0015470C" w:rsidRPr="008F2C18">
        <w:rPr>
          <w:rFonts w:ascii="Times New Roman" w:eastAsia="Times New Roman" w:hAnsi="Times New Roman"/>
          <w:color w:val="000000"/>
          <w:sz w:val="28"/>
          <w:szCs w:val="28"/>
        </w:rPr>
        <w:t>та особистої заяви постраждалої особи, до якої додається копія документа, що посвідчує особу (за наявності)</w:t>
      </w:r>
      <w:bookmarkStart w:id="6" w:name="n69"/>
      <w:bookmarkEnd w:id="6"/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C899CA9" w14:textId="77777777" w:rsidR="008F2C18" w:rsidRPr="008F2C18" w:rsidRDefault="00001D78" w:rsidP="00001D78">
      <w:pPr>
        <w:pStyle w:val="a8"/>
        <w:numPr>
          <w:ilvl w:val="0"/>
          <w:numId w:val="8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="009839B7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ахівці 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>Притул</w:t>
      </w:r>
      <w:r w:rsidR="009839B7" w:rsidRPr="008F2C18">
        <w:rPr>
          <w:rFonts w:ascii="Times New Roman" w:eastAsia="Times New Roman" w:hAnsi="Times New Roman"/>
          <w:color w:val="000000"/>
          <w:sz w:val="28"/>
          <w:szCs w:val="28"/>
        </w:rPr>
        <w:t>ку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 протягом однієї доби інформу</w:t>
      </w:r>
      <w:r w:rsidR="00573F65" w:rsidRPr="008F2C18">
        <w:rPr>
          <w:rFonts w:ascii="Times New Roman" w:eastAsia="Times New Roman" w:hAnsi="Times New Roman"/>
          <w:color w:val="000000"/>
          <w:sz w:val="28"/>
          <w:szCs w:val="28"/>
        </w:rPr>
        <w:t>ють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 службу у справах дітей та відповідний підрозділ органу Національної поліції у разі направлення до нього матері/батька або особи, яка їх замінює, з дитиною</w:t>
      </w:r>
      <w:bookmarkStart w:id="7" w:name="_Hlk146641246"/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64BE36D" w14:textId="77777777" w:rsidR="008F2C18" w:rsidRPr="008F2C18" w:rsidRDefault="00001D78" w:rsidP="00001D78">
      <w:pPr>
        <w:pStyle w:val="a8"/>
        <w:numPr>
          <w:ilvl w:val="0"/>
          <w:numId w:val="8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ро влаштування особи до </w:t>
      </w:r>
      <w:r w:rsidR="00942F07" w:rsidRPr="008F2C1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ритулку видається наказ директора </w:t>
      </w:r>
      <w:r w:rsidR="00573F65" w:rsidRPr="008F2C18">
        <w:rPr>
          <w:rFonts w:ascii="Times New Roman" w:eastAsia="Times New Roman" w:hAnsi="Times New Roman"/>
          <w:color w:val="000000"/>
          <w:sz w:val="28"/>
          <w:szCs w:val="28"/>
        </w:rPr>
        <w:t>Ц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>ентру, у якому зазначається працівник, відповідальний за організацію та надання допомоги (послуг) постраждалій особі (далі – відповідальний працівник)</w:t>
      </w:r>
      <w:bookmarkEnd w:id="7"/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86092E1" w14:textId="77777777" w:rsidR="00DE3E64" w:rsidRDefault="00001D78" w:rsidP="00001D78">
      <w:pPr>
        <w:pStyle w:val="a8"/>
        <w:numPr>
          <w:ilvl w:val="0"/>
          <w:numId w:val="8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аказ видається не пізніше, ніж через три робочих дні з дати подання особистої заяви постраждалою особою або отримання її поінформованої згоди, протягом яких постраждала особа перебуває у </w:t>
      </w:r>
      <w:r w:rsidR="00942F07" w:rsidRPr="008F2C1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ритулку, проходить медичний огляд, іншу перевірку наявності у неї умов, що виключають можливість перебування у </w:t>
      </w:r>
      <w:r w:rsidR="00942F07" w:rsidRPr="008F2C1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F1783" w:rsidRPr="008F2C18">
        <w:rPr>
          <w:rFonts w:ascii="Times New Roman" w:eastAsia="Times New Roman" w:hAnsi="Times New Roman"/>
          <w:color w:val="000000"/>
          <w:sz w:val="28"/>
          <w:szCs w:val="28"/>
        </w:rPr>
        <w:t>ритулку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BEFAA1D" w14:textId="77777777" w:rsidR="008F2C18" w:rsidRPr="00DE3E64" w:rsidRDefault="00001D78" w:rsidP="00DE3E64">
      <w:pPr>
        <w:pStyle w:val="a8"/>
        <w:numPr>
          <w:ilvl w:val="0"/>
          <w:numId w:val="8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7F1783" w:rsidRPr="00DE3E64">
        <w:rPr>
          <w:rFonts w:ascii="Times New Roman" w:eastAsia="Times New Roman" w:hAnsi="Times New Roman"/>
          <w:color w:val="000000"/>
          <w:sz w:val="28"/>
          <w:szCs w:val="28"/>
        </w:rPr>
        <w:t>ідповідальний працівник:</w:t>
      </w:r>
      <w:bookmarkStart w:id="8" w:name="n84"/>
      <w:bookmarkEnd w:id="8"/>
    </w:p>
    <w:p w14:paraId="745DF558" w14:textId="77777777" w:rsidR="0076083B" w:rsidRPr="0076083B" w:rsidRDefault="007F1783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8F2C18">
        <w:rPr>
          <w:rFonts w:ascii="Times New Roman" w:eastAsia="Times New Roman" w:hAnsi="Times New Roman"/>
          <w:color w:val="000000"/>
          <w:sz w:val="28"/>
          <w:szCs w:val="28"/>
        </w:rPr>
        <w:t xml:space="preserve">протягом трьох робочих днів з дати видання наказу про влаштування постраждалої особи до </w:t>
      </w:r>
      <w:r w:rsidR="00942F07" w:rsidRPr="008F2C1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8F2C18">
        <w:rPr>
          <w:rFonts w:ascii="Times New Roman" w:eastAsia="Times New Roman" w:hAnsi="Times New Roman"/>
          <w:color w:val="000000"/>
          <w:sz w:val="28"/>
          <w:szCs w:val="28"/>
        </w:rPr>
        <w:t>ритулку проводить оцінку її потреб та забезпечує укладення договору про надання їй послуг;</w:t>
      </w:r>
      <w:bookmarkStart w:id="9" w:name="n85"/>
      <w:bookmarkEnd w:id="9"/>
    </w:p>
    <w:p w14:paraId="539A36DD" w14:textId="77777777" w:rsidR="0076083B" w:rsidRPr="0076083B" w:rsidRDefault="007F1783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76083B">
        <w:rPr>
          <w:rFonts w:ascii="Times New Roman" w:eastAsia="Times New Roman" w:hAnsi="Times New Roman"/>
          <w:color w:val="000000"/>
          <w:sz w:val="28"/>
          <w:szCs w:val="28"/>
        </w:rPr>
        <w:t>за результатами оцінки потреб постраждалої особи складає план індивідуальної роботи з нею та забезпечує його виконання;</w:t>
      </w:r>
      <w:bookmarkStart w:id="10" w:name="n86"/>
      <w:bookmarkStart w:id="11" w:name="n87"/>
      <w:bookmarkEnd w:id="10"/>
      <w:bookmarkEnd w:id="11"/>
    </w:p>
    <w:p w14:paraId="5E37ACE7" w14:textId="77777777" w:rsidR="0076083B" w:rsidRPr="0076083B" w:rsidRDefault="007F1783" w:rsidP="00001D78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 w:rsidRPr="0076083B">
        <w:rPr>
          <w:rFonts w:ascii="Times New Roman" w:eastAsia="Times New Roman" w:hAnsi="Times New Roman"/>
          <w:color w:val="000000"/>
          <w:sz w:val="28"/>
          <w:szCs w:val="28"/>
        </w:rPr>
        <w:t xml:space="preserve">у разі відсутності в постраждалої особи документа, що посвідчує особу, протягом трьох робочих днів з дня її звернення разом із суб’єктами, що здійснюють заходи у сфері запобігання та протидії насильству, вживають організаційних заходів, спрямованих на сприяння постраждалій особі в отриманні необхідного документа та подання його копії до </w:t>
      </w:r>
      <w:r w:rsidR="00F77532" w:rsidRPr="0076083B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76083B">
        <w:rPr>
          <w:rFonts w:ascii="Times New Roman" w:eastAsia="Times New Roman" w:hAnsi="Times New Roman"/>
          <w:color w:val="000000"/>
          <w:sz w:val="28"/>
          <w:szCs w:val="28"/>
        </w:rPr>
        <w:t>ритулку</w:t>
      </w:r>
      <w:bookmarkStart w:id="12" w:name="n88"/>
      <w:bookmarkEnd w:id="12"/>
      <w:r w:rsidR="00001D7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8F0F3FC" w14:textId="77777777" w:rsidR="0076083B" w:rsidRPr="0076083B" w:rsidRDefault="00DE3E64" w:rsidP="00001D78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6) </w:t>
      </w:r>
      <w:r w:rsidR="00001D78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7F1783" w:rsidRPr="0076083B">
        <w:rPr>
          <w:rFonts w:ascii="Times New Roman" w:eastAsia="Times New Roman" w:hAnsi="Times New Roman"/>
          <w:color w:val="000000"/>
          <w:sz w:val="28"/>
          <w:szCs w:val="28"/>
        </w:rPr>
        <w:t xml:space="preserve">кщо протягом цього часу з поважних та незалежних від постраждалої особи причин не отримано документа, що посвідчує її особу, відповідні заходи вживаються протягом строку, достатнього для отримання необхідного документа, при цьому постраждала особа продовжує перебувати у </w:t>
      </w:r>
      <w:r w:rsidR="00F77532" w:rsidRPr="0076083B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F1783" w:rsidRPr="0076083B">
        <w:rPr>
          <w:rFonts w:ascii="Times New Roman" w:eastAsia="Times New Roman" w:hAnsi="Times New Roman"/>
          <w:color w:val="000000"/>
          <w:sz w:val="28"/>
          <w:szCs w:val="28"/>
        </w:rPr>
        <w:t>ритулку та отримувати всі необхідні послуги</w:t>
      </w:r>
      <w:bookmarkStart w:id="13" w:name="n99"/>
      <w:bookmarkEnd w:id="13"/>
      <w:r w:rsidR="00001D7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ECCCAC2" w14:textId="77777777" w:rsidR="0076083B" w:rsidRDefault="00DE3E64" w:rsidP="00001D78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7) </w:t>
      </w:r>
      <w:r w:rsidR="00001D78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r w:rsidR="00EE12C3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трок перебування постраждалої особи у </w:t>
      </w:r>
      <w:r w:rsidR="00E575A7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EE12C3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>ритулку не може перевищувати 90 діб.</w:t>
      </w:r>
      <w:bookmarkStart w:id="14" w:name="n104"/>
      <w:bookmarkEnd w:id="14"/>
      <w:r w:rsidR="00E575A7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76083B">
        <w:rPr>
          <w:rFonts w:ascii="Times New Roman" w:eastAsia="Times New Roman" w:hAnsi="Times New Roman"/>
          <w:bCs/>
          <w:color w:val="000000"/>
          <w:sz w:val="28"/>
          <w:szCs w:val="28"/>
        </w:rPr>
        <w:t>За</w:t>
      </w:r>
      <w:r w:rsidR="00EE12C3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потреб</w:t>
      </w:r>
      <w:r w:rsidR="0076083B">
        <w:rPr>
          <w:rFonts w:ascii="Times New Roman" w:eastAsia="Times New Roman" w:hAnsi="Times New Roman"/>
          <w:bCs/>
          <w:color w:val="000000"/>
          <w:sz w:val="28"/>
          <w:szCs w:val="28"/>
        </w:rPr>
        <w:t>и</w:t>
      </w:r>
      <w:r w:rsidR="00EE12C3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за результатами виконання плану індивідуальної роботи з постраждалою особою строк її перебування у </w:t>
      </w:r>
      <w:r w:rsidR="00E575A7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EE12C3" w:rsidRPr="0076083B">
        <w:rPr>
          <w:rFonts w:ascii="Times New Roman" w:eastAsia="Times New Roman" w:hAnsi="Times New Roman"/>
          <w:bCs/>
          <w:color w:val="000000"/>
          <w:sz w:val="28"/>
          <w:szCs w:val="28"/>
        </w:rPr>
        <w:t>ритулку може бути продовжено до 180 діб</w:t>
      </w:r>
      <w:r w:rsidR="00001D78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14:paraId="418B67DE" w14:textId="77777777" w:rsidR="0076083B" w:rsidRPr="005E2D0E" w:rsidRDefault="00DE3E64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8) </w:t>
      </w:r>
      <w:r w:rsidR="00001D78" w:rsidRPr="005E2D0E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EE12C3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о </w:t>
      </w:r>
      <w:r w:rsidR="00E575A7" w:rsidRPr="005E2D0E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EE12C3" w:rsidRPr="005E2D0E">
        <w:rPr>
          <w:rFonts w:ascii="Times New Roman" w:eastAsia="Times New Roman" w:hAnsi="Times New Roman"/>
          <w:color w:val="000000"/>
          <w:sz w:val="28"/>
          <w:szCs w:val="28"/>
        </w:rPr>
        <w:t>ритулку не влаштовуються постраждалі особи:</w:t>
      </w:r>
      <w:bookmarkStart w:id="15" w:name="n72"/>
      <w:bookmarkEnd w:id="15"/>
    </w:p>
    <w:p w14:paraId="1C1C7F00" w14:textId="77777777" w:rsidR="0076083B" w:rsidRPr="005E2D0E" w:rsidRDefault="00EE12C3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з ознаками гострих інфекційних та венеричних захворювань;</w:t>
      </w:r>
      <w:bookmarkStart w:id="16" w:name="n73"/>
      <w:bookmarkEnd w:id="16"/>
    </w:p>
    <w:p w14:paraId="0C40E431" w14:textId="77777777" w:rsidR="0076083B" w:rsidRPr="005E2D0E" w:rsidRDefault="00EE12C3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у разі наявності в них психічних захворювань у гострій стадії, хронічних психічних захворювань у стадії загострення, пограничних станів, що супроводжуються розладами поведінки, шкідливими для хворого та інших осіб;</w:t>
      </w:r>
      <w:bookmarkStart w:id="17" w:name="n74"/>
      <w:bookmarkEnd w:id="17"/>
    </w:p>
    <w:p w14:paraId="307EE054" w14:textId="77777777" w:rsidR="0076083B" w:rsidRPr="005E2D0E" w:rsidRDefault="00EE12C3" w:rsidP="00DE3E64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з інфекційними захворюваннями шкіри та волосся, хворі на туберкульоз;</w:t>
      </w:r>
      <w:bookmarkStart w:id="18" w:name="n75"/>
      <w:bookmarkEnd w:id="18"/>
    </w:p>
    <w:p w14:paraId="0E70B6A8" w14:textId="77777777" w:rsidR="0076083B" w:rsidRPr="005E2D0E" w:rsidRDefault="00EE12C3" w:rsidP="00001D78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за інших обставин, що свідчать про безпосередню небезпеку постраждалої особи або для інших осіб</w:t>
      </w:r>
      <w:bookmarkStart w:id="19" w:name="n76"/>
      <w:bookmarkEnd w:id="19"/>
      <w:r w:rsidR="00001D78" w:rsidRPr="005E2D0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51C1118" w14:textId="77777777" w:rsidR="00F8198F" w:rsidRPr="005E2D0E" w:rsidRDefault="00694373" w:rsidP="00001D78">
      <w:pPr>
        <w:pStyle w:val="a8"/>
        <w:spacing w:before="0" w:after="12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9) </w:t>
      </w:r>
      <w:r w:rsidR="00001D78" w:rsidRPr="005E2D0E"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="00EE12C3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азначені постраждалі особи підлягають невідкладному направленню до закладів охорони здоров’я з одночасним повідомленням </w:t>
      </w:r>
      <w:r w:rsidR="00E575A7" w:rsidRPr="005E2D0E">
        <w:rPr>
          <w:rFonts w:ascii="Times New Roman" w:eastAsia="Times New Roman" w:hAnsi="Times New Roman"/>
          <w:color w:val="000000"/>
          <w:sz w:val="28"/>
          <w:szCs w:val="28"/>
        </w:rPr>
        <w:t>про факт вчинення щодо них насильства суб’єктів, що здійснюють заходи у сфері запобігання та протидії домашньому насильству</w:t>
      </w:r>
      <w:r w:rsidR="0076083B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r w:rsidR="00E575A7" w:rsidRPr="005E2D0E">
        <w:rPr>
          <w:rFonts w:ascii="Times New Roman" w:eastAsia="Times New Roman" w:hAnsi="Times New Roman"/>
          <w:color w:val="000000"/>
          <w:sz w:val="28"/>
          <w:szCs w:val="28"/>
        </w:rPr>
        <w:t>насильству за ознакою статі</w:t>
      </w:r>
      <w:r w:rsidR="00001D78" w:rsidRPr="005E2D0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0C872D3" w14:textId="77777777" w:rsidR="00F8198F" w:rsidRPr="005E2D0E" w:rsidRDefault="00694373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10) </w:t>
      </w:r>
      <w:r w:rsidR="00001D78" w:rsidRPr="005E2D0E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614032" w:rsidRPr="005E2D0E">
        <w:rPr>
          <w:rFonts w:ascii="Times New Roman" w:eastAsia="Times New Roman" w:hAnsi="Times New Roman"/>
          <w:color w:val="000000"/>
          <w:sz w:val="28"/>
          <w:szCs w:val="28"/>
        </w:rPr>
        <w:t>ідставами для вибуття з Притулку є:</w:t>
      </w:r>
      <w:bookmarkStart w:id="20" w:name="n107"/>
      <w:bookmarkEnd w:id="20"/>
    </w:p>
    <w:p w14:paraId="54E9EFD4" w14:textId="77777777" w:rsidR="004616DC" w:rsidRPr="004616DC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5E2D0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виявлення умов, зазначених у</w:t>
      </w:r>
      <w:r w:rsidR="00CF0BA9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 підпункті </w:t>
      </w:r>
      <w:r w:rsidR="00F8198F" w:rsidRPr="005E2D0E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="00CF0BA9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 пункту 2 розділу </w:t>
      </w:r>
      <w:r w:rsidR="00CF0BA9" w:rsidRPr="005E2D0E">
        <w:rPr>
          <w:rStyle w:val="rvts0"/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A7907" w:rsidRPr="005E2D0E">
        <w:rPr>
          <w:rFonts w:ascii="Times New Roman" w:eastAsia="Times New Roman" w:hAnsi="Times New Roman"/>
          <w:color w:val="000000"/>
          <w:sz w:val="28"/>
          <w:szCs w:val="28"/>
        </w:rPr>
        <w:t xml:space="preserve">цього </w:t>
      </w:r>
      <w:r w:rsidRPr="005E2D0E">
        <w:rPr>
          <w:rFonts w:ascii="Times New Roman" w:eastAsia="Times New Roman" w:hAnsi="Times New Roman"/>
          <w:color w:val="000000"/>
          <w:sz w:val="28"/>
          <w:szCs w:val="28"/>
        </w:rPr>
        <w:t>Положення;</w:t>
      </w:r>
      <w:bookmarkStart w:id="21" w:name="n108"/>
      <w:bookmarkEnd w:id="21"/>
    </w:p>
    <w:p w14:paraId="2DA27680" w14:textId="77777777" w:rsidR="004616DC" w:rsidRPr="004616DC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>відмова від укладення або продовження строку дії договору про надання послуг</w:t>
      </w:r>
      <w:r w:rsidR="004616D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 xml:space="preserve"> притулку;</w:t>
      </w:r>
      <w:bookmarkStart w:id="22" w:name="n109"/>
      <w:bookmarkEnd w:id="22"/>
    </w:p>
    <w:p w14:paraId="4CA8E836" w14:textId="77777777" w:rsidR="004616DC" w:rsidRPr="004616DC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>письмова заява постраждалої особи;</w:t>
      </w:r>
      <w:bookmarkStart w:id="23" w:name="n110"/>
      <w:bookmarkEnd w:id="23"/>
    </w:p>
    <w:p w14:paraId="06E1460C" w14:textId="77777777" w:rsidR="004616DC" w:rsidRPr="004616DC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>розв’язання проблемних питань постраждалої особи, які були підставою для влаштування;</w:t>
      </w:r>
      <w:bookmarkStart w:id="24" w:name="n111"/>
      <w:bookmarkEnd w:id="24"/>
    </w:p>
    <w:p w14:paraId="0B48F974" w14:textId="77777777" w:rsidR="004616DC" w:rsidRPr="004616DC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>відмова від проходження медичного огляду;</w:t>
      </w:r>
      <w:bookmarkStart w:id="25" w:name="n112"/>
      <w:bookmarkEnd w:id="25"/>
    </w:p>
    <w:p w14:paraId="0996885F" w14:textId="77777777" w:rsidR="00287262" w:rsidRPr="00287262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 xml:space="preserve">розголошення інформації про </w:t>
      </w:r>
      <w:r w:rsidR="003A7907" w:rsidRPr="004616DC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4616DC">
        <w:rPr>
          <w:rFonts w:ascii="Times New Roman" w:eastAsia="Times New Roman" w:hAnsi="Times New Roman"/>
          <w:color w:val="000000"/>
          <w:sz w:val="28"/>
          <w:szCs w:val="28"/>
        </w:rPr>
        <w:t>ритулок (місцезнаходження, персонал, осіб, які в ньому перебувають або залучаються до його роботи);</w:t>
      </w:r>
      <w:bookmarkStart w:id="26" w:name="n113"/>
      <w:bookmarkEnd w:id="26"/>
    </w:p>
    <w:p w14:paraId="6EFA64F3" w14:textId="77777777" w:rsidR="00287262" w:rsidRPr="00287262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287262">
        <w:rPr>
          <w:rFonts w:ascii="Times New Roman" w:eastAsia="Times New Roman" w:hAnsi="Times New Roman"/>
          <w:color w:val="000000"/>
          <w:sz w:val="28"/>
          <w:szCs w:val="28"/>
        </w:rPr>
        <w:t>закінчення строку перебування;</w:t>
      </w:r>
      <w:bookmarkStart w:id="27" w:name="n114"/>
      <w:bookmarkEnd w:id="27"/>
    </w:p>
    <w:p w14:paraId="16FFA036" w14:textId="77777777" w:rsidR="00287262" w:rsidRPr="00287262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287262">
        <w:rPr>
          <w:rFonts w:ascii="Times New Roman" w:eastAsia="Times New Roman" w:hAnsi="Times New Roman"/>
          <w:color w:val="000000"/>
          <w:sz w:val="28"/>
          <w:szCs w:val="28"/>
        </w:rPr>
        <w:t>порушення правил внутрішнього розпорядку</w:t>
      </w:r>
      <w:r w:rsidR="003A7907" w:rsidRPr="00287262">
        <w:rPr>
          <w:rFonts w:ascii="Times New Roman" w:eastAsia="Times New Roman" w:hAnsi="Times New Roman"/>
          <w:color w:val="000000"/>
          <w:sz w:val="28"/>
          <w:szCs w:val="28"/>
        </w:rPr>
        <w:t xml:space="preserve"> для мешканців Центру</w:t>
      </w:r>
      <w:r w:rsidRPr="00287262">
        <w:rPr>
          <w:rFonts w:ascii="Times New Roman" w:eastAsia="Times New Roman" w:hAnsi="Times New Roman"/>
          <w:color w:val="000000"/>
          <w:sz w:val="28"/>
          <w:szCs w:val="28"/>
        </w:rPr>
        <w:t>;</w:t>
      </w:r>
      <w:bookmarkStart w:id="28" w:name="n115"/>
      <w:bookmarkEnd w:id="28"/>
    </w:p>
    <w:p w14:paraId="67B1FAAD" w14:textId="77777777" w:rsidR="00287262" w:rsidRPr="00287262" w:rsidRDefault="00614032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287262">
        <w:rPr>
          <w:rFonts w:ascii="Times New Roman" w:eastAsia="Times New Roman" w:hAnsi="Times New Roman"/>
          <w:color w:val="000000"/>
          <w:sz w:val="28"/>
          <w:szCs w:val="28"/>
        </w:rPr>
        <w:t>умисне перешкоджання постраждалою особою в отриманні документа, що підтверджує її особу;</w:t>
      </w:r>
      <w:bookmarkStart w:id="29" w:name="n116"/>
      <w:bookmarkEnd w:id="29"/>
    </w:p>
    <w:p w14:paraId="31EAAE7E" w14:textId="77777777" w:rsidR="00694373" w:rsidRDefault="00614032" w:rsidP="00001D78">
      <w:pPr>
        <w:pStyle w:val="a8"/>
        <w:spacing w:before="0" w:after="1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7262">
        <w:rPr>
          <w:rFonts w:ascii="Times New Roman" w:eastAsia="Times New Roman" w:hAnsi="Times New Roman"/>
          <w:color w:val="000000"/>
          <w:sz w:val="28"/>
          <w:szCs w:val="28"/>
        </w:rPr>
        <w:t>смерть постраждалої особи</w:t>
      </w:r>
      <w:r w:rsidR="00001D7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334E3FB" w14:textId="77777777" w:rsidR="0099089D" w:rsidRPr="00F8198F" w:rsidRDefault="00694373" w:rsidP="00694373">
      <w:pPr>
        <w:pStyle w:val="a8"/>
        <w:spacing w:befor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11) </w:t>
      </w:r>
      <w:r w:rsidR="00001D7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99089D" w:rsidRPr="00F8198F">
        <w:rPr>
          <w:rFonts w:ascii="Times New Roman" w:eastAsia="Times New Roman" w:hAnsi="Times New Roman"/>
          <w:color w:val="000000"/>
          <w:sz w:val="28"/>
          <w:szCs w:val="28"/>
        </w:rPr>
        <w:t>еребування у Притулку особи, яка вчинила насильство стосовно постраждалих осіб, які перебувають у Притулку, забороняється.</w:t>
      </w:r>
      <w:bookmarkStart w:id="30" w:name="n79"/>
      <w:bookmarkEnd w:id="30"/>
    </w:p>
    <w:p w14:paraId="6F1ABD3E" w14:textId="77777777" w:rsidR="00494BC6" w:rsidRDefault="0092761A" w:rsidP="00694373">
      <w:pPr>
        <w:pStyle w:val="a8"/>
        <w:spacing w:before="0" w:after="1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9300A">
        <w:rPr>
          <w:rFonts w:ascii="Times New Roman" w:eastAsia="Times New Roman" w:hAnsi="Times New Roman"/>
          <w:color w:val="000000"/>
          <w:sz w:val="28"/>
          <w:szCs w:val="28"/>
        </w:rPr>
        <w:t>При</w:t>
      </w:r>
      <w:r w:rsidR="00B4413E" w:rsidRPr="00F9300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9300A">
        <w:rPr>
          <w:rStyle w:val="rvts0"/>
          <w:rFonts w:ascii="Times New Roman" w:hAnsi="Times New Roman"/>
          <w:color w:val="000000"/>
          <w:sz w:val="28"/>
          <w:szCs w:val="28"/>
        </w:rPr>
        <w:t>відділенні «Притулок для осіб, які постраждали від домашнього насильства та/або насильства за ознакою статі»</w:t>
      </w:r>
      <w:r w:rsidRPr="00F9300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bookmarkStart w:id="31" w:name="_Hlk146714165"/>
      <w:r w:rsidRPr="00F9300A">
        <w:rPr>
          <w:rFonts w:ascii="Times New Roman" w:eastAsia="Times New Roman" w:hAnsi="Times New Roman"/>
          <w:color w:val="000000"/>
          <w:sz w:val="28"/>
          <w:szCs w:val="28"/>
        </w:rPr>
        <w:t>діє мобільна бригада соціально-психологічної допомоги</w:t>
      </w:r>
      <w:r w:rsidR="00B4413E" w:rsidRPr="00F9300A">
        <w:rPr>
          <w:rFonts w:ascii="Times New Roman" w:eastAsia="Times New Roman" w:hAnsi="Times New Roman"/>
          <w:color w:val="000000"/>
          <w:sz w:val="28"/>
          <w:szCs w:val="28"/>
        </w:rPr>
        <w:t xml:space="preserve">, як </w:t>
      </w:r>
      <w:r w:rsidR="00B4413E" w:rsidRPr="00B745E6">
        <w:rPr>
          <w:rFonts w:ascii="Times New Roman" w:eastAsia="Times New Roman" w:hAnsi="Times New Roman"/>
          <w:color w:val="000000"/>
          <w:sz w:val="28"/>
          <w:szCs w:val="28"/>
        </w:rPr>
        <w:t>спеціалізована служба підтримки осіб, які постраждали від домашнього насильства та/або насильства за ознакою статі, насильства, зокр</w:t>
      </w:r>
      <w:r w:rsidR="00730ED5">
        <w:rPr>
          <w:rFonts w:ascii="Times New Roman" w:eastAsia="Times New Roman" w:hAnsi="Times New Roman"/>
          <w:color w:val="000000"/>
          <w:sz w:val="28"/>
          <w:szCs w:val="28"/>
        </w:rPr>
        <w:t>ема сексуального, пов’язаного зі</w:t>
      </w:r>
      <w:r w:rsidR="00B4413E" w:rsidRPr="00B745E6">
        <w:rPr>
          <w:rFonts w:ascii="Times New Roman" w:eastAsia="Times New Roman" w:hAnsi="Times New Roman"/>
          <w:color w:val="000000"/>
          <w:sz w:val="28"/>
          <w:szCs w:val="28"/>
        </w:rPr>
        <w:t xml:space="preserve"> збройним конфліктом.</w:t>
      </w:r>
      <w:bookmarkEnd w:id="31"/>
    </w:p>
    <w:p w14:paraId="6FDAE20A" w14:textId="77777777" w:rsidR="00AA66E2" w:rsidRPr="00694373" w:rsidRDefault="00CF0BA9" w:rsidP="00001D78">
      <w:pPr>
        <w:pStyle w:val="a8"/>
        <w:spacing w:before="0" w:after="12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3</w:t>
      </w:r>
      <w:r w:rsidR="00694373" w:rsidRPr="00694373">
        <w:rPr>
          <w:rFonts w:ascii="Times New Roman" w:eastAsia="Times New Roman" w:hAnsi="Times New Roman"/>
          <w:color w:val="000000" w:themeColor="text1"/>
          <w:sz w:val="28"/>
          <w:szCs w:val="28"/>
        </w:rPr>
        <w:t>. </w:t>
      </w:r>
      <w:r w:rsidR="002D7DF0" w:rsidRPr="00694373"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 w:rsidR="00113206" w:rsidRPr="0069437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адання соціальних послуг у відділенні </w:t>
      </w:r>
      <w:bookmarkStart w:id="32" w:name="_Hlk146714192"/>
      <w:r w:rsidR="00113206" w:rsidRPr="00694373">
        <w:rPr>
          <w:rFonts w:ascii="Times New Roman" w:eastAsia="Times New Roman" w:hAnsi="Times New Roman"/>
          <w:color w:val="000000" w:themeColor="text1"/>
          <w:sz w:val="28"/>
          <w:szCs w:val="28"/>
        </w:rPr>
        <w:t>«</w:t>
      </w:r>
      <w:r w:rsidR="00113206" w:rsidRPr="00694373">
        <w:rPr>
          <w:rFonts w:ascii="Times New Roman" w:hAnsi="Times New Roman"/>
          <w:color w:val="000000" w:themeColor="text1"/>
          <w:sz w:val="28"/>
          <w:szCs w:val="28"/>
        </w:rPr>
        <w:t xml:space="preserve">Кризова та психологічна допомога учасникам АТО/ООС, Захисникам </w:t>
      </w:r>
      <w:r w:rsidR="00B61C8B" w:rsidRPr="00694373">
        <w:rPr>
          <w:rFonts w:ascii="Times New Roman" w:hAnsi="Times New Roman"/>
          <w:color w:val="000000" w:themeColor="text1"/>
          <w:sz w:val="28"/>
          <w:szCs w:val="28"/>
        </w:rPr>
        <w:t>і</w:t>
      </w:r>
      <w:r w:rsidR="00113206" w:rsidRPr="00694373">
        <w:rPr>
          <w:rFonts w:ascii="Times New Roman" w:hAnsi="Times New Roman"/>
          <w:color w:val="000000" w:themeColor="text1"/>
          <w:sz w:val="28"/>
          <w:szCs w:val="28"/>
        </w:rPr>
        <w:t xml:space="preserve"> Захисницям та </w:t>
      </w:r>
      <w:r w:rsidR="002D7DF0" w:rsidRPr="00694373">
        <w:rPr>
          <w:rFonts w:ascii="Times New Roman" w:hAnsi="Times New Roman"/>
          <w:color w:val="000000" w:themeColor="text1"/>
          <w:sz w:val="28"/>
          <w:szCs w:val="28"/>
        </w:rPr>
        <w:t xml:space="preserve">членам </w:t>
      </w:r>
      <w:r w:rsidR="00113206" w:rsidRPr="00694373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="00B61C8B" w:rsidRPr="00694373">
        <w:rPr>
          <w:rFonts w:ascii="Times New Roman" w:hAnsi="Times New Roman"/>
          <w:color w:val="000000" w:themeColor="text1"/>
          <w:sz w:val="28"/>
          <w:szCs w:val="28"/>
        </w:rPr>
        <w:t>ніх</w:t>
      </w:r>
      <w:r w:rsidR="00113206" w:rsidRPr="00694373">
        <w:rPr>
          <w:rFonts w:ascii="Times New Roman" w:hAnsi="Times New Roman"/>
          <w:color w:val="000000" w:themeColor="text1"/>
          <w:sz w:val="28"/>
          <w:szCs w:val="28"/>
        </w:rPr>
        <w:t xml:space="preserve"> родин</w:t>
      </w:r>
      <w:bookmarkEnd w:id="32"/>
      <w:r w:rsidR="00AA66E2" w:rsidRPr="0069437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3B1E96D7" w14:textId="77777777" w:rsidR="00EA5E81" w:rsidRPr="004C3E30" w:rsidRDefault="00001D78" w:rsidP="00001D78">
      <w:pPr>
        <w:pStyle w:val="a8"/>
        <w:numPr>
          <w:ilvl w:val="0"/>
          <w:numId w:val="9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112CAD" w:rsidRPr="004C3E30">
        <w:rPr>
          <w:rFonts w:ascii="Times New Roman" w:hAnsi="Times New Roman"/>
          <w:bCs/>
          <w:sz w:val="28"/>
          <w:szCs w:val="28"/>
        </w:rPr>
        <w:t>адання психологічної</w:t>
      </w:r>
      <w:r w:rsidR="00EA5E81" w:rsidRPr="004C3E30">
        <w:rPr>
          <w:rFonts w:ascii="Times New Roman" w:hAnsi="Times New Roman"/>
          <w:bCs/>
          <w:sz w:val="28"/>
          <w:szCs w:val="28"/>
        </w:rPr>
        <w:t xml:space="preserve"> </w:t>
      </w:r>
      <w:r w:rsidR="00112CAD" w:rsidRPr="004C3E30">
        <w:rPr>
          <w:rFonts w:ascii="Times New Roman" w:hAnsi="Times New Roman"/>
          <w:bCs/>
          <w:sz w:val="28"/>
          <w:szCs w:val="28"/>
        </w:rPr>
        <w:t>допомоги</w:t>
      </w:r>
      <w:r w:rsidR="004C3E30">
        <w:rPr>
          <w:rFonts w:ascii="Times New Roman" w:hAnsi="Times New Roman"/>
          <w:bCs/>
          <w:sz w:val="28"/>
          <w:szCs w:val="28"/>
        </w:rPr>
        <w:t xml:space="preserve"> та </w:t>
      </w:r>
      <w:r>
        <w:rPr>
          <w:rFonts w:ascii="Times New Roman" w:hAnsi="Times New Roman"/>
          <w:bCs/>
          <w:sz w:val="28"/>
          <w:szCs w:val="28"/>
        </w:rPr>
        <w:t>оцінювання стану особи;</w:t>
      </w:r>
    </w:p>
    <w:p w14:paraId="1F8D7DAA" w14:textId="77777777" w:rsidR="00BA2E24" w:rsidRPr="004C3E30" w:rsidRDefault="00001D78" w:rsidP="00001D78">
      <w:pPr>
        <w:pStyle w:val="a8"/>
        <w:numPr>
          <w:ilvl w:val="0"/>
          <w:numId w:val="9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730ED5">
        <w:rPr>
          <w:rFonts w:ascii="Times New Roman" w:hAnsi="Times New Roman"/>
          <w:bCs/>
          <w:sz w:val="28"/>
          <w:szCs w:val="28"/>
        </w:rPr>
        <w:t>ровадження інформаційно-</w:t>
      </w:r>
      <w:r>
        <w:rPr>
          <w:rFonts w:ascii="Times New Roman" w:hAnsi="Times New Roman"/>
          <w:bCs/>
          <w:sz w:val="28"/>
          <w:szCs w:val="28"/>
        </w:rPr>
        <w:t>просвітницької діяльності;</w:t>
      </w:r>
    </w:p>
    <w:p w14:paraId="121AA825" w14:textId="77777777" w:rsidR="00112CAD" w:rsidRPr="004C3E30" w:rsidRDefault="00001D78" w:rsidP="00001D78">
      <w:pPr>
        <w:pStyle w:val="a8"/>
        <w:numPr>
          <w:ilvl w:val="0"/>
          <w:numId w:val="9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BA2E24" w:rsidRPr="004C3E30">
        <w:rPr>
          <w:rFonts w:ascii="Times New Roman" w:hAnsi="Times New Roman"/>
          <w:bCs/>
          <w:sz w:val="28"/>
          <w:szCs w:val="28"/>
        </w:rPr>
        <w:t>еагуван</w:t>
      </w:r>
      <w:r w:rsidR="004C3E30">
        <w:rPr>
          <w:rFonts w:ascii="Times New Roman" w:hAnsi="Times New Roman"/>
          <w:bCs/>
          <w:sz w:val="28"/>
          <w:szCs w:val="28"/>
        </w:rPr>
        <w:t xml:space="preserve">ня </w:t>
      </w:r>
      <w:r w:rsidR="00BA2E24" w:rsidRPr="004C3E30">
        <w:rPr>
          <w:rFonts w:ascii="Times New Roman" w:hAnsi="Times New Roman"/>
          <w:bCs/>
          <w:sz w:val="28"/>
          <w:szCs w:val="28"/>
        </w:rPr>
        <w:t>та надання не пізніше ніж протягом однієї доби соціально- психологічної допомоги особам, які потребують термінової допомоги, зокрема шляхом кр</w:t>
      </w:r>
      <w:r>
        <w:rPr>
          <w:rFonts w:ascii="Times New Roman" w:hAnsi="Times New Roman"/>
          <w:bCs/>
          <w:sz w:val="28"/>
          <w:szCs w:val="28"/>
        </w:rPr>
        <w:t>изового та екстреного втручання;</w:t>
      </w:r>
    </w:p>
    <w:p w14:paraId="23B14E90" w14:textId="77777777" w:rsidR="00694373" w:rsidRDefault="00001D78" w:rsidP="00694373">
      <w:pPr>
        <w:pStyle w:val="a8"/>
        <w:numPr>
          <w:ilvl w:val="0"/>
          <w:numId w:val="9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і</w:t>
      </w:r>
      <w:r w:rsidR="00BA2E24" w:rsidRPr="004C3E30">
        <w:rPr>
          <w:rFonts w:ascii="Times New Roman" w:hAnsi="Times New Roman"/>
          <w:bCs/>
          <w:sz w:val="28"/>
          <w:szCs w:val="28"/>
        </w:rPr>
        <w:t xml:space="preserve">нформування  осіб щодо послуг (медичних, </w:t>
      </w:r>
      <w:r w:rsidR="00C97E83">
        <w:rPr>
          <w:rFonts w:ascii="Times New Roman" w:hAnsi="Times New Roman"/>
          <w:bCs/>
          <w:sz w:val="28"/>
          <w:szCs w:val="28"/>
        </w:rPr>
        <w:t>соціальних, психологічних</w:t>
      </w:r>
      <w:r w:rsidR="00BA2E24" w:rsidRPr="004C3E30">
        <w:rPr>
          <w:rFonts w:ascii="Times New Roman" w:hAnsi="Times New Roman"/>
          <w:bCs/>
          <w:sz w:val="28"/>
          <w:szCs w:val="28"/>
        </w:rPr>
        <w:t>, правових т</w:t>
      </w:r>
      <w:r w:rsidR="00730ED5">
        <w:rPr>
          <w:rFonts w:ascii="Times New Roman" w:hAnsi="Times New Roman"/>
          <w:bCs/>
          <w:sz w:val="28"/>
          <w:szCs w:val="28"/>
        </w:rPr>
        <w:t>ощо), які вони можуть отримати в</w:t>
      </w:r>
      <w:r w:rsidR="00BA2E24" w:rsidRPr="004C3E30">
        <w:rPr>
          <w:rFonts w:ascii="Times New Roman" w:hAnsi="Times New Roman"/>
          <w:bCs/>
          <w:sz w:val="28"/>
          <w:szCs w:val="28"/>
        </w:rPr>
        <w:t xml:space="preserve"> інших надавачів таких послуг.</w:t>
      </w:r>
    </w:p>
    <w:p w14:paraId="641FA9DA" w14:textId="77777777" w:rsidR="00DA579E" w:rsidRDefault="00B4413E" w:rsidP="00694373">
      <w:pPr>
        <w:pStyle w:val="a8"/>
        <w:tabs>
          <w:tab w:val="left" w:pos="851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  <w:r w:rsidRPr="00694373">
        <w:rPr>
          <w:rFonts w:ascii="Times New Roman" w:eastAsia="Times New Roman" w:hAnsi="Times New Roman"/>
          <w:sz w:val="28"/>
          <w:szCs w:val="28"/>
        </w:rPr>
        <w:t xml:space="preserve">При відділенні </w:t>
      </w:r>
      <w:r w:rsidRPr="00694373">
        <w:rPr>
          <w:rFonts w:ascii="Times New Roman" w:eastAsia="Times New Roman" w:hAnsi="Times New Roman"/>
          <w:bCs/>
          <w:sz w:val="28"/>
          <w:szCs w:val="28"/>
        </w:rPr>
        <w:t>«</w:t>
      </w:r>
      <w:r w:rsidRPr="00694373">
        <w:rPr>
          <w:rFonts w:ascii="Times New Roman" w:hAnsi="Times New Roman"/>
          <w:bCs/>
          <w:sz w:val="28"/>
          <w:szCs w:val="28"/>
        </w:rPr>
        <w:t xml:space="preserve">Кризова та психологічна допомога учасникам АТО/ООС, Захисникам </w:t>
      </w:r>
      <w:r w:rsidR="00AA66E2" w:rsidRPr="00694373">
        <w:rPr>
          <w:rFonts w:ascii="Times New Roman" w:hAnsi="Times New Roman"/>
          <w:bCs/>
          <w:sz w:val="28"/>
          <w:szCs w:val="28"/>
        </w:rPr>
        <w:t>і</w:t>
      </w:r>
      <w:r w:rsidRPr="00694373">
        <w:rPr>
          <w:rFonts w:ascii="Times New Roman" w:hAnsi="Times New Roman"/>
          <w:bCs/>
          <w:sz w:val="28"/>
          <w:szCs w:val="28"/>
        </w:rPr>
        <w:t xml:space="preserve"> Захисницям та</w:t>
      </w:r>
      <w:r w:rsidR="006B419D" w:rsidRPr="00694373">
        <w:rPr>
          <w:rFonts w:ascii="Times New Roman" w:hAnsi="Times New Roman"/>
          <w:bCs/>
          <w:sz w:val="28"/>
          <w:szCs w:val="28"/>
        </w:rPr>
        <w:t xml:space="preserve"> членам</w:t>
      </w:r>
      <w:r w:rsidRPr="00694373">
        <w:rPr>
          <w:rFonts w:ascii="Times New Roman" w:hAnsi="Times New Roman"/>
          <w:bCs/>
          <w:sz w:val="28"/>
          <w:szCs w:val="28"/>
        </w:rPr>
        <w:t xml:space="preserve"> їх</w:t>
      </w:r>
      <w:r w:rsidR="00AA66E2" w:rsidRPr="00694373">
        <w:rPr>
          <w:rFonts w:ascii="Times New Roman" w:hAnsi="Times New Roman"/>
          <w:bCs/>
          <w:sz w:val="28"/>
          <w:szCs w:val="28"/>
        </w:rPr>
        <w:t>ніх</w:t>
      </w:r>
      <w:r w:rsidRPr="00694373">
        <w:rPr>
          <w:rFonts w:ascii="Times New Roman" w:hAnsi="Times New Roman"/>
          <w:bCs/>
          <w:sz w:val="28"/>
          <w:szCs w:val="28"/>
        </w:rPr>
        <w:t xml:space="preserve"> родин»</w:t>
      </w:r>
      <w:r w:rsidRPr="00694373">
        <w:rPr>
          <w:rFonts w:ascii="Times New Roman" w:eastAsia="Times New Roman" w:hAnsi="Times New Roman"/>
          <w:sz w:val="28"/>
          <w:szCs w:val="28"/>
        </w:rPr>
        <w:t xml:space="preserve"> діє мобільна бригада соціально-психологічної допомоги, як </w:t>
      </w:r>
      <w:r w:rsidRPr="00694373">
        <w:rPr>
          <w:rFonts w:ascii="Times New Roman" w:hAnsi="Times New Roman"/>
          <w:bCs/>
          <w:sz w:val="28"/>
          <w:szCs w:val="28"/>
        </w:rPr>
        <w:t>спеціалізована служба підтримки</w:t>
      </w:r>
      <w:r w:rsidR="00230363" w:rsidRPr="00694373">
        <w:rPr>
          <w:rFonts w:ascii="Times New Roman" w:hAnsi="Times New Roman"/>
          <w:bCs/>
          <w:sz w:val="28"/>
          <w:szCs w:val="28"/>
        </w:rPr>
        <w:t xml:space="preserve"> учасник</w:t>
      </w:r>
      <w:r w:rsidR="00611C75" w:rsidRPr="00694373">
        <w:rPr>
          <w:rFonts w:ascii="Times New Roman" w:hAnsi="Times New Roman"/>
          <w:bCs/>
          <w:sz w:val="28"/>
          <w:szCs w:val="28"/>
        </w:rPr>
        <w:t>ів</w:t>
      </w:r>
      <w:r w:rsidR="00230363" w:rsidRPr="00694373">
        <w:rPr>
          <w:rFonts w:ascii="Times New Roman" w:hAnsi="Times New Roman"/>
          <w:bCs/>
          <w:sz w:val="28"/>
          <w:szCs w:val="28"/>
        </w:rPr>
        <w:t xml:space="preserve"> АТО/ООС, Захисник</w:t>
      </w:r>
      <w:r w:rsidR="00611C75" w:rsidRPr="00694373">
        <w:rPr>
          <w:rFonts w:ascii="Times New Roman" w:hAnsi="Times New Roman"/>
          <w:bCs/>
          <w:sz w:val="28"/>
          <w:szCs w:val="28"/>
        </w:rPr>
        <w:t>ів</w:t>
      </w:r>
      <w:r w:rsidR="00230363" w:rsidRPr="00694373">
        <w:rPr>
          <w:rFonts w:ascii="Times New Roman" w:hAnsi="Times New Roman"/>
          <w:bCs/>
          <w:sz w:val="28"/>
          <w:szCs w:val="28"/>
        </w:rPr>
        <w:t xml:space="preserve"> </w:t>
      </w:r>
      <w:r w:rsidR="000C675B" w:rsidRPr="00694373">
        <w:rPr>
          <w:rFonts w:ascii="Times New Roman" w:hAnsi="Times New Roman"/>
          <w:bCs/>
          <w:sz w:val="28"/>
          <w:szCs w:val="28"/>
        </w:rPr>
        <w:t>і</w:t>
      </w:r>
      <w:r w:rsidR="00230363" w:rsidRPr="00694373">
        <w:rPr>
          <w:rFonts w:ascii="Times New Roman" w:hAnsi="Times New Roman"/>
          <w:bCs/>
          <w:sz w:val="28"/>
          <w:szCs w:val="28"/>
        </w:rPr>
        <w:t xml:space="preserve"> Захисниц</w:t>
      </w:r>
      <w:r w:rsidR="00611C75" w:rsidRPr="00694373">
        <w:rPr>
          <w:rFonts w:ascii="Times New Roman" w:hAnsi="Times New Roman"/>
          <w:bCs/>
          <w:sz w:val="28"/>
          <w:szCs w:val="28"/>
        </w:rPr>
        <w:t>ь</w:t>
      </w:r>
      <w:r w:rsidR="00230363" w:rsidRPr="00694373">
        <w:rPr>
          <w:rFonts w:ascii="Times New Roman" w:hAnsi="Times New Roman"/>
          <w:bCs/>
          <w:sz w:val="28"/>
          <w:szCs w:val="28"/>
        </w:rPr>
        <w:t xml:space="preserve"> та </w:t>
      </w:r>
      <w:r w:rsidR="00F46C4E" w:rsidRPr="00694373">
        <w:rPr>
          <w:rFonts w:ascii="Times New Roman" w:hAnsi="Times New Roman"/>
          <w:bCs/>
          <w:sz w:val="28"/>
          <w:szCs w:val="28"/>
        </w:rPr>
        <w:t>член</w:t>
      </w:r>
      <w:r w:rsidR="00611C75" w:rsidRPr="00694373">
        <w:rPr>
          <w:rFonts w:ascii="Times New Roman" w:hAnsi="Times New Roman"/>
          <w:bCs/>
          <w:sz w:val="28"/>
          <w:szCs w:val="28"/>
        </w:rPr>
        <w:t>ів</w:t>
      </w:r>
      <w:r w:rsidR="00F46C4E" w:rsidRPr="00694373">
        <w:rPr>
          <w:rFonts w:ascii="Times New Roman" w:hAnsi="Times New Roman"/>
          <w:bCs/>
          <w:sz w:val="28"/>
          <w:szCs w:val="28"/>
        </w:rPr>
        <w:t xml:space="preserve"> </w:t>
      </w:r>
      <w:r w:rsidR="00611C75" w:rsidRPr="00694373">
        <w:rPr>
          <w:rFonts w:ascii="Times New Roman" w:hAnsi="Times New Roman"/>
          <w:bCs/>
          <w:sz w:val="28"/>
          <w:szCs w:val="28"/>
        </w:rPr>
        <w:t>їх</w:t>
      </w:r>
      <w:r w:rsidR="000C675B" w:rsidRPr="00694373">
        <w:rPr>
          <w:rFonts w:ascii="Times New Roman" w:hAnsi="Times New Roman"/>
          <w:bCs/>
          <w:sz w:val="28"/>
          <w:szCs w:val="28"/>
        </w:rPr>
        <w:t>ніх</w:t>
      </w:r>
      <w:r w:rsidR="00611C75" w:rsidRPr="00694373">
        <w:rPr>
          <w:rFonts w:ascii="Times New Roman" w:hAnsi="Times New Roman"/>
          <w:bCs/>
          <w:sz w:val="28"/>
          <w:szCs w:val="28"/>
        </w:rPr>
        <w:t xml:space="preserve"> родин.</w:t>
      </w:r>
    </w:p>
    <w:p w14:paraId="2DC3EB3C" w14:textId="77777777" w:rsidR="00694373" w:rsidRPr="00694373" w:rsidRDefault="00694373" w:rsidP="00694373">
      <w:pPr>
        <w:pStyle w:val="a8"/>
        <w:tabs>
          <w:tab w:val="left" w:pos="851"/>
        </w:tabs>
        <w:spacing w:before="0"/>
        <w:jc w:val="both"/>
        <w:rPr>
          <w:rFonts w:ascii="Times New Roman" w:hAnsi="Times New Roman"/>
          <w:bCs/>
          <w:sz w:val="28"/>
          <w:szCs w:val="28"/>
        </w:rPr>
      </w:pPr>
    </w:p>
    <w:p w14:paraId="50242ADF" w14:textId="77777777" w:rsidR="00825127" w:rsidRDefault="00694373" w:rsidP="00694373">
      <w:pPr>
        <w:pStyle w:val="a8"/>
        <w:spacing w:before="0"/>
        <w:ind w:left="360" w:firstLine="0"/>
        <w:jc w:val="center"/>
        <w:rPr>
          <w:rStyle w:val="rvts0"/>
          <w:rFonts w:ascii="Times New Roman" w:hAnsi="Times New Roman"/>
          <w:b/>
          <w:color w:val="000000"/>
          <w:sz w:val="28"/>
          <w:szCs w:val="28"/>
        </w:rPr>
      </w:pPr>
      <w:r>
        <w:rPr>
          <w:rStyle w:val="rvts0"/>
          <w:rFonts w:ascii="Times New Roman" w:hAnsi="Times New Roman"/>
          <w:b/>
          <w:color w:val="000000"/>
          <w:sz w:val="28"/>
          <w:szCs w:val="28"/>
          <w:lang w:val="en-US"/>
        </w:rPr>
        <w:t>V. </w:t>
      </w:r>
      <w:r w:rsidR="00871919" w:rsidRPr="00825127">
        <w:rPr>
          <w:rStyle w:val="rvts0"/>
          <w:rFonts w:ascii="Times New Roman" w:hAnsi="Times New Roman"/>
          <w:b/>
          <w:color w:val="000000"/>
          <w:sz w:val="28"/>
          <w:szCs w:val="28"/>
        </w:rPr>
        <w:t>Прав</w:t>
      </w:r>
      <w:r w:rsidR="00F66523" w:rsidRPr="00825127">
        <w:rPr>
          <w:rStyle w:val="rvts0"/>
          <w:rFonts w:ascii="Times New Roman" w:hAnsi="Times New Roman"/>
          <w:b/>
          <w:color w:val="000000"/>
          <w:sz w:val="28"/>
          <w:szCs w:val="28"/>
        </w:rPr>
        <w:t>а</w:t>
      </w:r>
    </w:p>
    <w:p w14:paraId="168D9132" w14:textId="77777777" w:rsidR="00694373" w:rsidRDefault="00694373" w:rsidP="00694373">
      <w:pPr>
        <w:pStyle w:val="a8"/>
        <w:spacing w:before="0"/>
        <w:ind w:left="36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5007D905" w14:textId="77777777" w:rsidR="00A46816" w:rsidRDefault="00A46816" w:rsidP="00001D78">
      <w:pPr>
        <w:pStyle w:val="a8"/>
        <w:numPr>
          <w:ilvl w:val="0"/>
          <w:numId w:val="10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A6B3E" w:rsidRPr="00825127">
        <w:rPr>
          <w:rFonts w:ascii="Times New Roman" w:hAnsi="Times New Roman"/>
          <w:sz w:val="28"/>
          <w:szCs w:val="28"/>
        </w:rPr>
        <w:t>амостійно визначати форми та методи роботи</w:t>
      </w:r>
      <w:r w:rsidR="00D34383" w:rsidRPr="00825127">
        <w:rPr>
          <w:rFonts w:ascii="Times New Roman" w:hAnsi="Times New Roman"/>
          <w:sz w:val="28"/>
          <w:szCs w:val="28"/>
        </w:rPr>
        <w:t xml:space="preserve">, вносити пропозиції щодо вдосконалення надання соціальних послуг </w:t>
      </w:r>
      <w:r>
        <w:rPr>
          <w:rFonts w:ascii="Times New Roman" w:hAnsi="Times New Roman"/>
          <w:sz w:val="28"/>
          <w:szCs w:val="28"/>
        </w:rPr>
        <w:t>і</w:t>
      </w:r>
      <w:r w:rsidR="00D34383" w:rsidRPr="00825127">
        <w:rPr>
          <w:rFonts w:ascii="Times New Roman" w:hAnsi="Times New Roman"/>
          <w:sz w:val="28"/>
          <w:szCs w:val="28"/>
        </w:rPr>
        <w:t xml:space="preserve"> проведення соціальної роботи</w:t>
      </w:r>
      <w:r>
        <w:rPr>
          <w:rFonts w:ascii="Times New Roman" w:hAnsi="Times New Roman"/>
          <w:sz w:val="28"/>
          <w:szCs w:val="28"/>
        </w:rPr>
        <w:t>.</w:t>
      </w:r>
    </w:p>
    <w:p w14:paraId="581D74F3" w14:textId="77777777" w:rsidR="00D842A7" w:rsidRDefault="00A46816" w:rsidP="00001D78">
      <w:pPr>
        <w:pStyle w:val="a8"/>
        <w:numPr>
          <w:ilvl w:val="0"/>
          <w:numId w:val="10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3A6B3E" w:rsidRPr="00A46816">
        <w:rPr>
          <w:rFonts w:ascii="Times New Roman" w:hAnsi="Times New Roman"/>
          <w:sz w:val="28"/>
          <w:szCs w:val="28"/>
        </w:rPr>
        <w:t xml:space="preserve">икористовувати у </w:t>
      </w:r>
      <w:r w:rsidR="00D515BC" w:rsidRPr="00A46816">
        <w:rPr>
          <w:rFonts w:ascii="Times New Roman" w:hAnsi="Times New Roman"/>
          <w:sz w:val="28"/>
          <w:szCs w:val="28"/>
        </w:rPr>
        <w:t>своїй діяльності кошти з джерел</w:t>
      </w:r>
      <w:r w:rsidR="00D34383" w:rsidRPr="00A46816">
        <w:rPr>
          <w:rFonts w:ascii="Times New Roman" w:hAnsi="Times New Roman"/>
          <w:sz w:val="28"/>
          <w:szCs w:val="28"/>
        </w:rPr>
        <w:t>,</w:t>
      </w:r>
      <w:r w:rsidR="003A6B3E" w:rsidRPr="00A46816">
        <w:rPr>
          <w:rFonts w:ascii="Times New Roman" w:hAnsi="Times New Roman"/>
          <w:sz w:val="28"/>
          <w:szCs w:val="28"/>
        </w:rPr>
        <w:t xml:space="preserve"> не заборонених законодавством (у тому числі міжнародн</w:t>
      </w:r>
      <w:r>
        <w:rPr>
          <w:rFonts w:ascii="Times New Roman" w:hAnsi="Times New Roman"/>
          <w:sz w:val="28"/>
          <w:szCs w:val="28"/>
        </w:rPr>
        <w:t>у</w:t>
      </w:r>
      <w:r w:rsidR="003A6B3E" w:rsidRPr="00A46816">
        <w:rPr>
          <w:rFonts w:ascii="Times New Roman" w:hAnsi="Times New Roman"/>
          <w:sz w:val="28"/>
          <w:szCs w:val="28"/>
        </w:rPr>
        <w:t xml:space="preserve"> фінансов</w:t>
      </w:r>
      <w:r>
        <w:rPr>
          <w:rFonts w:ascii="Times New Roman" w:hAnsi="Times New Roman"/>
          <w:sz w:val="28"/>
          <w:szCs w:val="28"/>
        </w:rPr>
        <w:t>у та</w:t>
      </w:r>
      <w:r w:rsidR="003A6B3E" w:rsidRPr="00A46816">
        <w:rPr>
          <w:rFonts w:ascii="Times New Roman" w:hAnsi="Times New Roman"/>
          <w:sz w:val="28"/>
          <w:szCs w:val="28"/>
        </w:rPr>
        <w:t xml:space="preserve"> технічн</w:t>
      </w:r>
      <w:r w:rsidR="001723AC">
        <w:rPr>
          <w:rFonts w:ascii="Times New Roman" w:hAnsi="Times New Roman"/>
          <w:sz w:val="28"/>
          <w:szCs w:val="28"/>
        </w:rPr>
        <w:t>у</w:t>
      </w:r>
      <w:r w:rsidR="003A6B3E" w:rsidRPr="00A46816">
        <w:rPr>
          <w:rFonts w:ascii="Times New Roman" w:hAnsi="Times New Roman"/>
          <w:sz w:val="28"/>
          <w:szCs w:val="28"/>
        </w:rPr>
        <w:t xml:space="preserve"> допомог</w:t>
      </w:r>
      <w:r w:rsidR="001723AC">
        <w:rPr>
          <w:rFonts w:ascii="Times New Roman" w:hAnsi="Times New Roman"/>
          <w:sz w:val="28"/>
          <w:szCs w:val="28"/>
        </w:rPr>
        <w:t>у</w:t>
      </w:r>
      <w:r w:rsidR="003A6B3E" w:rsidRPr="00A46816">
        <w:rPr>
          <w:rFonts w:ascii="Times New Roman" w:hAnsi="Times New Roman"/>
          <w:sz w:val="28"/>
          <w:szCs w:val="28"/>
        </w:rPr>
        <w:t>, міжнародні гранти)</w:t>
      </w:r>
      <w:r w:rsidR="00D842A7">
        <w:rPr>
          <w:rFonts w:ascii="Times New Roman" w:hAnsi="Times New Roman"/>
          <w:sz w:val="28"/>
          <w:szCs w:val="28"/>
        </w:rPr>
        <w:t>.</w:t>
      </w:r>
    </w:p>
    <w:p w14:paraId="7D1C69D6" w14:textId="77777777" w:rsidR="00D842A7" w:rsidRDefault="00D842A7" w:rsidP="00001D78">
      <w:pPr>
        <w:pStyle w:val="a8"/>
        <w:numPr>
          <w:ilvl w:val="0"/>
          <w:numId w:val="10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З</w:t>
      </w:r>
      <w:r w:rsidR="003A6B3E" w:rsidRPr="00D842A7">
        <w:rPr>
          <w:rFonts w:ascii="Times New Roman" w:hAnsi="Times New Roman"/>
          <w:sz w:val="28"/>
          <w:szCs w:val="28"/>
        </w:rPr>
        <w:t>алучати на договірних засадах для надання соціальних послуг підприємства, установи, організації та фізичних осіб, зокрема волонтерів, перекладачів жестової мови тощо.</w:t>
      </w:r>
    </w:p>
    <w:p w14:paraId="46153599" w14:textId="77777777" w:rsidR="00835A80" w:rsidRPr="00D6144A" w:rsidRDefault="003A6B3E" w:rsidP="00694373">
      <w:pPr>
        <w:pStyle w:val="a8"/>
        <w:numPr>
          <w:ilvl w:val="0"/>
          <w:numId w:val="10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42A7">
        <w:rPr>
          <w:rFonts w:ascii="Times New Roman" w:hAnsi="Times New Roman"/>
          <w:sz w:val="28"/>
          <w:szCs w:val="28"/>
        </w:rPr>
        <w:t>Центр надає соціальні послуги безоплатно в обсягах, визначених державними стандартами та може надавати платні соціальні послуги в установленому законодавством порядку.</w:t>
      </w:r>
      <w:bookmarkStart w:id="33" w:name="n45"/>
      <w:bookmarkStart w:id="34" w:name="n46"/>
      <w:bookmarkEnd w:id="33"/>
      <w:bookmarkEnd w:id="34"/>
    </w:p>
    <w:p w14:paraId="36B5F5FD" w14:textId="77777777" w:rsidR="00694373" w:rsidRPr="00835A80" w:rsidRDefault="00694373" w:rsidP="00694373">
      <w:pPr>
        <w:pStyle w:val="a8"/>
        <w:tabs>
          <w:tab w:val="left" w:pos="851"/>
        </w:tabs>
        <w:spacing w:before="0"/>
        <w:ind w:left="567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DAAC8B8" w14:textId="77777777" w:rsidR="00835A80" w:rsidRPr="00694373" w:rsidRDefault="00694373" w:rsidP="00694373">
      <w:pPr>
        <w:pStyle w:val="a8"/>
        <w:spacing w:before="0"/>
        <w:ind w:left="36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5E2D0E">
        <w:rPr>
          <w:rFonts w:ascii="Times New Roman" w:hAnsi="Times New Roman"/>
          <w:b/>
          <w:sz w:val="28"/>
          <w:szCs w:val="28"/>
        </w:rPr>
        <w:t>І</w:t>
      </w:r>
      <w:r w:rsidRPr="00694373"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="00637C81" w:rsidRPr="00835A80">
        <w:rPr>
          <w:rFonts w:ascii="Times New Roman" w:hAnsi="Times New Roman"/>
          <w:b/>
          <w:sz w:val="28"/>
          <w:szCs w:val="28"/>
        </w:rPr>
        <w:t>Відповідальність</w:t>
      </w:r>
    </w:p>
    <w:p w14:paraId="1BE32492" w14:textId="77777777" w:rsidR="00694373" w:rsidRPr="00835A80" w:rsidRDefault="00694373" w:rsidP="00694373">
      <w:pPr>
        <w:pStyle w:val="a8"/>
        <w:spacing w:before="0"/>
        <w:ind w:left="360" w:firstLine="0"/>
        <w:rPr>
          <w:rFonts w:ascii="Times New Roman" w:hAnsi="Times New Roman"/>
          <w:bCs/>
          <w:color w:val="000000"/>
          <w:sz w:val="28"/>
          <w:szCs w:val="28"/>
        </w:rPr>
      </w:pPr>
    </w:p>
    <w:p w14:paraId="73FEB3E7" w14:textId="77777777" w:rsidR="00F34A29" w:rsidRPr="00F34A29" w:rsidRDefault="00637C81" w:rsidP="00001D78">
      <w:pPr>
        <w:pStyle w:val="a8"/>
        <w:numPr>
          <w:ilvl w:val="0"/>
          <w:numId w:val="11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35A80">
        <w:rPr>
          <w:rFonts w:ascii="Times New Roman" w:hAnsi="Times New Roman"/>
          <w:sz w:val="28"/>
          <w:szCs w:val="28"/>
        </w:rPr>
        <w:t xml:space="preserve">Директор Центру несе персональну відповідальність за якісне </w:t>
      </w:r>
      <w:r w:rsidR="00F34A29">
        <w:rPr>
          <w:rFonts w:ascii="Times New Roman" w:hAnsi="Times New Roman"/>
          <w:sz w:val="28"/>
          <w:szCs w:val="28"/>
        </w:rPr>
        <w:t xml:space="preserve">та </w:t>
      </w:r>
      <w:r w:rsidRPr="00835A80">
        <w:rPr>
          <w:rFonts w:ascii="Times New Roman" w:hAnsi="Times New Roman"/>
          <w:sz w:val="28"/>
          <w:szCs w:val="28"/>
        </w:rPr>
        <w:t>своєчасне виконання завдань і функцій Центру.</w:t>
      </w:r>
    </w:p>
    <w:p w14:paraId="0D488DF9" w14:textId="443D6DAD" w:rsidR="00F34A29" w:rsidRPr="00032F3B" w:rsidRDefault="008934A8" w:rsidP="00001D78">
      <w:pPr>
        <w:pStyle w:val="a8"/>
        <w:numPr>
          <w:ilvl w:val="0"/>
          <w:numId w:val="11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Працівники несуть відповідальність за н</w:t>
      </w:r>
      <w:r w:rsidR="00637C81" w:rsidRPr="00032F3B">
        <w:rPr>
          <w:rFonts w:ascii="Times New Roman" w:hAnsi="Times New Roman"/>
          <w:sz w:val="28"/>
          <w:szCs w:val="28"/>
        </w:rPr>
        <w:t>едотримання конфіденційності щодо персональних даних отримувачів соціальних послуг та інформації, отриманої в процесі виконання функціональних обов’язків.</w:t>
      </w:r>
    </w:p>
    <w:p w14:paraId="337B300C" w14:textId="03A55A72" w:rsidR="003B6200" w:rsidRPr="00694373" w:rsidRDefault="00637C81" w:rsidP="00694373">
      <w:pPr>
        <w:pStyle w:val="a8"/>
        <w:numPr>
          <w:ilvl w:val="0"/>
          <w:numId w:val="11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4A29">
        <w:rPr>
          <w:rFonts w:ascii="Times New Roman" w:hAnsi="Times New Roman"/>
          <w:sz w:val="28"/>
          <w:szCs w:val="28"/>
        </w:rPr>
        <w:t>Ступінь відповіда</w:t>
      </w:r>
      <w:r w:rsidR="00D67F20" w:rsidRPr="00F34A29">
        <w:rPr>
          <w:rFonts w:ascii="Times New Roman" w:hAnsi="Times New Roman"/>
          <w:sz w:val="28"/>
          <w:szCs w:val="28"/>
        </w:rPr>
        <w:t>л</w:t>
      </w:r>
      <w:r w:rsidRPr="00F34A29">
        <w:rPr>
          <w:rFonts w:ascii="Times New Roman" w:hAnsi="Times New Roman"/>
          <w:sz w:val="28"/>
          <w:szCs w:val="28"/>
        </w:rPr>
        <w:t>ьності працівників встановлюється нормативно-правовими акт</w:t>
      </w:r>
      <w:r w:rsidR="00D67F20" w:rsidRPr="00F34A29">
        <w:rPr>
          <w:rFonts w:ascii="Times New Roman" w:hAnsi="Times New Roman"/>
          <w:sz w:val="28"/>
          <w:szCs w:val="28"/>
        </w:rPr>
        <w:t>а</w:t>
      </w:r>
      <w:r w:rsidRPr="00F34A29">
        <w:rPr>
          <w:rFonts w:ascii="Times New Roman" w:hAnsi="Times New Roman"/>
          <w:sz w:val="28"/>
          <w:szCs w:val="28"/>
        </w:rPr>
        <w:t>ми та посадовими інструкціями</w:t>
      </w:r>
      <w:r w:rsidR="00F34A29" w:rsidRPr="00F34A29">
        <w:rPr>
          <w:rFonts w:ascii="Times New Roman" w:hAnsi="Times New Roman"/>
          <w:bCs/>
          <w:sz w:val="28"/>
          <w:szCs w:val="28"/>
        </w:rPr>
        <w:t>.</w:t>
      </w:r>
    </w:p>
    <w:p w14:paraId="17EF04BE" w14:textId="77777777" w:rsidR="00694373" w:rsidRPr="003B6200" w:rsidRDefault="00694373" w:rsidP="008F630F">
      <w:pPr>
        <w:pStyle w:val="a8"/>
        <w:tabs>
          <w:tab w:val="left" w:pos="851"/>
        </w:tabs>
        <w:spacing w:before="0"/>
        <w:ind w:left="567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795B255" w14:textId="77777777" w:rsidR="003B6200" w:rsidRDefault="00694373" w:rsidP="00694373">
      <w:pPr>
        <w:pStyle w:val="a8"/>
        <w:spacing w:before="0"/>
        <w:ind w:left="36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5E2D0E">
        <w:rPr>
          <w:rFonts w:ascii="Times New Roman" w:hAnsi="Times New Roman"/>
          <w:b/>
          <w:sz w:val="28"/>
          <w:szCs w:val="28"/>
        </w:rPr>
        <w:t>І</w:t>
      </w:r>
      <w:r w:rsidRPr="0069437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="009D4355" w:rsidRPr="003B6200">
        <w:rPr>
          <w:rFonts w:ascii="Times New Roman" w:hAnsi="Times New Roman"/>
          <w:b/>
          <w:sz w:val="28"/>
          <w:szCs w:val="28"/>
        </w:rPr>
        <w:t>Взаємовідносини</w:t>
      </w:r>
    </w:p>
    <w:p w14:paraId="54E74164" w14:textId="77777777" w:rsidR="00694373" w:rsidRPr="003B6200" w:rsidRDefault="00694373" w:rsidP="00694373">
      <w:pPr>
        <w:pStyle w:val="a8"/>
        <w:tabs>
          <w:tab w:val="left" w:pos="851"/>
        </w:tabs>
        <w:spacing w:befor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46C4835A" w14:textId="77777777" w:rsidR="00F37D7C" w:rsidRPr="00F37D7C" w:rsidRDefault="003B6200" w:rsidP="00001D78">
      <w:pPr>
        <w:pStyle w:val="a8"/>
        <w:numPr>
          <w:ilvl w:val="0"/>
          <w:numId w:val="12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6200">
        <w:rPr>
          <w:rFonts w:ascii="Times New Roman" w:hAnsi="Times New Roman"/>
          <w:bCs/>
          <w:sz w:val="28"/>
          <w:szCs w:val="28"/>
        </w:rPr>
        <w:t>У</w:t>
      </w:r>
      <w:r w:rsidR="00974683">
        <w:rPr>
          <w:rFonts w:ascii="Times New Roman" w:hAnsi="Times New Roman"/>
          <w:sz w:val="28"/>
          <w:szCs w:val="28"/>
        </w:rPr>
        <w:t xml:space="preserve"> своїй</w:t>
      </w:r>
      <w:r w:rsidR="009D4355" w:rsidRPr="003B6200">
        <w:rPr>
          <w:rFonts w:ascii="Times New Roman" w:hAnsi="Times New Roman"/>
          <w:sz w:val="28"/>
          <w:szCs w:val="28"/>
        </w:rPr>
        <w:t xml:space="preserve"> діяльності Центр</w:t>
      </w:r>
      <w:r w:rsidR="00247053" w:rsidRPr="003B6200">
        <w:rPr>
          <w:rFonts w:ascii="Times New Roman" w:hAnsi="Times New Roman"/>
          <w:sz w:val="28"/>
          <w:szCs w:val="28"/>
        </w:rPr>
        <w:t xml:space="preserve"> взаємодіє</w:t>
      </w:r>
      <w:r w:rsidR="009D4355" w:rsidRPr="003B6200">
        <w:rPr>
          <w:rFonts w:ascii="Times New Roman" w:hAnsi="Times New Roman"/>
          <w:sz w:val="28"/>
          <w:szCs w:val="28"/>
        </w:rPr>
        <w:t xml:space="preserve"> </w:t>
      </w:r>
      <w:r w:rsidR="00951F4C" w:rsidRPr="003B6200">
        <w:rPr>
          <w:rFonts w:ascii="Times New Roman" w:hAnsi="Times New Roman"/>
          <w:sz w:val="28"/>
          <w:szCs w:val="28"/>
        </w:rPr>
        <w:t xml:space="preserve">зі структурними підрозділами у сфері соціального захисту населення з метою </w:t>
      </w:r>
      <w:r w:rsidR="00247053" w:rsidRPr="003B6200">
        <w:rPr>
          <w:rFonts w:ascii="Times New Roman" w:hAnsi="Times New Roman"/>
          <w:sz w:val="28"/>
          <w:szCs w:val="28"/>
        </w:rPr>
        <w:t>покращення якісних і кількісних показників надання соціальних послуг</w:t>
      </w:r>
      <w:r w:rsidR="006B6B01" w:rsidRPr="003B6200">
        <w:rPr>
          <w:rFonts w:ascii="Times New Roman" w:hAnsi="Times New Roman"/>
          <w:sz w:val="28"/>
          <w:szCs w:val="28"/>
        </w:rPr>
        <w:t xml:space="preserve"> закладом.</w:t>
      </w:r>
    </w:p>
    <w:p w14:paraId="7BEFEE5B" w14:textId="77777777" w:rsidR="00F37D7C" w:rsidRPr="00F37D7C" w:rsidRDefault="009D4355" w:rsidP="00001D78">
      <w:pPr>
        <w:pStyle w:val="a8"/>
        <w:numPr>
          <w:ilvl w:val="0"/>
          <w:numId w:val="12"/>
        </w:numPr>
        <w:tabs>
          <w:tab w:val="left" w:pos="851"/>
        </w:tabs>
        <w:spacing w:before="0" w:after="12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7D7C">
        <w:rPr>
          <w:rFonts w:ascii="Times New Roman" w:hAnsi="Times New Roman"/>
          <w:sz w:val="28"/>
          <w:szCs w:val="28"/>
        </w:rPr>
        <w:t xml:space="preserve">За офіційним запитом </w:t>
      </w:r>
      <w:r w:rsidR="00D05E55" w:rsidRPr="00F37D7C">
        <w:rPr>
          <w:rFonts w:ascii="Times New Roman" w:hAnsi="Times New Roman"/>
          <w:sz w:val="28"/>
          <w:szCs w:val="28"/>
        </w:rPr>
        <w:t xml:space="preserve">структурних підрозділів у сфері соціального захисту населення та окремих державних установ </w:t>
      </w:r>
      <w:r w:rsidR="00D05E55" w:rsidRPr="00F37D7C">
        <w:rPr>
          <w:rFonts w:ascii="Times New Roman" w:hAnsi="Times New Roman"/>
          <w:color w:val="000000"/>
          <w:sz w:val="28"/>
          <w:szCs w:val="28"/>
        </w:rPr>
        <w:t xml:space="preserve">готує статистичні </w:t>
      </w:r>
      <w:r w:rsidR="00F37D7C">
        <w:rPr>
          <w:rFonts w:ascii="Times New Roman" w:hAnsi="Times New Roman"/>
          <w:color w:val="000000"/>
          <w:sz w:val="28"/>
          <w:szCs w:val="28"/>
        </w:rPr>
        <w:t>й</w:t>
      </w:r>
      <w:r w:rsidR="00D05E55" w:rsidRPr="00F37D7C">
        <w:rPr>
          <w:rFonts w:ascii="Times New Roman" w:hAnsi="Times New Roman"/>
          <w:color w:val="000000"/>
          <w:sz w:val="28"/>
          <w:szCs w:val="28"/>
        </w:rPr>
        <w:t xml:space="preserve"> інформаційно-аналітичні матеріали стосовно наданих соціальних послуг і проведеної соціальної роботи.</w:t>
      </w:r>
    </w:p>
    <w:p w14:paraId="3E981105" w14:textId="77777777" w:rsidR="009D4355" w:rsidRPr="00245E46" w:rsidRDefault="009D4355" w:rsidP="00694373">
      <w:pPr>
        <w:pStyle w:val="a8"/>
        <w:numPr>
          <w:ilvl w:val="0"/>
          <w:numId w:val="12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7D7C">
        <w:rPr>
          <w:rFonts w:ascii="Times New Roman" w:hAnsi="Times New Roman"/>
          <w:sz w:val="28"/>
          <w:szCs w:val="28"/>
        </w:rPr>
        <w:t xml:space="preserve">Надає </w:t>
      </w:r>
      <w:r w:rsidR="00F37D7C">
        <w:rPr>
          <w:rFonts w:ascii="Times New Roman" w:hAnsi="Times New Roman"/>
          <w:sz w:val="28"/>
          <w:szCs w:val="28"/>
        </w:rPr>
        <w:t>й</w:t>
      </w:r>
      <w:r w:rsidRPr="00F37D7C">
        <w:rPr>
          <w:rFonts w:ascii="Times New Roman" w:hAnsi="Times New Roman"/>
          <w:sz w:val="28"/>
          <w:szCs w:val="28"/>
        </w:rPr>
        <w:t xml:space="preserve"> одержує у в</w:t>
      </w:r>
      <w:r w:rsidR="0085232D" w:rsidRPr="00F37D7C">
        <w:rPr>
          <w:rFonts w:ascii="Times New Roman" w:hAnsi="Times New Roman"/>
          <w:sz w:val="28"/>
          <w:szCs w:val="28"/>
        </w:rPr>
        <w:t>с</w:t>
      </w:r>
      <w:r w:rsidRPr="00F37D7C">
        <w:rPr>
          <w:rFonts w:ascii="Times New Roman" w:hAnsi="Times New Roman"/>
          <w:sz w:val="28"/>
          <w:szCs w:val="28"/>
        </w:rPr>
        <w:t>тановленому чинним законодавством порядку відповідну вхідну та вихідну документацію,</w:t>
      </w:r>
      <w:r w:rsidR="0056575E" w:rsidRPr="00F37D7C">
        <w:rPr>
          <w:rFonts w:ascii="Times New Roman" w:hAnsi="Times New Roman"/>
          <w:sz w:val="28"/>
          <w:szCs w:val="28"/>
        </w:rPr>
        <w:t xml:space="preserve"> інформацію щодо діяльності Центру з метою налагодження взаємодії з іншими суб’єктами та підвищення ефективності роботи.</w:t>
      </w:r>
    </w:p>
    <w:p w14:paraId="6AD1BF4F" w14:textId="77777777" w:rsidR="00245E46" w:rsidRDefault="00245E46" w:rsidP="00245E46">
      <w:pPr>
        <w:pStyle w:val="a8"/>
        <w:tabs>
          <w:tab w:val="left" w:pos="851"/>
        </w:tabs>
        <w:spacing w:before="0"/>
        <w:jc w:val="both"/>
        <w:rPr>
          <w:rFonts w:ascii="Times New Roman" w:hAnsi="Times New Roman"/>
          <w:sz w:val="28"/>
          <w:szCs w:val="28"/>
        </w:rPr>
      </w:pPr>
    </w:p>
    <w:p w14:paraId="0BA53961" w14:textId="77777777" w:rsidR="00245E46" w:rsidRPr="00F37D7C" w:rsidRDefault="00245E46" w:rsidP="00245E46">
      <w:pPr>
        <w:pStyle w:val="a8"/>
        <w:tabs>
          <w:tab w:val="left" w:pos="851"/>
        </w:tabs>
        <w:spacing w:befor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sectPr w:rsidR="00245E46" w:rsidRPr="00F37D7C" w:rsidSect="004B3AC2">
      <w:headerReference w:type="even" r:id="rId8"/>
      <w:headerReference w:type="default" r:id="rId9"/>
      <w:pgSz w:w="11906" w:h="16838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389D" w14:textId="77777777" w:rsidR="006C685D" w:rsidRDefault="006C685D">
      <w:r>
        <w:separator/>
      </w:r>
    </w:p>
  </w:endnote>
  <w:endnote w:type="continuationSeparator" w:id="0">
    <w:p w14:paraId="1EE1DFD6" w14:textId="77777777" w:rsidR="006C685D" w:rsidRDefault="006C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urier New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837E" w14:textId="77777777" w:rsidR="006C685D" w:rsidRDefault="006C685D">
      <w:r>
        <w:separator/>
      </w:r>
    </w:p>
  </w:footnote>
  <w:footnote w:type="continuationSeparator" w:id="0">
    <w:p w14:paraId="6E6ABAF6" w14:textId="77777777" w:rsidR="006C685D" w:rsidRDefault="006C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A370" w14:textId="77777777" w:rsidR="003A6B3E" w:rsidRDefault="00D661E2">
    <w:pPr>
      <w:framePr w:wrap="around" w:vAnchor="text" w:hAnchor="margin" w:xAlign="center" w:y="1"/>
    </w:pPr>
    <w:r>
      <w:fldChar w:fldCharType="begin"/>
    </w:r>
    <w:r w:rsidR="003A6B3E">
      <w:instrText xml:space="preserve">PAGE  </w:instrText>
    </w:r>
    <w:r>
      <w:fldChar w:fldCharType="separate"/>
    </w:r>
    <w:r w:rsidR="003A6B3E">
      <w:rPr>
        <w:lang w:eastAsia="uk-UA"/>
      </w:rPr>
      <w:t>1</w:t>
    </w:r>
    <w:r>
      <w:fldChar w:fldCharType="end"/>
    </w:r>
  </w:p>
  <w:p w14:paraId="278FDCFA" w14:textId="77777777" w:rsidR="003A6B3E" w:rsidRDefault="003A6B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09D7" w14:textId="77777777" w:rsidR="003A6B3E" w:rsidRDefault="00D661E2">
    <w:pPr>
      <w:framePr w:wrap="around" w:vAnchor="text" w:hAnchor="margin" w:xAlign="center" w:y="1"/>
    </w:pPr>
    <w:r>
      <w:fldChar w:fldCharType="begin"/>
    </w:r>
    <w:r w:rsidR="003A6B3E">
      <w:instrText xml:space="preserve">PAGE  </w:instrText>
    </w:r>
    <w:r>
      <w:fldChar w:fldCharType="separate"/>
    </w:r>
    <w:r w:rsidR="00245E46">
      <w:rPr>
        <w:noProof/>
      </w:rPr>
      <w:t>7</w:t>
    </w:r>
    <w:r>
      <w:fldChar w:fldCharType="end"/>
    </w:r>
  </w:p>
  <w:p w14:paraId="33E95C91" w14:textId="77777777" w:rsidR="003A6B3E" w:rsidRDefault="003A6B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4BAA"/>
    <w:multiLevelType w:val="hybridMultilevel"/>
    <w:tmpl w:val="DEF03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70462"/>
    <w:multiLevelType w:val="hybridMultilevel"/>
    <w:tmpl w:val="BB727C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904E3"/>
    <w:multiLevelType w:val="multilevel"/>
    <w:tmpl w:val="29EE021A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43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eastAsia="Times New Roman" w:hint="default"/>
      </w:rPr>
    </w:lvl>
  </w:abstractNum>
  <w:abstractNum w:abstractNumId="3" w15:restartNumberingAfterBreak="0">
    <w:nsid w:val="34711D77"/>
    <w:multiLevelType w:val="hybridMultilevel"/>
    <w:tmpl w:val="0A20D4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209BC"/>
    <w:multiLevelType w:val="hybridMultilevel"/>
    <w:tmpl w:val="406CD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92B6D"/>
    <w:multiLevelType w:val="hybridMultilevel"/>
    <w:tmpl w:val="4AEA7B22"/>
    <w:lvl w:ilvl="0" w:tplc="0419000F">
      <w:start w:val="1"/>
      <w:numFmt w:val="decimal"/>
      <w:lvlText w:val="%1."/>
      <w:lvlJc w:val="left"/>
      <w:pPr>
        <w:ind w:left="4470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511E2155"/>
    <w:multiLevelType w:val="hybridMultilevel"/>
    <w:tmpl w:val="E8FE1A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47E30"/>
    <w:multiLevelType w:val="multilevel"/>
    <w:tmpl w:val="71A8D9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AC782E"/>
    <w:multiLevelType w:val="singleLevel"/>
    <w:tmpl w:val="5CAC782E"/>
    <w:lvl w:ilvl="0">
      <w:start w:val="12"/>
      <w:numFmt w:val="decimal"/>
      <w:suff w:val="nothing"/>
      <w:lvlText w:val="%1."/>
      <w:lvlJc w:val="left"/>
    </w:lvl>
  </w:abstractNum>
  <w:abstractNum w:abstractNumId="9" w15:restartNumberingAfterBreak="0">
    <w:nsid w:val="6635481F"/>
    <w:multiLevelType w:val="hybridMultilevel"/>
    <w:tmpl w:val="FCAE3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56FA0"/>
    <w:multiLevelType w:val="hybridMultilevel"/>
    <w:tmpl w:val="2C6EE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F1759"/>
    <w:multiLevelType w:val="hybridMultilevel"/>
    <w:tmpl w:val="41FA7E2E"/>
    <w:lvl w:ilvl="0" w:tplc="A254EE8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475687038">
    <w:abstractNumId w:val="8"/>
  </w:num>
  <w:num w:numId="2" w16cid:durableId="1597323183">
    <w:abstractNumId w:val="11"/>
  </w:num>
  <w:num w:numId="3" w16cid:durableId="1819297463">
    <w:abstractNumId w:val="2"/>
  </w:num>
  <w:num w:numId="4" w16cid:durableId="1303190274">
    <w:abstractNumId w:val="7"/>
  </w:num>
  <w:num w:numId="5" w16cid:durableId="1666779797">
    <w:abstractNumId w:val="9"/>
  </w:num>
  <w:num w:numId="6" w16cid:durableId="722213963">
    <w:abstractNumId w:val="4"/>
  </w:num>
  <w:num w:numId="7" w16cid:durableId="2077240395">
    <w:abstractNumId w:val="1"/>
  </w:num>
  <w:num w:numId="8" w16cid:durableId="1348554997">
    <w:abstractNumId w:val="3"/>
  </w:num>
  <w:num w:numId="9" w16cid:durableId="1149445872">
    <w:abstractNumId w:val="6"/>
  </w:num>
  <w:num w:numId="10" w16cid:durableId="2095130153">
    <w:abstractNumId w:val="10"/>
  </w:num>
  <w:num w:numId="11" w16cid:durableId="1482312774">
    <w:abstractNumId w:val="5"/>
  </w:num>
  <w:num w:numId="12" w16cid:durableId="105763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01D78"/>
    <w:rsid w:val="0001562E"/>
    <w:rsid w:val="00030029"/>
    <w:rsid w:val="00032F3B"/>
    <w:rsid w:val="00053CFE"/>
    <w:rsid w:val="00056E48"/>
    <w:rsid w:val="00061A4B"/>
    <w:rsid w:val="000631D2"/>
    <w:rsid w:val="00066F5D"/>
    <w:rsid w:val="00085CDC"/>
    <w:rsid w:val="00086F28"/>
    <w:rsid w:val="00092A45"/>
    <w:rsid w:val="0009611B"/>
    <w:rsid w:val="00097A53"/>
    <w:rsid w:val="000B6D18"/>
    <w:rsid w:val="000C166A"/>
    <w:rsid w:val="000C675B"/>
    <w:rsid w:val="000D7EFE"/>
    <w:rsid w:val="000E24E5"/>
    <w:rsid w:val="001045CD"/>
    <w:rsid w:val="00112CAD"/>
    <w:rsid w:val="00113206"/>
    <w:rsid w:val="001371B4"/>
    <w:rsid w:val="00144811"/>
    <w:rsid w:val="0015470C"/>
    <w:rsid w:val="00161FC3"/>
    <w:rsid w:val="00167FAC"/>
    <w:rsid w:val="00171F8E"/>
    <w:rsid w:val="001723AC"/>
    <w:rsid w:val="00176D52"/>
    <w:rsid w:val="00183832"/>
    <w:rsid w:val="00183AAA"/>
    <w:rsid w:val="00184762"/>
    <w:rsid w:val="00191DF9"/>
    <w:rsid w:val="001A1DDC"/>
    <w:rsid w:val="001A5FC5"/>
    <w:rsid w:val="001B2C6E"/>
    <w:rsid w:val="001C1979"/>
    <w:rsid w:val="001E0187"/>
    <w:rsid w:val="001E232F"/>
    <w:rsid w:val="001E40AD"/>
    <w:rsid w:val="001E6CDB"/>
    <w:rsid w:val="001F3BEC"/>
    <w:rsid w:val="00210F96"/>
    <w:rsid w:val="00211897"/>
    <w:rsid w:val="00212EAC"/>
    <w:rsid w:val="00214203"/>
    <w:rsid w:val="00216D14"/>
    <w:rsid w:val="00220E9C"/>
    <w:rsid w:val="002249FA"/>
    <w:rsid w:val="00225FD9"/>
    <w:rsid w:val="00230363"/>
    <w:rsid w:val="0023102D"/>
    <w:rsid w:val="002340CC"/>
    <w:rsid w:val="002410D2"/>
    <w:rsid w:val="00241A03"/>
    <w:rsid w:val="0024533C"/>
    <w:rsid w:val="00245E46"/>
    <w:rsid w:val="00247053"/>
    <w:rsid w:val="00250D66"/>
    <w:rsid w:val="002517E9"/>
    <w:rsid w:val="002548BF"/>
    <w:rsid w:val="00257CB8"/>
    <w:rsid w:val="002620A5"/>
    <w:rsid w:val="002629C3"/>
    <w:rsid w:val="002647A3"/>
    <w:rsid w:val="00267112"/>
    <w:rsid w:val="00271749"/>
    <w:rsid w:val="00280BF4"/>
    <w:rsid w:val="00287262"/>
    <w:rsid w:val="00290AF4"/>
    <w:rsid w:val="00290C40"/>
    <w:rsid w:val="00292396"/>
    <w:rsid w:val="002A5BEE"/>
    <w:rsid w:val="002A6323"/>
    <w:rsid w:val="002D7DF0"/>
    <w:rsid w:val="002E4AE5"/>
    <w:rsid w:val="002F14F0"/>
    <w:rsid w:val="002F5838"/>
    <w:rsid w:val="00314AF1"/>
    <w:rsid w:val="00320E3F"/>
    <w:rsid w:val="003213A3"/>
    <w:rsid w:val="0033089E"/>
    <w:rsid w:val="00333713"/>
    <w:rsid w:val="003472CA"/>
    <w:rsid w:val="00353046"/>
    <w:rsid w:val="00360D9E"/>
    <w:rsid w:val="0037148A"/>
    <w:rsid w:val="00374980"/>
    <w:rsid w:val="003770FA"/>
    <w:rsid w:val="00377EFB"/>
    <w:rsid w:val="003A6B3E"/>
    <w:rsid w:val="003A7907"/>
    <w:rsid w:val="003B1087"/>
    <w:rsid w:val="003B251D"/>
    <w:rsid w:val="003B6200"/>
    <w:rsid w:val="003B6CE0"/>
    <w:rsid w:val="003C213B"/>
    <w:rsid w:val="003C2326"/>
    <w:rsid w:val="003C4172"/>
    <w:rsid w:val="003C4360"/>
    <w:rsid w:val="003D5F13"/>
    <w:rsid w:val="003D7A70"/>
    <w:rsid w:val="003E418A"/>
    <w:rsid w:val="003E6A74"/>
    <w:rsid w:val="003F1F99"/>
    <w:rsid w:val="00407DC9"/>
    <w:rsid w:val="004100EC"/>
    <w:rsid w:val="00416E2E"/>
    <w:rsid w:val="00432198"/>
    <w:rsid w:val="004406C3"/>
    <w:rsid w:val="004470BA"/>
    <w:rsid w:val="00453ECD"/>
    <w:rsid w:val="004616DC"/>
    <w:rsid w:val="00466AE7"/>
    <w:rsid w:val="00477892"/>
    <w:rsid w:val="00482C1E"/>
    <w:rsid w:val="004860F4"/>
    <w:rsid w:val="00494AB4"/>
    <w:rsid w:val="00494BC6"/>
    <w:rsid w:val="004B07E7"/>
    <w:rsid w:val="004B3AC2"/>
    <w:rsid w:val="004C2B7A"/>
    <w:rsid w:val="004C3E30"/>
    <w:rsid w:val="004C670C"/>
    <w:rsid w:val="004D2D60"/>
    <w:rsid w:val="004D2D6F"/>
    <w:rsid w:val="004D6BBE"/>
    <w:rsid w:val="004F1662"/>
    <w:rsid w:val="004F1B14"/>
    <w:rsid w:val="004F3499"/>
    <w:rsid w:val="004F3DF1"/>
    <w:rsid w:val="004F43AE"/>
    <w:rsid w:val="005051BA"/>
    <w:rsid w:val="005067ED"/>
    <w:rsid w:val="00516B85"/>
    <w:rsid w:val="0052160E"/>
    <w:rsid w:val="00537FB4"/>
    <w:rsid w:val="00546AE4"/>
    <w:rsid w:val="00547CBF"/>
    <w:rsid w:val="00552889"/>
    <w:rsid w:val="00561C62"/>
    <w:rsid w:val="0056575E"/>
    <w:rsid w:val="00566177"/>
    <w:rsid w:val="00570CFD"/>
    <w:rsid w:val="00570F4C"/>
    <w:rsid w:val="0057145E"/>
    <w:rsid w:val="00573F65"/>
    <w:rsid w:val="00581F64"/>
    <w:rsid w:val="005827D4"/>
    <w:rsid w:val="0058605A"/>
    <w:rsid w:val="00590E20"/>
    <w:rsid w:val="00592FC7"/>
    <w:rsid w:val="00593004"/>
    <w:rsid w:val="005B10F9"/>
    <w:rsid w:val="005C299A"/>
    <w:rsid w:val="005C689E"/>
    <w:rsid w:val="005E2D0E"/>
    <w:rsid w:val="005E3103"/>
    <w:rsid w:val="005E5EBB"/>
    <w:rsid w:val="005F63F9"/>
    <w:rsid w:val="00604454"/>
    <w:rsid w:val="00611C75"/>
    <w:rsid w:val="00614032"/>
    <w:rsid w:val="006305B3"/>
    <w:rsid w:val="00637C81"/>
    <w:rsid w:val="00637E8D"/>
    <w:rsid w:val="00640FD3"/>
    <w:rsid w:val="006475F4"/>
    <w:rsid w:val="00657BDE"/>
    <w:rsid w:val="00667671"/>
    <w:rsid w:val="0066787B"/>
    <w:rsid w:val="00694373"/>
    <w:rsid w:val="00695C4E"/>
    <w:rsid w:val="006B419D"/>
    <w:rsid w:val="006B5140"/>
    <w:rsid w:val="006B6B01"/>
    <w:rsid w:val="006C685D"/>
    <w:rsid w:val="006D4458"/>
    <w:rsid w:val="006E00A6"/>
    <w:rsid w:val="006E322F"/>
    <w:rsid w:val="006E72D5"/>
    <w:rsid w:val="00706121"/>
    <w:rsid w:val="007077D5"/>
    <w:rsid w:val="007156C2"/>
    <w:rsid w:val="00730ED5"/>
    <w:rsid w:val="00747974"/>
    <w:rsid w:val="00747D06"/>
    <w:rsid w:val="0076083B"/>
    <w:rsid w:val="00767DEF"/>
    <w:rsid w:val="00773862"/>
    <w:rsid w:val="007908B5"/>
    <w:rsid w:val="00797CE3"/>
    <w:rsid w:val="007A0482"/>
    <w:rsid w:val="007A389B"/>
    <w:rsid w:val="007C2644"/>
    <w:rsid w:val="007D3C45"/>
    <w:rsid w:val="007F1783"/>
    <w:rsid w:val="007F26F4"/>
    <w:rsid w:val="0082421A"/>
    <w:rsid w:val="00825127"/>
    <w:rsid w:val="00825A50"/>
    <w:rsid w:val="00835A80"/>
    <w:rsid w:val="0085232D"/>
    <w:rsid w:val="00853015"/>
    <w:rsid w:val="00866941"/>
    <w:rsid w:val="00871919"/>
    <w:rsid w:val="00881AAA"/>
    <w:rsid w:val="008934A8"/>
    <w:rsid w:val="008979B4"/>
    <w:rsid w:val="008A34D3"/>
    <w:rsid w:val="008A5B71"/>
    <w:rsid w:val="008B4E8F"/>
    <w:rsid w:val="008C2CFC"/>
    <w:rsid w:val="008C691F"/>
    <w:rsid w:val="008D0C06"/>
    <w:rsid w:val="008D0FC9"/>
    <w:rsid w:val="008D6774"/>
    <w:rsid w:val="008E1727"/>
    <w:rsid w:val="008E4367"/>
    <w:rsid w:val="008E48D1"/>
    <w:rsid w:val="008F2C18"/>
    <w:rsid w:val="008F495B"/>
    <w:rsid w:val="008F630F"/>
    <w:rsid w:val="0092761A"/>
    <w:rsid w:val="00942F07"/>
    <w:rsid w:val="00944E98"/>
    <w:rsid w:val="00951190"/>
    <w:rsid w:val="00951F4C"/>
    <w:rsid w:val="0096191A"/>
    <w:rsid w:val="00974683"/>
    <w:rsid w:val="0097642F"/>
    <w:rsid w:val="009839B7"/>
    <w:rsid w:val="0099089D"/>
    <w:rsid w:val="0099152C"/>
    <w:rsid w:val="00997E5D"/>
    <w:rsid w:val="009B5790"/>
    <w:rsid w:val="009B5C08"/>
    <w:rsid w:val="009C14DC"/>
    <w:rsid w:val="009D2294"/>
    <w:rsid w:val="009D2813"/>
    <w:rsid w:val="009D4297"/>
    <w:rsid w:val="009D4355"/>
    <w:rsid w:val="009E4F2E"/>
    <w:rsid w:val="009E53B8"/>
    <w:rsid w:val="009F3C5A"/>
    <w:rsid w:val="009F5F07"/>
    <w:rsid w:val="00A01A3C"/>
    <w:rsid w:val="00A032B0"/>
    <w:rsid w:val="00A03B9A"/>
    <w:rsid w:val="00A2434C"/>
    <w:rsid w:val="00A24A18"/>
    <w:rsid w:val="00A2710F"/>
    <w:rsid w:val="00A411E4"/>
    <w:rsid w:val="00A416DD"/>
    <w:rsid w:val="00A43F93"/>
    <w:rsid w:val="00A46816"/>
    <w:rsid w:val="00A52A64"/>
    <w:rsid w:val="00A6167B"/>
    <w:rsid w:val="00A65F88"/>
    <w:rsid w:val="00A73CD5"/>
    <w:rsid w:val="00A850E7"/>
    <w:rsid w:val="00A8692C"/>
    <w:rsid w:val="00A9478E"/>
    <w:rsid w:val="00AA2814"/>
    <w:rsid w:val="00AA438C"/>
    <w:rsid w:val="00AA66E2"/>
    <w:rsid w:val="00AB43E0"/>
    <w:rsid w:val="00AB6B75"/>
    <w:rsid w:val="00AB705E"/>
    <w:rsid w:val="00AC1E7A"/>
    <w:rsid w:val="00AD00BD"/>
    <w:rsid w:val="00AE0521"/>
    <w:rsid w:val="00AE0A5E"/>
    <w:rsid w:val="00AE2A0D"/>
    <w:rsid w:val="00AF17E4"/>
    <w:rsid w:val="00AF1A08"/>
    <w:rsid w:val="00AF52FC"/>
    <w:rsid w:val="00AF649A"/>
    <w:rsid w:val="00AF6B3B"/>
    <w:rsid w:val="00B2177D"/>
    <w:rsid w:val="00B21BC2"/>
    <w:rsid w:val="00B27BDD"/>
    <w:rsid w:val="00B30E62"/>
    <w:rsid w:val="00B313AF"/>
    <w:rsid w:val="00B331E1"/>
    <w:rsid w:val="00B360E0"/>
    <w:rsid w:val="00B41F19"/>
    <w:rsid w:val="00B4413E"/>
    <w:rsid w:val="00B45EED"/>
    <w:rsid w:val="00B51AFA"/>
    <w:rsid w:val="00B55063"/>
    <w:rsid w:val="00B605FE"/>
    <w:rsid w:val="00B61C8B"/>
    <w:rsid w:val="00B70079"/>
    <w:rsid w:val="00B745E6"/>
    <w:rsid w:val="00B946B2"/>
    <w:rsid w:val="00BA03D1"/>
    <w:rsid w:val="00BA2E24"/>
    <w:rsid w:val="00BA30BB"/>
    <w:rsid w:val="00BC3EF4"/>
    <w:rsid w:val="00BD00C2"/>
    <w:rsid w:val="00BD54DD"/>
    <w:rsid w:val="00BD6237"/>
    <w:rsid w:val="00BE74B6"/>
    <w:rsid w:val="00C076AC"/>
    <w:rsid w:val="00C123FF"/>
    <w:rsid w:val="00C15811"/>
    <w:rsid w:val="00C31600"/>
    <w:rsid w:val="00C31D78"/>
    <w:rsid w:val="00C326B3"/>
    <w:rsid w:val="00C36D07"/>
    <w:rsid w:val="00C41155"/>
    <w:rsid w:val="00C4619A"/>
    <w:rsid w:val="00C62A1D"/>
    <w:rsid w:val="00C6478F"/>
    <w:rsid w:val="00C66FBB"/>
    <w:rsid w:val="00C7107D"/>
    <w:rsid w:val="00C83411"/>
    <w:rsid w:val="00C856DE"/>
    <w:rsid w:val="00C97E83"/>
    <w:rsid w:val="00CB2BEB"/>
    <w:rsid w:val="00CC2DE9"/>
    <w:rsid w:val="00CD37EB"/>
    <w:rsid w:val="00CD4944"/>
    <w:rsid w:val="00CE4C4B"/>
    <w:rsid w:val="00CE659C"/>
    <w:rsid w:val="00CF0BA9"/>
    <w:rsid w:val="00CF4A6F"/>
    <w:rsid w:val="00D0458F"/>
    <w:rsid w:val="00D05E55"/>
    <w:rsid w:val="00D07454"/>
    <w:rsid w:val="00D34383"/>
    <w:rsid w:val="00D3504A"/>
    <w:rsid w:val="00D47F37"/>
    <w:rsid w:val="00D50A0A"/>
    <w:rsid w:val="00D515BC"/>
    <w:rsid w:val="00D57BC0"/>
    <w:rsid w:val="00D6144A"/>
    <w:rsid w:val="00D632EB"/>
    <w:rsid w:val="00D635D4"/>
    <w:rsid w:val="00D661E2"/>
    <w:rsid w:val="00D67F20"/>
    <w:rsid w:val="00D7439B"/>
    <w:rsid w:val="00D842A7"/>
    <w:rsid w:val="00D95004"/>
    <w:rsid w:val="00D96880"/>
    <w:rsid w:val="00DA2F1F"/>
    <w:rsid w:val="00DA4954"/>
    <w:rsid w:val="00DA579E"/>
    <w:rsid w:val="00DB7076"/>
    <w:rsid w:val="00DC0A74"/>
    <w:rsid w:val="00DC64C3"/>
    <w:rsid w:val="00DC7FAC"/>
    <w:rsid w:val="00DE3E64"/>
    <w:rsid w:val="00DE3EB2"/>
    <w:rsid w:val="00DF2657"/>
    <w:rsid w:val="00E0656A"/>
    <w:rsid w:val="00E06997"/>
    <w:rsid w:val="00E166E2"/>
    <w:rsid w:val="00E27DF3"/>
    <w:rsid w:val="00E317CE"/>
    <w:rsid w:val="00E406D5"/>
    <w:rsid w:val="00E4501B"/>
    <w:rsid w:val="00E56644"/>
    <w:rsid w:val="00E575A7"/>
    <w:rsid w:val="00E654D4"/>
    <w:rsid w:val="00E71518"/>
    <w:rsid w:val="00E90527"/>
    <w:rsid w:val="00EA0C18"/>
    <w:rsid w:val="00EA5E81"/>
    <w:rsid w:val="00EB1789"/>
    <w:rsid w:val="00EB2B1D"/>
    <w:rsid w:val="00EC3DF8"/>
    <w:rsid w:val="00ED716C"/>
    <w:rsid w:val="00EE12C3"/>
    <w:rsid w:val="00EE7046"/>
    <w:rsid w:val="00EF6FD5"/>
    <w:rsid w:val="00F00393"/>
    <w:rsid w:val="00F1193B"/>
    <w:rsid w:val="00F148A4"/>
    <w:rsid w:val="00F16C52"/>
    <w:rsid w:val="00F208E7"/>
    <w:rsid w:val="00F2249A"/>
    <w:rsid w:val="00F34A29"/>
    <w:rsid w:val="00F37D7C"/>
    <w:rsid w:val="00F43BD2"/>
    <w:rsid w:val="00F44348"/>
    <w:rsid w:val="00F44ACF"/>
    <w:rsid w:val="00F46C4E"/>
    <w:rsid w:val="00F54883"/>
    <w:rsid w:val="00F57903"/>
    <w:rsid w:val="00F64185"/>
    <w:rsid w:val="00F66523"/>
    <w:rsid w:val="00F77532"/>
    <w:rsid w:val="00F8198F"/>
    <w:rsid w:val="00F855FC"/>
    <w:rsid w:val="00F9043F"/>
    <w:rsid w:val="00F9300A"/>
    <w:rsid w:val="00FA3821"/>
    <w:rsid w:val="00FB2111"/>
    <w:rsid w:val="00FB5165"/>
    <w:rsid w:val="00FC45D9"/>
    <w:rsid w:val="00FE4B11"/>
    <w:rsid w:val="29725A18"/>
    <w:rsid w:val="7EFA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EC0F1"/>
  <w15:docId w15:val="{AC489D2E-2217-4783-B392-5B620E73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C4E"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rsid w:val="00695C4E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rsid w:val="00695C4E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695C4E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695C4E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695C4E"/>
  </w:style>
  <w:style w:type="character" w:customStyle="1" w:styleId="30">
    <w:name w:val="Заголовок 3 Знак"/>
    <w:link w:val="3"/>
    <w:rsid w:val="00695C4E"/>
    <w:rPr>
      <w:rFonts w:ascii="Antiqua" w:hAnsi="Antiqua"/>
      <w:b/>
      <w:i/>
      <w:sz w:val="26"/>
      <w:lang w:eastAsia="ru-RU"/>
    </w:rPr>
  </w:style>
  <w:style w:type="character" w:customStyle="1" w:styleId="a3">
    <w:name w:val="Нижній колонтитул Знак"/>
    <w:link w:val="a4"/>
    <w:rsid w:val="00695C4E"/>
    <w:rPr>
      <w:rFonts w:ascii="Antiqua" w:hAnsi="Antiqua"/>
      <w:sz w:val="26"/>
      <w:lang w:eastAsia="ru-RU"/>
    </w:rPr>
  </w:style>
  <w:style w:type="character" w:customStyle="1" w:styleId="rvts0">
    <w:name w:val="rvts0"/>
    <w:rsid w:val="00695C4E"/>
  </w:style>
  <w:style w:type="paragraph" w:styleId="a4">
    <w:name w:val="footer"/>
    <w:basedOn w:val="a"/>
    <w:link w:val="a3"/>
    <w:rsid w:val="00695C4E"/>
    <w:pPr>
      <w:tabs>
        <w:tab w:val="center" w:pos="4153"/>
        <w:tab w:val="right" w:pos="8306"/>
      </w:tabs>
    </w:pPr>
  </w:style>
  <w:style w:type="paragraph" w:styleId="a5">
    <w:name w:val="header"/>
    <w:basedOn w:val="a"/>
    <w:rsid w:val="00695C4E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NormalText"/>
    <w:rsid w:val="00695C4E"/>
    <w:pPr>
      <w:keepNext/>
      <w:keepLines/>
      <w:spacing w:after="240"/>
      <w:ind w:left="3969" w:firstLine="0"/>
      <w:jc w:val="center"/>
    </w:pPr>
  </w:style>
  <w:style w:type="paragraph" w:customStyle="1" w:styleId="a6">
    <w:name w:val="Установа"/>
    <w:basedOn w:val="a"/>
    <w:rsid w:val="00695C4E"/>
    <w:pPr>
      <w:keepNext/>
      <w:keepLines/>
      <w:spacing w:before="120"/>
      <w:jc w:val="center"/>
    </w:pPr>
    <w:rPr>
      <w:b/>
      <w:sz w:val="40"/>
    </w:rPr>
  </w:style>
  <w:style w:type="paragraph" w:customStyle="1" w:styleId="a7">
    <w:name w:val="Вид документа"/>
    <w:basedOn w:val="a6"/>
    <w:next w:val="a"/>
    <w:rsid w:val="00695C4E"/>
    <w:pPr>
      <w:spacing w:before="360" w:after="240"/>
    </w:pPr>
    <w:rPr>
      <w:spacing w:val="20"/>
      <w:sz w:val="26"/>
    </w:rPr>
  </w:style>
  <w:style w:type="paragraph" w:customStyle="1" w:styleId="NormalText">
    <w:name w:val="Normal Text"/>
    <w:basedOn w:val="a"/>
    <w:rsid w:val="00695C4E"/>
    <w:pPr>
      <w:ind w:firstLine="567"/>
      <w:jc w:val="both"/>
    </w:pPr>
  </w:style>
  <w:style w:type="paragraph" w:customStyle="1" w:styleId="a8">
    <w:name w:val="Нормальний текст"/>
    <w:basedOn w:val="a"/>
    <w:rsid w:val="00695C4E"/>
    <w:pPr>
      <w:spacing w:before="120"/>
      <w:ind w:firstLine="567"/>
    </w:pPr>
  </w:style>
  <w:style w:type="paragraph" w:customStyle="1" w:styleId="a9">
    <w:name w:val="Час та місце"/>
    <w:basedOn w:val="a"/>
    <w:rsid w:val="00695C4E"/>
    <w:pPr>
      <w:keepNext/>
      <w:keepLines/>
      <w:spacing w:before="120" w:after="240"/>
      <w:jc w:val="center"/>
    </w:pPr>
  </w:style>
  <w:style w:type="paragraph" w:customStyle="1" w:styleId="aa">
    <w:name w:val="Глава документу"/>
    <w:basedOn w:val="a"/>
    <w:next w:val="a"/>
    <w:rsid w:val="00695C4E"/>
    <w:pPr>
      <w:keepNext/>
      <w:keepLines/>
      <w:spacing w:before="120" w:after="120"/>
      <w:jc w:val="center"/>
    </w:pPr>
  </w:style>
  <w:style w:type="paragraph" w:customStyle="1" w:styleId="ab">
    <w:name w:val="Шапка документу"/>
    <w:basedOn w:val="a"/>
    <w:rsid w:val="00695C4E"/>
    <w:pPr>
      <w:keepNext/>
      <w:keepLines/>
      <w:spacing w:after="240"/>
      <w:ind w:left="4536"/>
      <w:jc w:val="center"/>
    </w:pPr>
  </w:style>
  <w:style w:type="paragraph" w:customStyle="1" w:styleId="10">
    <w:name w:val="Підпис1"/>
    <w:basedOn w:val="a"/>
    <w:rsid w:val="00695C4E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c">
    <w:name w:val="Назва документа"/>
    <w:basedOn w:val="a"/>
    <w:next w:val="a8"/>
    <w:rsid w:val="00695C4E"/>
    <w:pPr>
      <w:keepNext/>
      <w:keepLines/>
      <w:spacing w:before="240" w:after="240"/>
      <w:jc w:val="center"/>
    </w:pPr>
    <w:rPr>
      <w:b/>
    </w:rPr>
  </w:style>
  <w:style w:type="paragraph" w:customStyle="1" w:styleId="ad">
    <w:name w:val="Герб"/>
    <w:basedOn w:val="a"/>
    <w:rsid w:val="00695C4E"/>
    <w:pPr>
      <w:keepNext/>
      <w:keepLines/>
      <w:jc w:val="center"/>
    </w:pPr>
    <w:rPr>
      <w:sz w:val="144"/>
      <w:lang w:val="en-US"/>
    </w:rPr>
  </w:style>
  <w:style w:type="paragraph" w:styleId="ae">
    <w:name w:val="Body Text"/>
    <w:basedOn w:val="a"/>
    <w:link w:val="af"/>
    <w:uiPriority w:val="99"/>
    <w:rsid w:val="00AE0A5E"/>
    <w:pPr>
      <w:spacing w:after="120"/>
    </w:pPr>
    <w:rPr>
      <w:rFonts w:ascii="Times New Roman" w:eastAsia="Times New Roman" w:hAnsi="Times New Roman"/>
      <w:sz w:val="28"/>
      <w:szCs w:val="24"/>
    </w:rPr>
  </w:style>
  <w:style w:type="character" w:customStyle="1" w:styleId="af">
    <w:name w:val="Основний текст Знак"/>
    <w:basedOn w:val="a0"/>
    <w:link w:val="ae"/>
    <w:uiPriority w:val="99"/>
    <w:rsid w:val="00AE0A5E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85258-3CFF-449C-B1FD-C70207B4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11353</Words>
  <Characters>6472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2018-06-27T07:46:00Z</cp:lastPrinted>
  <dcterms:created xsi:type="dcterms:W3CDTF">2023-10-11T07:35:00Z</dcterms:created>
  <dcterms:modified xsi:type="dcterms:W3CDTF">2023-10-18T12:03:00Z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