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38F4F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3AA0FEF9" wp14:editId="4D62777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D983A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3B85AA55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11E460BD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015FEEAF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58544FA4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35803CE4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13ACD4DE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686EFA8C" w14:textId="7E3F6608" w:rsidR="00B610C0" w:rsidRPr="004D21CB" w:rsidRDefault="00052E07" w:rsidP="00052E07">
      <w:pPr>
        <w:tabs>
          <w:tab w:val="left" w:pos="748"/>
          <w:tab w:val="right" w:pos="9537"/>
        </w:tabs>
        <w:ind w:right="101"/>
        <w:jc w:val="both"/>
        <w:rPr>
          <w:sz w:val="28"/>
        </w:rPr>
      </w:pPr>
      <w:r>
        <w:rPr>
          <w:sz w:val="28"/>
        </w:rPr>
        <w:t>04 жовтня</w:t>
      </w:r>
      <w:r w:rsidR="00D5043B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</w:t>
      </w:r>
      <w:r w:rsidR="00E96CA4">
        <w:rPr>
          <w:sz w:val="28"/>
        </w:rPr>
        <w:t xml:space="preserve"> </w:t>
      </w:r>
      <w:r>
        <w:rPr>
          <w:sz w:val="28"/>
        </w:rPr>
        <w:t xml:space="preserve">   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422</w:t>
      </w:r>
    </w:p>
    <w:p w14:paraId="048ECC04" w14:textId="77777777" w:rsidR="003F565C" w:rsidRPr="00287391" w:rsidRDefault="003F565C" w:rsidP="005C15E1">
      <w:pPr>
        <w:jc w:val="center"/>
        <w:rPr>
          <w:sz w:val="16"/>
          <w:szCs w:val="16"/>
        </w:rPr>
      </w:pPr>
    </w:p>
    <w:p w14:paraId="7535724B" w14:textId="77777777"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14:paraId="1E6E93F8" w14:textId="77777777"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14:paraId="132F5A27" w14:textId="77777777" w:rsidR="00AE3EEA" w:rsidRPr="00C82EA7" w:rsidRDefault="00AE3EEA" w:rsidP="00AE3EEA">
      <w:pPr>
        <w:jc w:val="center"/>
        <w:rPr>
          <w:sz w:val="16"/>
          <w:szCs w:val="16"/>
        </w:rPr>
      </w:pPr>
    </w:p>
    <w:p w14:paraId="1AA24178" w14:textId="6D2369DA" w:rsidR="00AE3EEA" w:rsidRPr="00CA6AEA" w:rsidRDefault="00AE3EEA" w:rsidP="009E5EDE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4113A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74113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74113A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74113A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74113A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74113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адміністрацій»,</w:t>
      </w:r>
      <w:r w:rsidR="00B25A9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25A93" w:rsidRPr="00B7355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25A93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 w:rsidR="00B25A93"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="00B25A93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B25A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25A93"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 w:rsidR="00B25A93"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="00B25A93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5A93">
        <w:rPr>
          <w:rFonts w:ascii="Times New Roman" w:hAnsi="Times New Roman" w:cs="Times New Roman"/>
          <w:sz w:val="28"/>
          <w:szCs w:val="28"/>
          <w:lang w:val="uk-UA"/>
        </w:rPr>
        <w:t>126, 134, пункту «в» статті 141,  пункту 24 Перехідних положень</w:t>
      </w:r>
      <w:r w:rsidR="00B25A93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B25A93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25A9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5043B" w:rsidRPr="00D504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CA177C" w:rsidRPr="009E5EDE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 w:rsidRPr="009E5EDE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E5EDE" w:rsidRPr="009E5EDE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proofErr w:type="spellEnd"/>
      <w:r w:rsidR="00697B70" w:rsidRPr="00697B70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</w:t>
      </w:r>
      <w:r w:rsidR="001A7A28" w:rsidRPr="00697B70">
        <w:rPr>
          <w:rFonts w:ascii="Times New Roman" w:hAnsi="Times New Roman" w:cs="Times New Roman"/>
          <w:sz w:val="28"/>
          <w:szCs w:val="28"/>
          <w:lang w:val="uk-UA"/>
        </w:rPr>
        <w:t>господарство»</w:t>
      </w:r>
      <w:r w:rsidR="00B77087" w:rsidRPr="00697B70">
        <w:rPr>
          <w:rFonts w:ascii="Times New Roman" w:hAnsi="Times New Roman" w:cs="Times New Roman"/>
          <w:sz w:val="28"/>
          <w:szCs w:val="28"/>
          <w:lang w:val="uk-UA"/>
        </w:rPr>
        <w:t xml:space="preserve"> ДП «Ліси України»</w:t>
      </w:r>
      <w:r w:rsidR="006335D6" w:rsidRPr="00697B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 w:rsidRPr="00697B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EDE" w:rsidRPr="0042121B">
        <w:rPr>
          <w:rFonts w:ascii="Times New Roman" w:hAnsi="Times New Roman" w:cs="Times New Roman"/>
          <w:sz w:val="28"/>
          <w:szCs w:val="28"/>
          <w:lang w:val="uk-UA"/>
        </w:rPr>
        <w:t>інформаційн</w:t>
      </w:r>
      <w:r w:rsidR="005A2B25" w:rsidRPr="0042121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5EDE" w:rsidRPr="0042121B">
        <w:rPr>
          <w:rFonts w:ascii="Times New Roman" w:hAnsi="Times New Roman" w:cs="Times New Roman"/>
          <w:sz w:val="28"/>
          <w:szCs w:val="28"/>
          <w:lang w:val="uk-UA"/>
        </w:rPr>
        <w:t xml:space="preserve"> довідк</w:t>
      </w:r>
      <w:r w:rsidR="005A2B25" w:rsidRPr="0042121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5EDE" w:rsidRPr="0042121B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реєстру речових прав на нерухоме майно</w:t>
      </w:r>
      <w:r w:rsidR="00F815CE" w:rsidRPr="004212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043B" w:rsidRPr="0042121B">
        <w:rPr>
          <w:rFonts w:ascii="Times New Roman" w:hAnsi="Times New Roman" w:cs="Times New Roman"/>
          <w:sz w:val="28"/>
          <w:szCs w:val="28"/>
          <w:lang w:val="uk-UA"/>
        </w:rPr>
        <w:t>та Реєстру прав власності на нерухоме майно</w:t>
      </w:r>
      <w:r w:rsidR="005A2B25" w:rsidRPr="004212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121B">
        <w:rPr>
          <w:rFonts w:ascii="Times New Roman" w:hAnsi="Times New Roman" w:cs="Times New Roman"/>
          <w:sz w:val="28"/>
          <w:szCs w:val="28"/>
          <w:lang w:val="uk-UA"/>
        </w:rPr>
        <w:t>від 20.04.2016 № 14308364</w:t>
      </w:r>
      <w:r w:rsidR="00D5043B" w:rsidRPr="0042121B"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="00D5043B">
        <w:rPr>
          <w:rFonts w:ascii="Times New Roman" w:hAnsi="Times New Roman" w:cs="Times New Roman"/>
          <w:sz w:val="28"/>
          <w:szCs w:val="28"/>
          <w:lang w:val="uk-UA"/>
        </w:rPr>
        <w:t xml:space="preserve">итяг з Державного реєстру речових прав  на нерухоме майно про реєстрацію права власності, витяг з Державного земельного кадастру про земельну ділянку, 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довірен</w:t>
      </w:r>
      <w:r w:rsidR="009E5ED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>сть від</w:t>
      </w:r>
      <w:r w:rsidR="005A2B2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E5EDE">
        <w:rPr>
          <w:rFonts w:ascii="Times New Roman" w:hAnsi="Times New Roman" w:cs="Times New Roman"/>
          <w:sz w:val="28"/>
          <w:szCs w:val="28"/>
          <w:lang w:val="uk-UA"/>
        </w:rPr>
        <w:t>19.12.2022</w:t>
      </w:r>
      <w:r w:rsidR="00F815CE" w:rsidRPr="007110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043B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25A9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5043B">
        <w:rPr>
          <w:rFonts w:ascii="Times New Roman" w:hAnsi="Times New Roman" w:cs="Times New Roman"/>
          <w:sz w:val="28"/>
          <w:szCs w:val="28"/>
          <w:lang w:val="uk-UA"/>
        </w:rPr>
        <w:t>2681:</w:t>
      </w:r>
    </w:p>
    <w:p w14:paraId="5DB64E04" w14:textId="77777777"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14:paraId="35DBDCD9" w14:textId="15076155" w:rsidR="009E5EDE" w:rsidRPr="00D5043B" w:rsidRDefault="00061CEA" w:rsidP="009E5EDE">
      <w:pPr>
        <w:ind w:firstLine="567"/>
        <w:jc w:val="both"/>
        <w:rPr>
          <w:rFonts w:ascii="Helvetica" w:hAnsi="Helvetica"/>
          <w:color w:val="333333"/>
          <w:sz w:val="21"/>
          <w:szCs w:val="21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proofErr w:type="spellStart"/>
      <w:r w:rsidR="009E5EDE">
        <w:rPr>
          <w:sz w:val="28"/>
          <w:szCs w:val="28"/>
        </w:rPr>
        <w:t>Любешівське</w:t>
      </w:r>
      <w:proofErr w:type="spellEnd"/>
      <w:r w:rsidR="00697B70">
        <w:rPr>
          <w:sz w:val="28"/>
          <w:szCs w:val="28"/>
        </w:rPr>
        <w:t xml:space="preserve"> лісомисливське </w:t>
      </w:r>
      <w:r w:rsidR="001A7A28" w:rsidRPr="00EC485C">
        <w:rPr>
          <w:sz w:val="28"/>
          <w:szCs w:val="28"/>
        </w:rPr>
        <w:t>господарство»</w:t>
      </w:r>
      <w:r w:rsidRPr="00EC485C">
        <w:rPr>
          <w:sz w:val="28"/>
          <w:szCs w:val="28"/>
        </w:rPr>
        <w:t xml:space="preserve"> (</w:t>
      </w:r>
      <w:r w:rsidRPr="00D5043B">
        <w:rPr>
          <w:sz w:val="28"/>
          <w:szCs w:val="28"/>
        </w:rPr>
        <w:t xml:space="preserve">ЄДРПОУ </w:t>
      </w:r>
      <w:r w:rsidR="00793C67" w:rsidRPr="00D5043B">
        <w:rPr>
          <w:sz w:val="28"/>
          <w:szCs w:val="28"/>
        </w:rPr>
        <w:t> </w:t>
      </w:r>
      <w:r w:rsidR="00D5043B" w:rsidRPr="00D5043B">
        <w:rPr>
          <w:sz w:val="28"/>
          <w:szCs w:val="28"/>
          <w:shd w:val="clear" w:color="auto" w:fill="FFFFFF"/>
        </w:rPr>
        <w:t>14289429</w:t>
      </w:r>
      <w:r w:rsidR="00D5043B">
        <w:rPr>
          <w:sz w:val="28"/>
          <w:szCs w:val="28"/>
          <w:shd w:val="clear" w:color="auto" w:fill="FFFFFF"/>
        </w:rPr>
        <w:t>)</w:t>
      </w:r>
      <w:r w:rsidRPr="00D5043B">
        <w:rPr>
          <w:sz w:val="28"/>
          <w:szCs w:val="28"/>
        </w:rPr>
        <w:t xml:space="preserve"> право </w:t>
      </w:r>
      <w:r w:rsidRPr="00EC485C">
        <w:rPr>
          <w:sz w:val="28"/>
          <w:szCs w:val="28"/>
        </w:rPr>
        <w:t>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9E5EDE">
        <w:rPr>
          <w:spacing w:val="-4"/>
          <w:sz w:val="28"/>
          <w:szCs w:val="28"/>
        </w:rPr>
        <w:t xml:space="preserve">ою </w:t>
      </w:r>
      <w:r>
        <w:rPr>
          <w:spacing w:val="-4"/>
          <w:sz w:val="28"/>
          <w:szCs w:val="28"/>
        </w:rPr>
        <w:t>ділянк</w:t>
      </w:r>
      <w:r w:rsidR="009E5EDE">
        <w:rPr>
          <w:spacing w:val="-4"/>
          <w:sz w:val="28"/>
          <w:szCs w:val="28"/>
        </w:rPr>
        <w:t>ою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9E5EDE">
        <w:rPr>
          <w:spacing w:val="-4"/>
          <w:sz w:val="28"/>
          <w:szCs w:val="28"/>
        </w:rPr>
        <w:t>1,723</w:t>
      </w:r>
      <w:r w:rsidR="00DD7A6A">
        <w:rPr>
          <w:spacing w:val="-4"/>
          <w:sz w:val="28"/>
          <w:szCs w:val="28"/>
        </w:rPr>
        <w:t> </w:t>
      </w:r>
      <w:r w:rsidR="001A7A28">
        <w:rPr>
          <w:spacing w:val="-4"/>
          <w:sz w:val="28"/>
          <w:szCs w:val="28"/>
        </w:rPr>
        <w:t>га</w:t>
      </w:r>
      <w:r w:rsidR="009E5EDE">
        <w:rPr>
          <w:spacing w:val="-4"/>
          <w:sz w:val="28"/>
          <w:szCs w:val="28"/>
        </w:rPr>
        <w:t xml:space="preserve"> </w:t>
      </w:r>
      <w:r w:rsidR="009E5EDE" w:rsidRPr="0076669E">
        <w:rPr>
          <w:sz w:val="28"/>
          <w:szCs w:val="28"/>
        </w:rPr>
        <w:t>[кадастровий</w:t>
      </w:r>
      <w:r w:rsidR="009E5EDE">
        <w:rPr>
          <w:sz w:val="28"/>
          <w:szCs w:val="28"/>
        </w:rPr>
        <w:t xml:space="preserve">  </w:t>
      </w:r>
      <w:r w:rsidR="009E5EDE" w:rsidRPr="009947D5">
        <w:rPr>
          <w:sz w:val="28"/>
          <w:szCs w:val="28"/>
        </w:rPr>
        <w:t xml:space="preserve">номер  </w:t>
      </w:r>
      <w:r w:rsidR="009E5EDE" w:rsidRPr="009E5EDE">
        <w:rPr>
          <w:sz w:val="28"/>
          <w:szCs w:val="28"/>
        </w:rPr>
        <w:t>0723185600:04:002:0025</w:t>
      </w:r>
      <w:r w:rsidR="009E5EDE" w:rsidRPr="009947D5">
        <w:rPr>
          <w:sz w:val="28"/>
          <w:szCs w:val="28"/>
        </w:rPr>
        <w:t>]</w:t>
      </w:r>
      <w:r w:rsidR="005B7511">
        <w:rPr>
          <w:sz w:val="28"/>
          <w:szCs w:val="28"/>
        </w:rPr>
        <w:t xml:space="preserve"> </w:t>
      </w:r>
      <w:r w:rsidR="009E5EDE">
        <w:rPr>
          <w:sz w:val="28"/>
          <w:szCs w:val="28"/>
        </w:rPr>
        <w:t>землі</w:t>
      </w:r>
      <w:r w:rsidR="009E5EDE" w:rsidRPr="005540F5">
        <w:rPr>
          <w:sz w:val="28"/>
          <w:szCs w:val="28"/>
        </w:rPr>
        <w:t xml:space="preserve"> лісогосподарського призначення державної власності</w:t>
      </w:r>
      <w:r w:rsidR="009E5EDE" w:rsidRPr="005540F5">
        <w:rPr>
          <w:sz w:val="28"/>
        </w:rPr>
        <w:t xml:space="preserve"> для ведення лісового </w:t>
      </w:r>
      <w:r w:rsidR="009E5EDE" w:rsidRPr="00B83A02">
        <w:rPr>
          <w:sz w:val="28"/>
          <w:szCs w:val="28"/>
        </w:rPr>
        <w:t>господарства</w:t>
      </w:r>
      <w:r w:rsidR="009E5EDE" w:rsidRPr="00B83A02">
        <w:rPr>
          <w:rFonts w:eastAsia="Calibri"/>
          <w:bCs/>
          <w:sz w:val="28"/>
          <w:szCs w:val="28"/>
        </w:rPr>
        <w:t xml:space="preserve"> </w:t>
      </w:r>
      <w:r w:rsidR="009E5EDE" w:rsidRPr="00B83A02">
        <w:rPr>
          <w:sz w:val="28"/>
          <w:szCs w:val="28"/>
          <w:shd w:val="clear" w:color="auto" w:fill="FFFFFF"/>
        </w:rPr>
        <w:t>і пов</w:t>
      </w:r>
      <w:r w:rsidR="009E5EDE">
        <w:rPr>
          <w:sz w:val="28"/>
          <w:szCs w:val="28"/>
          <w:shd w:val="clear" w:color="auto" w:fill="FFFFFF"/>
        </w:rPr>
        <w:t>’</w:t>
      </w:r>
      <w:r w:rsidR="009E5EDE" w:rsidRPr="00B83A02">
        <w:rPr>
          <w:sz w:val="28"/>
          <w:szCs w:val="28"/>
          <w:shd w:val="clear" w:color="auto" w:fill="FFFFFF"/>
        </w:rPr>
        <w:t>язаних з ним послуг</w:t>
      </w:r>
      <w:r w:rsidR="009E5EDE" w:rsidRPr="000266F4">
        <w:rPr>
          <w:sz w:val="28"/>
          <w:szCs w:val="28"/>
        </w:rPr>
        <w:t xml:space="preserve"> [</w:t>
      </w:r>
      <w:r w:rsidR="009E5EDE" w:rsidRPr="005540F5">
        <w:rPr>
          <w:rFonts w:eastAsia="Calibri"/>
          <w:bCs/>
          <w:sz w:val="28"/>
          <w:szCs w:val="28"/>
        </w:rPr>
        <w:t>КВЦПЗ 09.01</w:t>
      </w:r>
      <w:r w:rsidR="009E5EDE" w:rsidRPr="000266F4">
        <w:rPr>
          <w:sz w:val="28"/>
          <w:szCs w:val="28"/>
        </w:rPr>
        <w:t>]</w:t>
      </w:r>
      <w:r w:rsidR="009E5EDE">
        <w:rPr>
          <w:sz w:val="28"/>
          <w:szCs w:val="28"/>
        </w:rPr>
        <w:t>,</w:t>
      </w:r>
      <w:r w:rsidR="009E5EDE" w:rsidRPr="005540F5">
        <w:rPr>
          <w:sz w:val="28"/>
          <w:szCs w:val="28"/>
        </w:rPr>
        <w:t xml:space="preserve"> </w:t>
      </w:r>
      <w:r w:rsidR="009E5EDE" w:rsidRPr="001D505C">
        <w:rPr>
          <w:sz w:val="28"/>
          <w:szCs w:val="28"/>
        </w:rPr>
        <w:t>розташова</w:t>
      </w:r>
      <w:r w:rsidR="009E5EDE">
        <w:rPr>
          <w:sz w:val="28"/>
          <w:szCs w:val="28"/>
        </w:rPr>
        <w:t>но</w:t>
      </w:r>
      <w:r w:rsidR="005B7511">
        <w:rPr>
          <w:sz w:val="28"/>
          <w:szCs w:val="28"/>
        </w:rPr>
        <w:t>ї</w:t>
      </w:r>
      <w:r w:rsidR="009E5EDE" w:rsidRPr="004745B9">
        <w:rPr>
          <w:sz w:val="28"/>
          <w:szCs w:val="28"/>
        </w:rPr>
        <w:t xml:space="preserve"> </w:t>
      </w:r>
      <w:r w:rsidR="009E5EDE" w:rsidRPr="00E03E0B">
        <w:rPr>
          <w:sz w:val="28"/>
          <w:szCs w:val="28"/>
        </w:rPr>
        <w:t xml:space="preserve">на території </w:t>
      </w:r>
      <w:proofErr w:type="spellStart"/>
      <w:r w:rsidR="009E5EDE">
        <w:rPr>
          <w:sz w:val="28"/>
          <w:szCs w:val="28"/>
        </w:rPr>
        <w:t>Любешівської</w:t>
      </w:r>
      <w:proofErr w:type="spellEnd"/>
      <w:r w:rsidR="009E5EDE">
        <w:rPr>
          <w:sz w:val="28"/>
          <w:szCs w:val="28"/>
        </w:rPr>
        <w:t xml:space="preserve"> селищної</w:t>
      </w:r>
      <w:r w:rsidR="009E5EDE" w:rsidRPr="00E03E0B">
        <w:rPr>
          <w:sz w:val="28"/>
          <w:szCs w:val="28"/>
        </w:rPr>
        <w:t xml:space="preserve"> територіальної громади </w:t>
      </w:r>
      <w:r w:rsidR="009E5EDE">
        <w:rPr>
          <w:sz w:val="28"/>
          <w:szCs w:val="28"/>
        </w:rPr>
        <w:t>Камінь-</w:t>
      </w:r>
      <w:proofErr w:type="spellStart"/>
      <w:r w:rsidR="009E5EDE">
        <w:rPr>
          <w:sz w:val="28"/>
          <w:szCs w:val="28"/>
        </w:rPr>
        <w:t>Каширського</w:t>
      </w:r>
      <w:proofErr w:type="spellEnd"/>
      <w:r w:rsidR="009E5EDE">
        <w:rPr>
          <w:sz w:val="28"/>
          <w:szCs w:val="28"/>
        </w:rPr>
        <w:t xml:space="preserve"> </w:t>
      </w:r>
      <w:r w:rsidR="009E5EDE" w:rsidRPr="00E03E0B">
        <w:rPr>
          <w:sz w:val="28"/>
          <w:szCs w:val="28"/>
        </w:rPr>
        <w:t>району Волинської області за межами населених пунктів</w:t>
      </w:r>
      <w:r w:rsidR="00D5043B">
        <w:rPr>
          <w:sz w:val="28"/>
          <w:szCs w:val="28"/>
        </w:rPr>
        <w:t xml:space="preserve">, </w:t>
      </w:r>
      <w:r w:rsidR="00D5043B" w:rsidRPr="002369A9">
        <w:rPr>
          <w:sz w:val="28"/>
          <w:szCs w:val="28"/>
        </w:rPr>
        <w:t xml:space="preserve">у зв’язку з </w:t>
      </w:r>
      <w:r w:rsidR="00D5043B">
        <w:rPr>
          <w:sz w:val="28"/>
          <w:szCs w:val="28"/>
        </w:rPr>
        <w:t>припиненням діяльності.</w:t>
      </w:r>
    </w:p>
    <w:p w14:paraId="4EB4522A" w14:textId="77777777" w:rsidR="009E5EDE" w:rsidRPr="00D72616" w:rsidRDefault="009E5EDE" w:rsidP="009E5EDE">
      <w:pPr>
        <w:jc w:val="both"/>
        <w:rPr>
          <w:rFonts w:asciiTheme="minorHAnsi" w:hAnsiTheme="minorHAnsi"/>
          <w:color w:val="333333"/>
          <w:sz w:val="16"/>
          <w:szCs w:val="16"/>
        </w:rPr>
      </w:pPr>
    </w:p>
    <w:p w14:paraId="76C0ED38" w14:textId="77777777" w:rsidR="00D5043B" w:rsidRDefault="00D5043B" w:rsidP="00D5043B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03425">
        <w:rPr>
          <w:sz w:val="28"/>
          <w:szCs w:val="28"/>
        </w:rPr>
        <w:t>. </w:t>
      </w:r>
      <w:r>
        <w:rPr>
          <w:spacing w:val="-4"/>
          <w:sz w:val="28"/>
          <w:szCs w:val="28"/>
        </w:rPr>
        <w:t>Управлінню</w:t>
      </w:r>
      <w:r>
        <w:rPr>
          <w:sz w:val="28"/>
          <w:szCs w:val="28"/>
        </w:rPr>
        <w:t xml:space="preserve"> містобудування та архітектури обласної</w:t>
      </w:r>
      <w:r w:rsidRPr="00C523FF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ої</w:t>
      </w:r>
      <w:r w:rsidRPr="00C523FF">
        <w:rPr>
          <w:sz w:val="28"/>
          <w:szCs w:val="28"/>
        </w:rPr>
        <w:t xml:space="preserve"> адміністрації</w:t>
      </w:r>
      <w:r>
        <w:rPr>
          <w:spacing w:val="-4"/>
          <w:sz w:val="28"/>
          <w:szCs w:val="28"/>
        </w:rPr>
        <w:t xml:space="preserve"> </w:t>
      </w:r>
      <w:r w:rsidRPr="00803425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>
        <w:rPr>
          <w:sz w:val="28"/>
          <w:szCs w:val="28"/>
        </w:rPr>
        <w:t>ими ділянками</w:t>
      </w:r>
      <w:r w:rsidRPr="00803425">
        <w:rPr>
          <w:sz w:val="28"/>
          <w:szCs w:val="28"/>
        </w:rPr>
        <w:t>, зазначен</w:t>
      </w:r>
      <w:r>
        <w:rPr>
          <w:sz w:val="28"/>
          <w:szCs w:val="28"/>
        </w:rPr>
        <w:t>ими</w:t>
      </w:r>
      <w:r w:rsidRPr="00803425">
        <w:rPr>
          <w:sz w:val="28"/>
          <w:szCs w:val="28"/>
        </w:rPr>
        <w:t xml:space="preserve"> в пункті 1 розпорядження, </w:t>
      </w:r>
      <w:r>
        <w:rPr>
          <w:sz w:val="28"/>
          <w:szCs w:val="28"/>
        </w:rPr>
        <w:t>в</w:t>
      </w:r>
      <w:r w:rsidRPr="0080342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803425">
        <w:rPr>
          <w:sz w:val="28"/>
          <w:szCs w:val="28"/>
        </w:rPr>
        <w:t>становленому законом порядку.</w:t>
      </w:r>
    </w:p>
    <w:p w14:paraId="625986FC" w14:textId="77777777" w:rsidR="00F124F3" w:rsidRPr="00287391" w:rsidRDefault="00F124F3" w:rsidP="00CA6AEA">
      <w:pPr>
        <w:jc w:val="both"/>
        <w:rPr>
          <w:sz w:val="16"/>
          <w:szCs w:val="16"/>
        </w:rPr>
      </w:pPr>
    </w:p>
    <w:p w14:paraId="4DE779E4" w14:textId="2B6843FF" w:rsidR="009E5EDE" w:rsidRPr="00D5043B" w:rsidRDefault="00F124F3" w:rsidP="00B346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9E5EDE">
        <w:rPr>
          <w:spacing w:val="-4"/>
          <w:sz w:val="28"/>
          <w:szCs w:val="28"/>
        </w:rPr>
        <w:t>у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9E5EDE">
        <w:rPr>
          <w:spacing w:val="-4"/>
          <w:sz w:val="28"/>
          <w:szCs w:val="28"/>
        </w:rPr>
        <w:t>у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r w:rsidR="00CA7F53">
        <w:rPr>
          <w:spacing w:val="-4"/>
          <w:sz w:val="28"/>
          <w:szCs w:val="28"/>
        </w:rPr>
        <w:t xml:space="preserve">площею </w:t>
      </w:r>
      <w:r w:rsidR="009E5EDE">
        <w:rPr>
          <w:spacing w:val="-4"/>
          <w:sz w:val="28"/>
          <w:szCs w:val="28"/>
        </w:rPr>
        <w:t xml:space="preserve">1,723 га </w:t>
      </w:r>
      <w:r w:rsidR="009E5EDE" w:rsidRPr="0076669E">
        <w:rPr>
          <w:sz w:val="28"/>
          <w:szCs w:val="28"/>
        </w:rPr>
        <w:lastRenderedPageBreak/>
        <w:t>[кадастровий</w:t>
      </w:r>
      <w:r w:rsidR="009E5EDE">
        <w:rPr>
          <w:sz w:val="28"/>
          <w:szCs w:val="28"/>
        </w:rPr>
        <w:t xml:space="preserve">  </w:t>
      </w:r>
      <w:r w:rsidR="009E5EDE" w:rsidRPr="009947D5">
        <w:rPr>
          <w:sz w:val="28"/>
          <w:szCs w:val="28"/>
        </w:rPr>
        <w:t xml:space="preserve">номер  </w:t>
      </w:r>
      <w:r w:rsidR="009E5EDE" w:rsidRPr="009E5EDE">
        <w:rPr>
          <w:sz w:val="28"/>
          <w:szCs w:val="28"/>
        </w:rPr>
        <w:t>0723185600:04:002:0025</w:t>
      </w:r>
      <w:r w:rsidR="009E5EDE" w:rsidRPr="009947D5">
        <w:rPr>
          <w:sz w:val="28"/>
          <w:szCs w:val="28"/>
        </w:rPr>
        <w:t>]</w:t>
      </w:r>
      <w:r w:rsidR="00DD71AD">
        <w:rPr>
          <w:sz w:val="28"/>
          <w:szCs w:val="28"/>
        </w:rPr>
        <w:t xml:space="preserve"> </w:t>
      </w:r>
      <w:r w:rsidR="009E5EDE">
        <w:rPr>
          <w:sz w:val="28"/>
          <w:szCs w:val="28"/>
        </w:rPr>
        <w:t>землі</w:t>
      </w:r>
      <w:r w:rsidR="009E5EDE" w:rsidRPr="005540F5">
        <w:rPr>
          <w:sz w:val="28"/>
          <w:szCs w:val="28"/>
        </w:rPr>
        <w:t xml:space="preserve"> лісогосподарського призначення державної власності</w:t>
      </w:r>
      <w:r w:rsidR="009E5EDE" w:rsidRPr="005540F5">
        <w:rPr>
          <w:sz w:val="28"/>
        </w:rPr>
        <w:t xml:space="preserve"> для ведення лісового </w:t>
      </w:r>
      <w:r w:rsidR="009E5EDE" w:rsidRPr="00B83A02">
        <w:rPr>
          <w:sz w:val="28"/>
          <w:szCs w:val="28"/>
        </w:rPr>
        <w:t>господарства</w:t>
      </w:r>
      <w:r w:rsidR="009E5EDE" w:rsidRPr="00B83A02">
        <w:rPr>
          <w:rFonts w:eastAsia="Calibri"/>
          <w:bCs/>
          <w:sz w:val="28"/>
          <w:szCs w:val="28"/>
        </w:rPr>
        <w:t xml:space="preserve"> </w:t>
      </w:r>
      <w:r w:rsidR="009E5EDE" w:rsidRPr="00B83A02">
        <w:rPr>
          <w:sz w:val="28"/>
          <w:szCs w:val="28"/>
          <w:shd w:val="clear" w:color="auto" w:fill="FFFFFF"/>
        </w:rPr>
        <w:t>і пов</w:t>
      </w:r>
      <w:r w:rsidR="009E5EDE">
        <w:rPr>
          <w:sz w:val="28"/>
          <w:szCs w:val="28"/>
          <w:shd w:val="clear" w:color="auto" w:fill="FFFFFF"/>
        </w:rPr>
        <w:t>’</w:t>
      </w:r>
      <w:r w:rsidR="009E5EDE" w:rsidRPr="00B83A02">
        <w:rPr>
          <w:sz w:val="28"/>
          <w:szCs w:val="28"/>
          <w:shd w:val="clear" w:color="auto" w:fill="FFFFFF"/>
        </w:rPr>
        <w:t>язаних з ним послуг</w:t>
      </w:r>
      <w:r w:rsidR="009E5EDE" w:rsidRPr="000266F4">
        <w:rPr>
          <w:sz w:val="28"/>
          <w:szCs w:val="28"/>
        </w:rPr>
        <w:t xml:space="preserve"> [</w:t>
      </w:r>
      <w:r w:rsidR="009E5EDE" w:rsidRPr="005540F5">
        <w:rPr>
          <w:rFonts w:eastAsia="Calibri"/>
          <w:bCs/>
          <w:sz w:val="28"/>
          <w:szCs w:val="28"/>
        </w:rPr>
        <w:t>КВЦПЗ 09.01</w:t>
      </w:r>
      <w:r w:rsidR="009E5EDE" w:rsidRPr="000266F4">
        <w:rPr>
          <w:sz w:val="28"/>
          <w:szCs w:val="28"/>
        </w:rPr>
        <w:t>]</w:t>
      </w:r>
      <w:r w:rsidR="009E5EDE">
        <w:rPr>
          <w:sz w:val="28"/>
          <w:szCs w:val="28"/>
        </w:rPr>
        <w:t>,</w:t>
      </w:r>
      <w:r w:rsidR="009E5EDE" w:rsidRPr="005540F5">
        <w:rPr>
          <w:sz w:val="28"/>
          <w:szCs w:val="28"/>
        </w:rPr>
        <w:t xml:space="preserve"> </w:t>
      </w:r>
      <w:r w:rsidR="009E5EDE" w:rsidRPr="001D505C">
        <w:rPr>
          <w:sz w:val="28"/>
          <w:szCs w:val="28"/>
        </w:rPr>
        <w:t>розташова</w:t>
      </w:r>
      <w:r w:rsidR="009E5EDE">
        <w:rPr>
          <w:sz w:val="28"/>
          <w:szCs w:val="28"/>
        </w:rPr>
        <w:t>но</w:t>
      </w:r>
      <w:r w:rsidR="00106A16">
        <w:rPr>
          <w:sz w:val="28"/>
          <w:szCs w:val="28"/>
        </w:rPr>
        <w:t>ї</w:t>
      </w:r>
      <w:r w:rsidR="009E5EDE" w:rsidRPr="004745B9">
        <w:rPr>
          <w:sz w:val="28"/>
          <w:szCs w:val="28"/>
        </w:rPr>
        <w:t xml:space="preserve"> </w:t>
      </w:r>
      <w:r w:rsidR="009E5EDE" w:rsidRPr="00E03E0B">
        <w:rPr>
          <w:sz w:val="28"/>
          <w:szCs w:val="28"/>
        </w:rPr>
        <w:t xml:space="preserve">на </w:t>
      </w:r>
      <w:r w:rsidR="00D5043B">
        <w:rPr>
          <w:sz w:val="28"/>
          <w:szCs w:val="28"/>
        </w:rPr>
        <w:t>т</w:t>
      </w:r>
      <w:r w:rsidR="009E5EDE" w:rsidRPr="00E03E0B">
        <w:rPr>
          <w:sz w:val="28"/>
          <w:szCs w:val="28"/>
        </w:rPr>
        <w:t xml:space="preserve">ериторії </w:t>
      </w:r>
      <w:proofErr w:type="spellStart"/>
      <w:r w:rsidR="009E5EDE">
        <w:rPr>
          <w:sz w:val="28"/>
          <w:szCs w:val="28"/>
        </w:rPr>
        <w:t>Любешівської</w:t>
      </w:r>
      <w:proofErr w:type="spellEnd"/>
      <w:r w:rsidR="009E5EDE">
        <w:rPr>
          <w:sz w:val="28"/>
          <w:szCs w:val="28"/>
        </w:rPr>
        <w:t xml:space="preserve"> селищної</w:t>
      </w:r>
      <w:r w:rsidR="009E5EDE" w:rsidRPr="00E03E0B">
        <w:rPr>
          <w:sz w:val="28"/>
          <w:szCs w:val="28"/>
        </w:rPr>
        <w:t xml:space="preserve"> територіальної громади </w:t>
      </w:r>
      <w:r w:rsidR="009E5EDE">
        <w:rPr>
          <w:sz w:val="28"/>
          <w:szCs w:val="28"/>
        </w:rPr>
        <w:t>Камінь-</w:t>
      </w:r>
      <w:proofErr w:type="spellStart"/>
      <w:r w:rsidR="009E5EDE">
        <w:rPr>
          <w:sz w:val="28"/>
          <w:szCs w:val="28"/>
        </w:rPr>
        <w:t>Каширського</w:t>
      </w:r>
      <w:proofErr w:type="spellEnd"/>
      <w:r w:rsidR="009E5EDE">
        <w:rPr>
          <w:sz w:val="28"/>
          <w:szCs w:val="28"/>
        </w:rPr>
        <w:t xml:space="preserve"> </w:t>
      </w:r>
      <w:r w:rsidR="009E5EDE" w:rsidRPr="00E03E0B">
        <w:rPr>
          <w:sz w:val="28"/>
          <w:szCs w:val="28"/>
        </w:rPr>
        <w:t>району Волинської області за межами населених пунктів</w:t>
      </w:r>
      <w:r w:rsidR="009E5EDE">
        <w:rPr>
          <w:sz w:val="28"/>
          <w:szCs w:val="28"/>
        </w:rPr>
        <w:t>.</w:t>
      </w:r>
    </w:p>
    <w:p w14:paraId="443BF2C6" w14:textId="77777777" w:rsidR="004746C9" w:rsidRPr="00D72616" w:rsidRDefault="004746C9" w:rsidP="009E5EDE">
      <w:pPr>
        <w:ind w:firstLine="567"/>
        <w:jc w:val="both"/>
        <w:rPr>
          <w:sz w:val="16"/>
          <w:szCs w:val="16"/>
        </w:rPr>
      </w:pPr>
    </w:p>
    <w:p w14:paraId="2C85C532" w14:textId="77777777" w:rsidR="00AE3EEA" w:rsidRDefault="00F124F3" w:rsidP="00AE3EEA">
      <w:pPr>
        <w:pStyle w:val="21"/>
        <w:ind w:firstLine="567"/>
        <w:rPr>
          <w:szCs w:val="28"/>
        </w:rPr>
      </w:pPr>
      <w:r>
        <w:rPr>
          <w:szCs w:val="28"/>
        </w:rPr>
        <w:t>4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 w:rsidR="008943DF">
        <w:rPr>
          <w:szCs w:val="28"/>
        </w:rPr>
        <w:t>(</w:t>
      </w:r>
      <w:r w:rsidR="008943DF" w:rsidRPr="00803425">
        <w:rPr>
          <w:szCs w:val="28"/>
        </w:rPr>
        <w:t xml:space="preserve">ЄДРПОУ </w:t>
      </w:r>
      <w:r w:rsidR="001F479E">
        <w:rPr>
          <w:szCs w:val="28"/>
        </w:rPr>
        <w:t>44768034)</w:t>
      </w:r>
      <w:r w:rsidR="008943DF"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proofErr w:type="spellStart"/>
      <w:r w:rsidR="00AE3EEA" w:rsidRPr="00CF6D41">
        <w:rPr>
          <w:lang w:val="ru-RU"/>
        </w:rPr>
        <w:t>відповідно</w:t>
      </w:r>
      <w:proofErr w:type="spellEnd"/>
      <w:r w:rsidR="00AE3EEA" w:rsidRPr="00CF6D41">
        <w:rPr>
          <w:lang w:val="ru-RU"/>
        </w:rPr>
        <w:t xml:space="preserve"> до </w:t>
      </w:r>
      <w:proofErr w:type="spellStart"/>
      <w:r w:rsidR="00AE3EEA" w:rsidRPr="00CF6D41">
        <w:rPr>
          <w:lang w:val="ru-RU"/>
        </w:rPr>
        <w:t>вимог</w:t>
      </w:r>
      <w:proofErr w:type="spellEnd"/>
      <w:r w:rsidR="00AE3EEA" w:rsidRPr="00CF6D41">
        <w:rPr>
          <w:lang w:val="ru-RU"/>
        </w:rPr>
        <w:t xml:space="preserve"> чинного </w:t>
      </w:r>
      <w:proofErr w:type="spellStart"/>
      <w:r w:rsidR="00AE3EEA" w:rsidRPr="00CF6D41">
        <w:rPr>
          <w:lang w:val="ru-RU"/>
        </w:rPr>
        <w:t>законодавства</w:t>
      </w:r>
      <w:proofErr w:type="spellEnd"/>
      <w:r w:rsidR="00AE3EEA" w:rsidRPr="002D7DE4">
        <w:rPr>
          <w:szCs w:val="28"/>
        </w:rPr>
        <w:t>:</w:t>
      </w:r>
    </w:p>
    <w:p w14:paraId="22EAE14A" w14:textId="77777777"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060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14:paraId="27D18A5C" w14:textId="77777777"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CB5A0EC" w14:textId="77777777"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</w:t>
      </w:r>
      <w:r w:rsidR="00696520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="00696520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="00696520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696520">
        <w:rPr>
          <w:rFonts w:ascii="Times New Roman" w:hAnsi="Times New Roman"/>
          <w:sz w:val="28"/>
          <w:szCs w:val="28"/>
          <w:lang w:val="ru-RU"/>
        </w:rPr>
        <w:t>;</w:t>
      </w:r>
    </w:p>
    <w:p w14:paraId="4EEB4BBC" w14:textId="77777777"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здійснити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заходи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територій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заповідного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«Про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заповідний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>».</w:t>
      </w:r>
    </w:p>
    <w:p w14:paraId="33C54882" w14:textId="77777777" w:rsidR="00A61E3C" w:rsidRPr="00D72616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16"/>
          <w:szCs w:val="16"/>
        </w:rPr>
      </w:pPr>
    </w:p>
    <w:p w14:paraId="327B7B91" w14:textId="77777777" w:rsidR="00AE3EEA" w:rsidRPr="00177EE3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 xml:space="preserve">Контроль за </w:t>
      </w:r>
      <w:proofErr w:type="spellStart"/>
      <w:r w:rsidR="00AE3EEA" w:rsidRPr="00177EE3">
        <w:rPr>
          <w:sz w:val="28"/>
          <w:szCs w:val="28"/>
          <w:lang w:val="ru-RU"/>
        </w:rPr>
        <w:t>виконанням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цього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розпорядження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покласти</w:t>
      </w:r>
      <w:proofErr w:type="spellEnd"/>
      <w:r w:rsidR="00AE3EEA" w:rsidRPr="00177EE3">
        <w:rPr>
          <w:sz w:val="28"/>
          <w:szCs w:val="28"/>
          <w:lang w:val="ru-RU"/>
        </w:rPr>
        <w:t xml:space="preserve"> на заступника </w:t>
      </w:r>
      <w:proofErr w:type="spellStart"/>
      <w:r w:rsidR="00AE3EEA" w:rsidRPr="00177EE3">
        <w:rPr>
          <w:sz w:val="28"/>
          <w:szCs w:val="28"/>
          <w:lang w:val="ru-RU"/>
        </w:rPr>
        <w:t>голови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обласної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державної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адміністрації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відповідно</w:t>
      </w:r>
      <w:proofErr w:type="spellEnd"/>
      <w:r w:rsidR="00AE3EEA" w:rsidRPr="00177EE3">
        <w:rPr>
          <w:sz w:val="28"/>
          <w:szCs w:val="28"/>
          <w:lang w:val="ru-RU"/>
        </w:rPr>
        <w:t xml:space="preserve"> до </w:t>
      </w:r>
      <w:proofErr w:type="spellStart"/>
      <w:r w:rsidR="00AE3EEA" w:rsidRPr="00177EE3">
        <w:rPr>
          <w:sz w:val="28"/>
          <w:szCs w:val="28"/>
          <w:lang w:val="ru-RU"/>
        </w:rPr>
        <w:t>розподілу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функціональних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обов’язків</w:t>
      </w:r>
      <w:proofErr w:type="spellEnd"/>
      <w:r w:rsidR="00AE3EEA" w:rsidRPr="00177EE3">
        <w:rPr>
          <w:sz w:val="28"/>
          <w:szCs w:val="28"/>
          <w:lang w:val="ru-RU"/>
        </w:rPr>
        <w:t>.</w:t>
      </w:r>
      <w:r w:rsidR="00AE3EEA" w:rsidRPr="00177EE3">
        <w:rPr>
          <w:sz w:val="28"/>
          <w:szCs w:val="28"/>
        </w:rPr>
        <w:t xml:space="preserve"> </w:t>
      </w:r>
    </w:p>
    <w:p w14:paraId="4640496F" w14:textId="77777777" w:rsidR="00467A28" w:rsidRPr="00D72616" w:rsidRDefault="00467A28" w:rsidP="006358B0">
      <w:pPr>
        <w:tabs>
          <w:tab w:val="left" w:pos="748"/>
          <w:tab w:val="left" w:pos="935"/>
        </w:tabs>
        <w:rPr>
          <w:lang w:val="ru-RU"/>
        </w:rPr>
      </w:pPr>
    </w:p>
    <w:p w14:paraId="2B4E0669" w14:textId="77777777" w:rsidR="00632A51" w:rsidRPr="00D72616" w:rsidRDefault="00632A51" w:rsidP="006358B0">
      <w:pPr>
        <w:tabs>
          <w:tab w:val="left" w:pos="748"/>
          <w:tab w:val="left" w:pos="935"/>
        </w:tabs>
        <w:rPr>
          <w:lang w:val="ru-RU"/>
        </w:rPr>
      </w:pPr>
    </w:p>
    <w:p w14:paraId="6B58B0E0" w14:textId="77777777" w:rsidR="00CA6AEA" w:rsidRPr="00D72616" w:rsidRDefault="00CA6AEA" w:rsidP="006358B0">
      <w:pPr>
        <w:tabs>
          <w:tab w:val="left" w:pos="748"/>
          <w:tab w:val="left" w:pos="935"/>
        </w:tabs>
        <w:rPr>
          <w:lang w:val="ru-RU"/>
        </w:rPr>
      </w:pPr>
    </w:p>
    <w:p w14:paraId="44866D32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7417FFB0" w14:textId="77777777" w:rsidR="00632A51" w:rsidRPr="00D72616" w:rsidRDefault="00632A51" w:rsidP="0092181C">
      <w:pPr>
        <w:tabs>
          <w:tab w:val="left" w:pos="5984"/>
          <w:tab w:val="left" w:pos="8415"/>
        </w:tabs>
        <w:jc w:val="both"/>
      </w:pPr>
    </w:p>
    <w:p w14:paraId="57B8EBB0" w14:textId="77777777" w:rsidR="00632A51" w:rsidRPr="00D72616" w:rsidRDefault="00632A51" w:rsidP="0092181C">
      <w:pPr>
        <w:tabs>
          <w:tab w:val="left" w:pos="5984"/>
          <w:tab w:val="left" w:pos="8415"/>
        </w:tabs>
        <w:jc w:val="both"/>
      </w:pPr>
    </w:p>
    <w:p w14:paraId="6C369660" w14:textId="77777777" w:rsidR="00CA6AEA" w:rsidRPr="00D72616" w:rsidRDefault="00CA6AEA" w:rsidP="0092181C">
      <w:pPr>
        <w:tabs>
          <w:tab w:val="left" w:pos="5984"/>
          <w:tab w:val="left" w:pos="8415"/>
        </w:tabs>
        <w:jc w:val="both"/>
      </w:pPr>
    </w:p>
    <w:p w14:paraId="0533E01B" w14:textId="3C94B916"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</w:t>
      </w:r>
      <w:r w:rsidR="001D6D70">
        <w:rPr>
          <w:sz w:val="26"/>
          <w:szCs w:val="26"/>
        </w:rPr>
        <w:t> </w:t>
      </w:r>
      <w:r w:rsidR="00D5043B">
        <w:rPr>
          <w:sz w:val="26"/>
          <w:szCs w:val="26"/>
        </w:rPr>
        <w:t>115</w:t>
      </w:r>
    </w:p>
    <w:p w14:paraId="32292FC5" w14:textId="77777777" w:rsidR="00632A51" w:rsidRDefault="00632A51" w:rsidP="0073465F">
      <w:pPr>
        <w:ind w:left="5103"/>
        <w:rPr>
          <w:sz w:val="28"/>
          <w:szCs w:val="28"/>
        </w:rPr>
      </w:pPr>
    </w:p>
    <w:p w14:paraId="711A68BD" w14:textId="77777777" w:rsidR="00632A51" w:rsidRDefault="00632A51" w:rsidP="0073465F">
      <w:pPr>
        <w:ind w:left="5103"/>
        <w:rPr>
          <w:sz w:val="28"/>
          <w:szCs w:val="28"/>
        </w:rPr>
      </w:pPr>
    </w:p>
    <w:p w14:paraId="1D310223" w14:textId="77777777" w:rsidR="00632A51" w:rsidRDefault="00632A51" w:rsidP="0073465F">
      <w:pPr>
        <w:ind w:left="5103"/>
        <w:rPr>
          <w:sz w:val="28"/>
          <w:szCs w:val="28"/>
        </w:rPr>
      </w:pPr>
    </w:p>
    <w:p w14:paraId="7C2BCCB5" w14:textId="77777777" w:rsidR="00632A51" w:rsidRDefault="00632A51" w:rsidP="0073465F">
      <w:pPr>
        <w:ind w:left="5103"/>
        <w:rPr>
          <w:sz w:val="28"/>
          <w:szCs w:val="28"/>
        </w:rPr>
      </w:pPr>
    </w:p>
    <w:p w14:paraId="37592D59" w14:textId="77777777" w:rsidR="00632A51" w:rsidRDefault="00632A51" w:rsidP="0073465F">
      <w:pPr>
        <w:ind w:left="5103"/>
        <w:rPr>
          <w:sz w:val="28"/>
          <w:szCs w:val="28"/>
        </w:rPr>
      </w:pPr>
    </w:p>
    <w:p w14:paraId="732D70E4" w14:textId="77777777" w:rsidR="00632A51" w:rsidRDefault="00632A51" w:rsidP="0073465F">
      <w:pPr>
        <w:ind w:left="5103"/>
        <w:rPr>
          <w:sz w:val="28"/>
          <w:szCs w:val="28"/>
        </w:rPr>
      </w:pPr>
    </w:p>
    <w:p w14:paraId="3150D88F" w14:textId="77777777" w:rsidR="00632A51" w:rsidRDefault="00632A51" w:rsidP="0073465F">
      <w:pPr>
        <w:ind w:left="5103"/>
        <w:rPr>
          <w:sz w:val="28"/>
          <w:szCs w:val="28"/>
        </w:rPr>
      </w:pPr>
    </w:p>
    <w:p w14:paraId="0590B800" w14:textId="77777777" w:rsidR="009A0FCD" w:rsidRDefault="009A0FCD" w:rsidP="009A0FCD">
      <w:pPr>
        <w:ind w:left="5103"/>
        <w:rPr>
          <w:sz w:val="28"/>
          <w:szCs w:val="28"/>
        </w:rPr>
      </w:pPr>
    </w:p>
    <w:p w14:paraId="1BEF8782" w14:textId="77777777" w:rsidR="009A0FCD" w:rsidRDefault="009A0FCD" w:rsidP="009A0FCD">
      <w:pPr>
        <w:ind w:left="5103"/>
        <w:rPr>
          <w:sz w:val="28"/>
          <w:szCs w:val="28"/>
        </w:rPr>
      </w:pPr>
    </w:p>
    <w:p w14:paraId="4F2E3FD9" w14:textId="77777777" w:rsidR="009A0FCD" w:rsidRDefault="009A0FCD" w:rsidP="009A0FCD">
      <w:pPr>
        <w:ind w:left="5103"/>
        <w:rPr>
          <w:sz w:val="28"/>
          <w:szCs w:val="28"/>
        </w:rPr>
      </w:pPr>
    </w:p>
    <w:p w14:paraId="3C543575" w14:textId="77777777" w:rsidR="006335D6" w:rsidRDefault="006335D6" w:rsidP="009A0FCD">
      <w:pPr>
        <w:ind w:left="5103"/>
        <w:rPr>
          <w:sz w:val="28"/>
          <w:szCs w:val="28"/>
        </w:rPr>
      </w:pPr>
    </w:p>
    <w:p w14:paraId="0593AA3D" w14:textId="77777777" w:rsidR="006335D6" w:rsidRDefault="006335D6" w:rsidP="009A0FCD">
      <w:pPr>
        <w:ind w:left="5103"/>
        <w:rPr>
          <w:sz w:val="28"/>
          <w:szCs w:val="28"/>
        </w:rPr>
      </w:pPr>
    </w:p>
    <w:p w14:paraId="0CF6ACBF" w14:textId="77777777" w:rsidR="006335D6" w:rsidRDefault="006335D6" w:rsidP="009A0FCD">
      <w:pPr>
        <w:ind w:left="5103"/>
        <w:rPr>
          <w:sz w:val="28"/>
          <w:szCs w:val="28"/>
        </w:rPr>
      </w:pPr>
    </w:p>
    <w:p w14:paraId="6E4DD2E8" w14:textId="77777777" w:rsidR="006335D6" w:rsidRDefault="006335D6" w:rsidP="009A0FCD">
      <w:pPr>
        <w:ind w:left="5103"/>
        <w:rPr>
          <w:sz w:val="28"/>
          <w:szCs w:val="28"/>
        </w:rPr>
      </w:pPr>
    </w:p>
    <w:sectPr w:rsidR="006335D6" w:rsidSect="00840303">
      <w:headerReference w:type="default" r:id="rId7"/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E8E67" w14:textId="77777777" w:rsidR="008526A8" w:rsidRDefault="008526A8" w:rsidP="00E96CA4">
      <w:r>
        <w:separator/>
      </w:r>
    </w:p>
  </w:endnote>
  <w:endnote w:type="continuationSeparator" w:id="0">
    <w:p w14:paraId="1A720239" w14:textId="77777777" w:rsidR="008526A8" w:rsidRDefault="008526A8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B42A2" w14:textId="77777777" w:rsidR="008526A8" w:rsidRDefault="008526A8" w:rsidP="00E96CA4">
      <w:r>
        <w:separator/>
      </w:r>
    </w:p>
  </w:footnote>
  <w:footnote w:type="continuationSeparator" w:id="0">
    <w:p w14:paraId="3DD8EF38" w14:textId="77777777" w:rsidR="008526A8" w:rsidRDefault="008526A8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4070391"/>
      <w:docPartObj>
        <w:docPartGallery w:val="Page Numbers (Top of Page)"/>
        <w:docPartUnique/>
      </w:docPartObj>
    </w:sdtPr>
    <w:sdtContent>
      <w:p w14:paraId="34050E55" w14:textId="4628413E" w:rsidR="00B34610" w:rsidRDefault="00B34610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D9C20F" w14:textId="77777777" w:rsidR="00B34610" w:rsidRDefault="00B34610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0C5E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2E07"/>
    <w:rsid w:val="000536C3"/>
    <w:rsid w:val="00060EF7"/>
    <w:rsid w:val="00061CEA"/>
    <w:rsid w:val="000626DC"/>
    <w:rsid w:val="000652CA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87FA1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6A16"/>
    <w:rsid w:val="00106C69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74B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6D70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48EA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F13CE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29A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21B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57EA1"/>
    <w:rsid w:val="00460174"/>
    <w:rsid w:val="0046174A"/>
    <w:rsid w:val="00462B55"/>
    <w:rsid w:val="004655C7"/>
    <w:rsid w:val="00467A28"/>
    <w:rsid w:val="00473270"/>
    <w:rsid w:val="004746C9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2F47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6AA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2B25"/>
    <w:rsid w:val="005A4036"/>
    <w:rsid w:val="005A4098"/>
    <w:rsid w:val="005A418A"/>
    <w:rsid w:val="005B0292"/>
    <w:rsid w:val="005B05F6"/>
    <w:rsid w:val="005B3A55"/>
    <w:rsid w:val="005B4E15"/>
    <w:rsid w:val="005B7511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20"/>
    <w:rsid w:val="00696544"/>
    <w:rsid w:val="00697B70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0BA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113A"/>
    <w:rsid w:val="00742C3A"/>
    <w:rsid w:val="00743EDB"/>
    <w:rsid w:val="007449AC"/>
    <w:rsid w:val="007477C4"/>
    <w:rsid w:val="00752F55"/>
    <w:rsid w:val="007530DF"/>
    <w:rsid w:val="00754E33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C67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4A97"/>
    <w:rsid w:val="008271F1"/>
    <w:rsid w:val="00827FD0"/>
    <w:rsid w:val="00837A73"/>
    <w:rsid w:val="008402D3"/>
    <w:rsid w:val="00840303"/>
    <w:rsid w:val="00843060"/>
    <w:rsid w:val="00843377"/>
    <w:rsid w:val="00847436"/>
    <w:rsid w:val="008526A8"/>
    <w:rsid w:val="00854D7A"/>
    <w:rsid w:val="00857B8D"/>
    <w:rsid w:val="00860805"/>
    <w:rsid w:val="008613F8"/>
    <w:rsid w:val="00864D3B"/>
    <w:rsid w:val="008678F0"/>
    <w:rsid w:val="00871BA9"/>
    <w:rsid w:val="00871D67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1C1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4AE8"/>
    <w:rsid w:val="009479B2"/>
    <w:rsid w:val="009517F7"/>
    <w:rsid w:val="00955E71"/>
    <w:rsid w:val="009560A0"/>
    <w:rsid w:val="00956A7E"/>
    <w:rsid w:val="009574D8"/>
    <w:rsid w:val="00957929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5EDE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1AEB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4659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A8"/>
    <w:rsid w:val="00A93541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758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3A08"/>
    <w:rsid w:val="00B25A93"/>
    <w:rsid w:val="00B33AE8"/>
    <w:rsid w:val="00B34129"/>
    <w:rsid w:val="00B34610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5136"/>
    <w:rsid w:val="00B761F9"/>
    <w:rsid w:val="00B77087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29F"/>
    <w:rsid w:val="00BB355A"/>
    <w:rsid w:val="00BB4D42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218F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1743A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043B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2616"/>
    <w:rsid w:val="00D747D5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D71AD"/>
    <w:rsid w:val="00DD7A6A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5DDB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797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470CC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2361</Words>
  <Characters>1346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23</cp:revision>
  <cp:lastPrinted>2023-09-28T07:06:00Z</cp:lastPrinted>
  <dcterms:created xsi:type="dcterms:W3CDTF">2023-06-14T09:16:00Z</dcterms:created>
  <dcterms:modified xsi:type="dcterms:W3CDTF">2023-10-13T10:55:00Z</dcterms:modified>
</cp:coreProperties>
</file>