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98BB3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4F396E09" wp14:editId="693F1EB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11A42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FC933B6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74D1AFDF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2B54E74A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339BD4C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09200E64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2DD4B685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546ADBE4" w14:textId="34132D6D" w:rsidR="00B610C0" w:rsidRPr="004D21CB" w:rsidRDefault="0004497B" w:rsidP="001E1E24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04 </w:t>
      </w:r>
      <w:r w:rsidR="00D00FFE">
        <w:rPr>
          <w:sz w:val="28"/>
        </w:rPr>
        <w:t>жовтня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</w:t>
      </w:r>
      <w:r w:rsidR="001E1E24">
        <w:rPr>
          <w:sz w:val="28"/>
        </w:rPr>
        <w:t xml:space="preserve">     </w:t>
      </w:r>
      <w:r w:rsidR="006F0637">
        <w:rPr>
          <w:sz w:val="28"/>
        </w:rPr>
        <w:t xml:space="preserve">   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1E1E24">
        <w:rPr>
          <w:sz w:val="28"/>
        </w:rPr>
        <w:t xml:space="preserve"> </w:t>
      </w:r>
      <w:r>
        <w:rPr>
          <w:sz w:val="28"/>
        </w:rPr>
        <w:t>421</w:t>
      </w:r>
    </w:p>
    <w:p w14:paraId="22828FEC" w14:textId="77777777" w:rsidR="003F565C" w:rsidRDefault="003F565C" w:rsidP="005C15E1">
      <w:pPr>
        <w:jc w:val="center"/>
        <w:rPr>
          <w:sz w:val="28"/>
          <w:szCs w:val="28"/>
        </w:rPr>
      </w:pPr>
    </w:p>
    <w:p w14:paraId="05D81F43" w14:textId="77777777" w:rsidR="00AE3EEA" w:rsidRPr="00C82EA7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земельн</w:t>
      </w:r>
      <w:r w:rsidR="00F31B8B">
        <w:rPr>
          <w:sz w:val="28"/>
          <w:szCs w:val="28"/>
        </w:rPr>
        <w:t>их</w:t>
      </w:r>
      <w:r w:rsidR="002B33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F31B8B">
        <w:rPr>
          <w:sz w:val="28"/>
          <w:szCs w:val="28"/>
        </w:rPr>
        <w:t>ок</w:t>
      </w:r>
      <w:r w:rsidR="000B23EB">
        <w:rPr>
          <w:sz w:val="28"/>
          <w:szCs w:val="28"/>
        </w:rPr>
        <w:t xml:space="preserve"> </w:t>
      </w:r>
      <w:r w:rsidRPr="00D5535C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14:paraId="4F340E9A" w14:textId="77777777" w:rsidR="00AE3EEA" w:rsidRDefault="00AE3EEA" w:rsidP="00AE3EEA">
      <w:pPr>
        <w:jc w:val="center"/>
        <w:rPr>
          <w:sz w:val="16"/>
          <w:szCs w:val="16"/>
        </w:rPr>
      </w:pPr>
    </w:p>
    <w:p w14:paraId="1B210BCE" w14:textId="77777777" w:rsidR="00387148" w:rsidRPr="00C82EA7" w:rsidRDefault="00387148" w:rsidP="00AE3EEA">
      <w:pPr>
        <w:jc w:val="center"/>
        <w:rPr>
          <w:sz w:val="16"/>
          <w:szCs w:val="16"/>
        </w:rPr>
      </w:pPr>
    </w:p>
    <w:p w14:paraId="5DCE99DA" w14:textId="70594A0D" w:rsidR="00AE3EEA" w:rsidRPr="00387148" w:rsidRDefault="00F31B8B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3871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E9586F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E9586F" w:rsidRPr="00387148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="00E9586F" w:rsidRPr="003871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E9586F" w:rsidRPr="00387148">
        <w:rPr>
          <w:rFonts w:ascii="Times New Roman" w:hAnsi="Times New Roman" w:cs="Times New Roman"/>
          <w:sz w:val="28"/>
          <w:szCs w:val="28"/>
          <w:lang w:val="uk-UA"/>
        </w:rPr>
        <w:t>, «Про природно-заповідний фонд України», «Про охорону навколишнього природного середовища», «Про екологічну мережу України»,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21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</w:t>
      </w:r>
      <w:r w:rsidR="00BE221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BE221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24.02.2022 №</w:t>
      </w:r>
      <w:r w:rsidR="00BE221D" w:rsidRPr="003871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E221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адміністрацій»,</w:t>
      </w:r>
      <w:r w:rsidR="00BE22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статей 17, 55, 92, 116, 122, 123, 125, 126, </w:t>
      </w:r>
      <w:r w:rsidR="00D2220B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пункту 24 Перехідних положень Земельного кодексу України, Лісового 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>Водного кодекс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E958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4F5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E221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1003 «Деякі питання реформування управління лісової галузі»,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387148">
        <w:rPr>
          <w:rFonts w:ascii="Times New Roman" w:hAnsi="Times New Roman" w:cs="Times New Roman"/>
          <w:sz w:val="28"/>
          <w:szCs w:val="28"/>
          <w:lang w:val="uk-UA"/>
        </w:rPr>
        <w:t>ілі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166A">
        <w:rPr>
          <w:rFonts w:ascii="Times New Roman" w:hAnsi="Times New Roman" w:cs="Times New Roman"/>
          <w:sz w:val="28"/>
          <w:szCs w:val="28"/>
          <w:lang w:val="uk-UA"/>
        </w:rPr>
        <w:t>«Володимир-Волинське лісомисливське господарство»</w:t>
      </w:r>
      <w:r w:rsidR="00BE221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B3745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16166A">
        <w:rPr>
          <w:rFonts w:ascii="Times New Roman" w:hAnsi="Times New Roman" w:cs="Times New Roman"/>
          <w:sz w:val="28"/>
          <w:szCs w:val="28"/>
          <w:lang w:val="uk-UA"/>
        </w:rPr>
        <w:t>Любешівське</w:t>
      </w:r>
      <w:proofErr w:type="spellEnd"/>
      <w:r w:rsidR="000B3745">
        <w:rPr>
          <w:rFonts w:ascii="Times New Roman" w:hAnsi="Times New Roman" w:cs="Times New Roman"/>
          <w:sz w:val="28"/>
          <w:szCs w:val="28"/>
          <w:lang w:val="uk-UA"/>
        </w:rPr>
        <w:t xml:space="preserve"> лісомисливське господарство»</w:t>
      </w:r>
      <w:r w:rsidR="00DC76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2648" w:rsidRPr="004948A4">
        <w:rPr>
          <w:rFonts w:ascii="Times New Roman" w:hAnsi="Times New Roman" w:cs="Times New Roman"/>
          <w:sz w:val="28"/>
          <w:szCs w:val="28"/>
          <w:lang w:val="uk-UA"/>
        </w:rPr>
        <w:t>ДП</w:t>
      </w:r>
      <w:r w:rsidR="009C26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«Ліси України», </w:t>
      </w:r>
      <w:r w:rsidR="00E57B3A" w:rsidRPr="00387148">
        <w:rPr>
          <w:rFonts w:ascii="Times New Roman" w:hAnsi="Times New Roman" w:cs="Times New Roman"/>
          <w:sz w:val="28"/>
          <w:szCs w:val="28"/>
          <w:lang w:val="uk-UA"/>
        </w:rPr>
        <w:t>ураховуючи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витяги 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>з Державного земельного кадастру про земельні ділянки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9F12CFD" w14:textId="77777777" w:rsidR="00AE3EEA" w:rsidRPr="00EA0558" w:rsidRDefault="00AE3EEA" w:rsidP="00387148">
      <w:pPr>
        <w:ind w:firstLine="567"/>
        <w:jc w:val="both"/>
        <w:rPr>
          <w:sz w:val="28"/>
          <w:szCs w:val="28"/>
        </w:rPr>
      </w:pPr>
    </w:p>
    <w:p w14:paraId="1457DC3A" w14:textId="25213464" w:rsidR="00AE3EEA" w:rsidRDefault="00DC023F" w:rsidP="003871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3EEA" w:rsidRPr="00C82EA7">
        <w:rPr>
          <w:sz w:val="28"/>
          <w:szCs w:val="28"/>
        </w:rPr>
        <w:t>. </w:t>
      </w:r>
      <w:r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AE3EEA" w:rsidRPr="00EA0558">
        <w:rPr>
          <w:sz w:val="28"/>
          <w:szCs w:val="28"/>
        </w:rPr>
        <w:t xml:space="preserve"> </w:t>
      </w:r>
      <w:r w:rsidR="00BC737F">
        <w:rPr>
          <w:sz w:val="28"/>
          <w:szCs w:val="28"/>
        </w:rPr>
        <w:t>у</w:t>
      </w:r>
      <w:r w:rsidR="00AE3EEA" w:rsidRPr="00EA0558">
        <w:rPr>
          <w:sz w:val="28"/>
          <w:szCs w:val="28"/>
        </w:rPr>
        <w:t xml:space="preserve"> постійне користування </w:t>
      </w:r>
      <w:r w:rsidR="00AE3EEA" w:rsidRPr="00EA0558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A84107">
        <w:rPr>
          <w:spacing w:val="-4"/>
          <w:sz w:val="28"/>
          <w:szCs w:val="28"/>
        </w:rPr>
        <w:t>1208,0179</w:t>
      </w:r>
      <w:r w:rsidR="0022102F">
        <w:rPr>
          <w:spacing w:val="-4"/>
          <w:sz w:val="28"/>
          <w:szCs w:val="28"/>
        </w:rPr>
        <w:t> га</w:t>
      </w:r>
      <w:r w:rsidR="000B3745">
        <w:rPr>
          <w:spacing w:val="-4"/>
          <w:sz w:val="28"/>
          <w:szCs w:val="28"/>
        </w:rPr>
        <w:t xml:space="preserve"> </w:t>
      </w:r>
      <w:r w:rsidR="00AE3EEA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AE3EEA" w:rsidRPr="008943DF">
        <w:rPr>
          <w:sz w:val="28"/>
          <w:szCs w:val="28"/>
          <w:shd w:val="clear" w:color="auto" w:fill="FFFFFF"/>
        </w:rPr>
        <w:t>’</w:t>
      </w:r>
      <w:r w:rsidR="00AE3EEA">
        <w:rPr>
          <w:sz w:val="28"/>
          <w:szCs w:val="28"/>
          <w:shd w:val="clear" w:color="auto" w:fill="FFFFFF"/>
        </w:rPr>
        <w:t>язаних з ним послуг</w:t>
      </w:r>
      <w:r w:rsidR="00AE3EEA" w:rsidRPr="000F33DF">
        <w:rPr>
          <w:sz w:val="28"/>
          <w:szCs w:val="28"/>
        </w:rPr>
        <w:t xml:space="preserve"> [КВЦПЗ </w:t>
      </w:r>
      <w:r w:rsidR="00AE3EEA">
        <w:rPr>
          <w:sz w:val="28"/>
          <w:szCs w:val="28"/>
        </w:rPr>
        <w:t>09</w:t>
      </w:r>
      <w:r w:rsidR="00AE3EEA" w:rsidRPr="000F33DF">
        <w:rPr>
          <w:sz w:val="28"/>
          <w:szCs w:val="28"/>
        </w:rPr>
        <w:t>.01]</w:t>
      </w:r>
      <w:r w:rsidR="00ED35A6">
        <w:rPr>
          <w:sz w:val="28"/>
          <w:szCs w:val="28"/>
        </w:rPr>
        <w:t>, розташовані на території</w:t>
      </w:r>
      <w:r w:rsidR="004966E5">
        <w:rPr>
          <w:sz w:val="28"/>
          <w:szCs w:val="28"/>
        </w:rPr>
        <w:t xml:space="preserve"> </w:t>
      </w:r>
      <w:r w:rsidR="00A84107">
        <w:rPr>
          <w:sz w:val="28"/>
          <w:szCs w:val="28"/>
        </w:rPr>
        <w:t xml:space="preserve">Володимирського, </w:t>
      </w:r>
      <w:r w:rsidR="004966E5">
        <w:rPr>
          <w:sz w:val="28"/>
          <w:szCs w:val="28"/>
        </w:rPr>
        <w:t>Камінь-</w:t>
      </w:r>
      <w:proofErr w:type="spellStart"/>
      <w:r w:rsidR="004966E5">
        <w:rPr>
          <w:sz w:val="28"/>
          <w:szCs w:val="28"/>
        </w:rPr>
        <w:t>Каширського</w:t>
      </w:r>
      <w:proofErr w:type="spellEnd"/>
      <w:r w:rsidR="009862FD">
        <w:rPr>
          <w:sz w:val="28"/>
          <w:szCs w:val="28"/>
        </w:rPr>
        <w:t xml:space="preserve"> </w:t>
      </w:r>
      <w:r w:rsidR="00AB56D8">
        <w:rPr>
          <w:sz w:val="28"/>
          <w:szCs w:val="28"/>
        </w:rPr>
        <w:t>район</w:t>
      </w:r>
      <w:r w:rsidR="00BC737F">
        <w:rPr>
          <w:sz w:val="28"/>
          <w:szCs w:val="28"/>
        </w:rPr>
        <w:t>ів</w:t>
      </w:r>
      <w:r w:rsidR="00AB56D8">
        <w:rPr>
          <w:sz w:val="28"/>
          <w:szCs w:val="28"/>
        </w:rPr>
        <w:t xml:space="preserve"> за межами населених пунктів Волинської області,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AE3EEA" w:rsidRPr="00341750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згідно з додатком.</w:t>
      </w:r>
    </w:p>
    <w:p w14:paraId="09A84948" w14:textId="77777777" w:rsidR="00AE3EEA" w:rsidRDefault="00AE3EEA" w:rsidP="00387148">
      <w:pPr>
        <w:ind w:firstLine="567"/>
        <w:jc w:val="center"/>
        <w:rPr>
          <w:sz w:val="28"/>
          <w:szCs w:val="28"/>
        </w:rPr>
      </w:pPr>
    </w:p>
    <w:p w14:paraId="18100914" w14:textId="01A1315A" w:rsidR="00AE3EEA" w:rsidRDefault="008943DF" w:rsidP="00387148">
      <w:pPr>
        <w:pStyle w:val="21"/>
        <w:ind w:firstLine="567"/>
        <w:rPr>
          <w:szCs w:val="28"/>
        </w:rPr>
      </w:pPr>
      <w:r>
        <w:rPr>
          <w:szCs w:val="28"/>
        </w:rPr>
        <w:t>2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8D4E76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proofErr w:type="spellStart"/>
      <w:r w:rsidR="00AE3EEA" w:rsidRPr="00CF6D41">
        <w:rPr>
          <w:lang w:val="ru-RU"/>
        </w:rPr>
        <w:t>відповідно</w:t>
      </w:r>
      <w:proofErr w:type="spellEnd"/>
      <w:r w:rsidR="00AE3EEA" w:rsidRPr="00CF6D41">
        <w:rPr>
          <w:lang w:val="ru-RU"/>
        </w:rPr>
        <w:t xml:space="preserve"> до </w:t>
      </w:r>
      <w:proofErr w:type="spellStart"/>
      <w:r w:rsidR="00AE3EEA" w:rsidRPr="00CF6D41">
        <w:rPr>
          <w:lang w:val="ru-RU"/>
        </w:rPr>
        <w:t>вимог</w:t>
      </w:r>
      <w:proofErr w:type="spellEnd"/>
      <w:r w:rsidR="00AE3EEA" w:rsidRPr="00CF6D41">
        <w:rPr>
          <w:lang w:val="ru-RU"/>
        </w:rPr>
        <w:t xml:space="preserve"> чинного </w:t>
      </w:r>
      <w:proofErr w:type="spellStart"/>
      <w:r w:rsidR="00AE3EEA" w:rsidRPr="00CF6D41">
        <w:rPr>
          <w:lang w:val="ru-RU"/>
        </w:rPr>
        <w:t>законодавства</w:t>
      </w:r>
      <w:proofErr w:type="spellEnd"/>
      <w:r w:rsidR="00AE3EEA" w:rsidRPr="002D7DE4">
        <w:rPr>
          <w:szCs w:val="28"/>
        </w:rPr>
        <w:t>:</w:t>
      </w:r>
    </w:p>
    <w:p w14:paraId="3A390767" w14:textId="77777777" w:rsidR="00AE3EEA" w:rsidRDefault="00AE3EEA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здійснити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реєстрацію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постійного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ділянками</w:t>
      </w:r>
      <w:proofErr w:type="spellEnd"/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proofErr w:type="spellStart"/>
      <w:r w:rsidRPr="00CD6DDE">
        <w:rPr>
          <w:rFonts w:ascii="Times New Roman" w:hAnsi="Times New Roman" w:cs="Times New Roman"/>
          <w:sz w:val="28"/>
          <w:szCs w:val="28"/>
          <w:lang w:val="ru-RU"/>
        </w:rPr>
        <w:t>вказ</w:t>
      </w:r>
      <w:r>
        <w:rPr>
          <w:rFonts w:ascii="Times New Roman" w:hAnsi="Times New Roman" w:cs="Times New Roman"/>
          <w:sz w:val="28"/>
          <w:szCs w:val="28"/>
          <w:lang w:val="ru-RU"/>
        </w:rPr>
        <w:t>аними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пункті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943D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14:paraId="38DDCAAB" w14:textId="77777777" w:rsidR="00AE3EEA" w:rsidRDefault="00AE3EEA" w:rsidP="0038714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цільового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FB4CA34" w14:textId="77777777" w:rsidR="00AE3EEA" w:rsidRDefault="00AE3EEA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землекористувача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96 Земельного кодексу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387148">
        <w:rPr>
          <w:rFonts w:ascii="Times New Roman" w:hAnsi="Times New Roman"/>
          <w:sz w:val="28"/>
          <w:szCs w:val="28"/>
          <w:lang w:val="ru-RU"/>
        </w:rPr>
        <w:t>;</w:t>
      </w:r>
    </w:p>
    <w:p w14:paraId="45BDFCB0" w14:textId="77777777"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AF06B43" w14:textId="77777777" w:rsidR="00A84107" w:rsidRDefault="00A84107" w:rsidP="00387148">
      <w:pPr>
        <w:pStyle w:val="ab"/>
        <w:jc w:val="center"/>
        <w:rPr>
          <w:rFonts w:ascii="Times New Roman" w:hAnsi="Times New Roman"/>
          <w:sz w:val="24"/>
          <w:szCs w:val="28"/>
          <w:lang w:val="ru-RU"/>
        </w:rPr>
      </w:pPr>
    </w:p>
    <w:p w14:paraId="2493D6F0" w14:textId="0491DDA3" w:rsidR="00387148" w:rsidRPr="00387148" w:rsidRDefault="00387148" w:rsidP="00387148">
      <w:pPr>
        <w:pStyle w:val="ab"/>
        <w:jc w:val="center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lastRenderedPageBreak/>
        <w:t>2</w:t>
      </w:r>
    </w:p>
    <w:p w14:paraId="427BD0FF" w14:textId="77777777" w:rsidR="00BE3656" w:rsidRDefault="00BE3656" w:rsidP="00387148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E547A15" w14:textId="4A448A56" w:rsidR="001D67DC" w:rsidRDefault="001D67DC" w:rsidP="00387148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здійснити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заходи </w:t>
      </w:r>
      <w:proofErr w:type="spellStart"/>
      <w:r w:rsidR="00387148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охорони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збереження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територій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102F">
        <w:rPr>
          <w:rFonts w:ascii="Times New Roman" w:hAnsi="Times New Roman"/>
          <w:sz w:val="28"/>
          <w:szCs w:val="28"/>
          <w:lang w:val="ru-RU"/>
        </w:rPr>
        <w:t>і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об’єктів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заповідного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Закону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«Про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заповідний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>».</w:t>
      </w:r>
    </w:p>
    <w:p w14:paraId="49DC4EEC" w14:textId="77777777" w:rsidR="001D67DC" w:rsidRDefault="001D67DC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3CC7EAA" w14:textId="72006E3E" w:rsidR="00AE3EEA" w:rsidRPr="0022102F" w:rsidRDefault="00E57B3A" w:rsidP="00387148">
      <w:pPr>
        <w:tabs>
          <w:tab w:val="left" w:pos="748"/>
          <w:tab w:val="right" w:pos="9537"/>
        </w:tabs>
        <w:ind w:firstLine="567"/>
        <w:jc w:val="both"/>
        <w:rPr>
          <w:spacing w:val="-8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22102F">
        <w:rPr>
          <w:spacing w:val="-8"/>
          <w:sz w:val="28"/>
          <w:szCs w:val="28"/>
          <w:lang w:val="ru-RU"/>
        </w:rPr>
        <w:t xml:space="preserve">Контроль за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виконанням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розпорядження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покласти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на заступника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голови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обласної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державної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адміністрації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відповідно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до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розподілу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функціональних</w:t>
      </w:r>
      <w:proofErr w:type="spellEnd"/>
      <w:r w:rsidR="0022102F" w:rsidRPr="0022102F">
        <w:rPr>
          <w:spacing w:val="-8"/>
          <w:sz w:val="28"/>
          <w:szCs w:val="28"/>
          <w:lang w:val="ru-RU"/>
        </w:rPr>
        <w:t> </w:t>
      </w:r>
      <w:proofErr w:type="spellStart"/>
      <w:r w:rsidR="00AE3EEA" w:rsidRPr="0022102F">
        <w:rPr>
          <w:spacing w:val="-8"/>
          <w:sz w:val="28"/>
          <w:szCs w:val="28"/>
          <w:lang w:val="ru-RU"/>
        </w:rPr>
        <w:t>обов’язків</w:t>
      </w:r>
      <w:proofErr w:type="spellEnd"/>
      <w:r w:rsidR="00AE3EEA" w:rsidRPr="0022102F">
        <w:rPr>
          <w:spacing w:val="-8"/>
          <w:sz w:val="28"/>
          <w:szCs w:val="28"/>
          <w:lang w:val="ru-RU"/>
        </w:rPr>
        <w:t>.</w:t>
      </w:r>
      <w:r w:rsidR="00AE3EEA" w:rsidRPr="0022102F">
        <w:rPr>
          <w:spacing w:val="-8"/>
          <w:sz w:val="28"/>
          <w:szCs w:val="28"/>
        </w:rPr>
        <w:t xml:space="preserve"> </w:t>
      </w:r>
    </w:p>
    <w:p w14:paraId="3C2176E4" w14:textId="77777777" w:rsidR="00BE221D" w:rsidRPr="00BE221D" w:rsidRDefault="00BE221D" w:rsidP="00B60500">
      <w:pPr>
        <w:jc w:val="both"/>
        <w:rPr>
          <w:bCs/>
        </w:rPr>
      </w:pPr>
    </w:p>
    <w:p w14:paraId="6E1CC3A1" w14:textId="77777777" w:rsidR="00BE221D" w:rsidRPr="00BE221D" w:rsidRDefault="00BE221D" w:rsidP="00B60500">
      <w:pPr>
        <w:jc w:val="both"/>
        <w:rPr>
          <w:bCs/>
        </w:rPr>
      </w:pPr>
    </w:p>
    <w:p w14:paraId="44285E05" w14:textId="49BCE151"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14:paraId="5BABCB7E" w14:textId="77777777" w:rsidR="00632A51" w:rsidRPr="00BE221D" w:rsidRDefault="00632A51" w:rsidP="0092181C">
      <w:pPr>
        <w:tabs>
          <w:tab w:val="left" w:pos="5984"/>
          <w:tab w:val="left" w:pos="8415"/>
        </w:tabs>
        <w:jc w:val="both"/>
      </w:pPr>
    </w:p>
    <w:p w14:paraId="71FA6A81" w14:textId="77777777" w:rsidR="00356266" w:rsidRPr="00BE221D" w:rsidRDefault="00356266" w:rsidP="0092181C">
      <w:pPr>
        <w:tabs>
          <w:tab w:val="left" w:pos="5984"/>
          <w:tab w:val="left" w:pos="8415"/>
        </w:tabs>
        <w:jc w:val="both"/>
      </w:pPr>
    </w:p>
    <w:p w14:paraId="2ED4B9EB" w14:textId="77777777"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Грицаюк</w:t>
      </w:r>
      <w:proofErr w:type="spellEnd"/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14:paraId="31ED4B4E" w14:textId="77777777" w:rsidR="00632A51" w:rsidRDefault="00632A51" w:rsidP="0073465F">
      <w:pPr>
        <w:ind w:left="5103"/>
        <w:rPr>
          <w:sz w:val="28"/>
          <w:szCs w:val="28"/>
        </w:rPr>
      </w:pPr>
    </w:p>
    <w:p w14:paraId="776ECE7E" w14:textId="77777777" w:rsidR="00632A51" w:rsidRDefault="00632A51" w:rsidP="0073465F">
      <w:pPr>
        <w:ind w:left="5103"/>
        <w:rPr>
          <w:sz w:val="28"/>
          <w:szCs w:val="28"/>
        </w:rPr>
      </w:pPr>
    </w:p>
    <w:p w14:paraId="70F4ABD6" w14:textId="77777777" w:rsidR="00632A51" w:rsidRDefault="00632A51" w:rsidP="0073465F">
      <w:pPr>
        <w:ind w:left="5103"/>
        <w:rPr>
          <w:sz w:val="28"/>
          <w:szCs w:val="28"/>
        </w:rPr>
      </w:pPr>
    </w:p>
    <w:p w14:paraId="75711884" w14:textId="77777777" w:rsidR="00632A51" w:rsidRDefault="00632A51" w:rsidP="0073465F">
      <w:pPr>
        <w:ind w:left="5103"/>
        <w:rPr>
          <w:sz w:val="28"/>
          <w:szCs w:val="28"/>
        </w:rPr>
      </w:pPr>
    </w:p>
    <w:p w14:paraId="0EC66FD3" w14:textId="77777777" w:rsidR="00632A51" w:rsidRDefault="00632A51" w:rsidP="0073465F">
      <w:pPr>
        <w:ind w:left="5103"/>
        <w:rPr>
          <w:sz w:val="28"/>
          <w:szCs w:val="28"/>
        </w:rPr>
      </w:pPr>
    </w:p>
    <w:p w14:paraId="546F1A11" w14:textId="77777777" w:rsidR="00632A51" w:rsidRDefault="00632A51" w:rsidP="0073465F">
      <w:pPr>
        <w:ind w:left="5103"/>
        <w:rPr>
          <w:sz w:val="28"/>
          <w:szCs w:val="28"/>
        </w:rPr>
      </w:pPr>
    </w:p>
    <w:p w14:paraId="4547F131" w14:textId="77777777" w:rsidR="00632A51" w:rsidRDefault="00632A51" w:rsidP="0073465F">
      <w:pPr>
        <w:ind w:left="5103"/>
        <w:rPr>
          <w:sz w:val="28"/>
          <w:szCs w:val="28"/>
        </w:rPr>
      </w:pPr>
    </w:p>
    <w:p w14:paraId="73FCB7AB" w14:textId="77777777" w:rsidR="00131E90" w:rsidRDefault="00131E90" w:rsidP="00131E90">
      <w:pPr>
        <w:ind w:left="5103"/>
        <w:rPr>
          <w:sz w:val="28"/>
          <w:szCs w:val="28"/>
        </w:rPr>
      </w:pPr>
    </w:p>
    <w:p w14:paraId="411F1747" w14:textId="77777777" w:rsidR="00131E90" w:rsidRDefault="00131E90" w:rsidP="00131E90">
      <w:pPr>
        <w:ind w:left="5103"/>
        <w:rPr>
          <w:sz w:val="28"/>
          <w:szCs w:val="28"/>
        </w:rPr>
      </w:pPr>
    </w:p>
    <w:p w14:paraId="60CCD7E2" w14:textId="77777777" w:rsidR="00131E90" w:rsidRDefault="00131E90" w:rsidP="00131E90">
      <w:pPr>
        <w:ind w:left="5103"/>
        <w:rPr>
          <w:sz w:val="28"/>
          <w:szCs w:val="28"/>
        </w:rPr>
      </w:pPr>
    </w:p>
    <w:p w14:paraId="2D82D1D1" w14:textId="77777777" w:rsidR="00131E90" w:rsidRDefault="00131E90" w:rsidP="00131E90">
      <w:pPr>
        <w:ind w:left="5103"/>
        <w:rPr>
          <w:sz w:val="28"/>
          <w:szCs w:val="28"/>
        </w:rPr>
      </w:pPr>
    </w:p>
    <w:p w14:paraId="0EB81B2A" w14:textId="77777777" w:rsidR="00131E90" w:rsidRDefault="00131E90" w:rsidP="00131E90">
      <w:pPr>
        <w:ind w:left="5103"/>
        <w:rPr>
          <w:sz w:val="28"/>
          <w:szCs w:val="28"/>
        </w:rPr>
      </w:pPr>
    </w:p>
    <w:p w14:paraId="47F6E4BD" w14:textId="77777777" w:rsidR="00131E90" w:rsidRDefault="00131E90" w:rsidP="00131E90">
      <w:pPr>
        <w:ind w:left="5103"/>
        <w:rPr>
          <w:sz w:val="28"/>
          <w:szCs w:val="28"/>
        </w:rPr>
      </w:pPr>
    </w:p>
    <w:p w14:paraId="65B1EF44" w14:textId="77777777" w:rsidR="00131E90" w:rsidRDefault="00131E90" w:rsidP="00131E90">
      <w:pPr>
        <w:ind w:left="5103"/>
        <w:rPr>
          <w:sz w:val="28"/>
          <w:szCs w:val="28"/>
        </w:rPr>
      </w:pPr>
    </w:p>
    <w:p w14:paraId="7634DDEA" w14:textId="77777777" w:rsidR="00131E90" w:rsidRDefault="00131E90" w:rsidP="00131E90">
      <w:pPr>
        <w:ind w:left="5103"/>
        <w:rPr>
          <w:sz w:val="28"/>
          <w:szCs w:val="28"/>
        </w:rPr>
      </w:pPr>
    </w:p>
    <w:p w14:paraId="65324E85" w14:textId="77777777" w:rsidR="00131E90" w:rsidRDefault="00131E90" w:rsidP="00131E90">
      <w:pPr>
        <w:ind w:left="5103"/>
        <w:rPr>
          <w:sz w:val="28"/>
          <w:szCs w:val="28"/>
        </w:rPr>
      </w:pPr>
    </w:p>
    <w:p w14:paraId="55FB2F8A" w14:textId="77777777" w:rsidR="00131E90" w:rsidRDefault="00131E90" w:rsidP="00131E90">
      <w:pPr>
        <w:ind w:left="5103"/>
        <w:rPr>
          <w:sz w:val="28"/>
          <w:szCs w:val="28"/>
        </w:rPr>
      </w:pPr>
    </w:p>
    <w:p w14:paraId="205B9834" w14:textId="77777777" w:rsidR="00131E90" w:rsidRDefault="00131E90" w:rsidP="00131E90">
      <w:pPr>
        <w:ind w:left="5103"/>
        <w:rPr>
          <w:sz w:val="28"/>
          <w:szCs w:val="28"/>
        </w:rPr>
      </w:pPr>
    </w:p>
    <w:p w14:paraId="74EAB8E9" w14:textId="77777777" w:rsidR="00131E90" w:rsidRDefault="00131E90" w:rsidP="00131E90">
      <w:pPr>
        <w:ind w:left="5103"/>
        <w:rPr>
          <w:sz w:val="28"/>
          <w:szCs w:val="28"/>
        </w:rPr>
      </w:pPr>
    </w:p>
    <w:p w14:paraId="6BC4C16C" w14:textId="77777777" w:rsidR="00131E90" w:rsidRDefault="00131E90" w:rsidP="00131E90">
      <w:pPr>
        <w:ind w:left="5103"/>
        <w:rPr>
          <w:sz w:val="28"/>
          <w:szCs w:val="28"/>
        </w:rPr>
      </w:pPr>
    </w:p>
    <w:p w14:paraId="763D32F5" w14:textId="77777777" w:rsidR="00131E90" w:rsidRDefault="00131E90" w:rsidP="00131E90">
      <w:pPr>
        <w:ind w:left="5103"/>
        <w:rPr>
          <w:sz w:val="28"/>
          <w:szCs w:val="28"/>
        </w:rPr>
      </w:pPr>
    </w:p>
    <w:p w14:paraId="24D8E268" w14:textId="77777777" w:rsidR="00131E90" w:rsidRDefault="00131E90" w:rsidP="00131E90">
      <w:pPr>
        <w:ind w:left="5103"/>
        <w:rPr>
          <w:sz w:val="28"/>
          <w:szCs w:val="28"/>
        </w:rPr>
      </w:pPr>
    </w:p>
    <w:p w14:paraId="2F727DEF" w14:textId="77777777" w:rsidR="00131E90" w:rsidRDefault="00131E90" w:rsidP="00131E90">
      <w:pPr>
        <w:ind w:left="5103"/>
        <w:rPr>
          <w:sz w:val="28"/>
          <w:szCs w:val="28"/>
        </w:rPr>
      </w:pPr>
    </w:p>
    <w:p w14:paraId="5655FE9B" w14:textId="77777777" w:rsidR="00131E90" w:rsidRDefault="00131E90" w:rsidP="00131E90">
      <w:pPr>
        <w:ind w:left="5103"/>
        <w:rPr>
          <w:sz w:val="28"/>
          <w:szCs w:val="28"/>
        </w:rPr>
      </w:pPr>
    </w:p>
    <w:p w14:paraId="3C1576C5" w14:textId="77777777" w:rsidR="00131E90" w:rsidRDefault="00131E90" w:rsidP="00131E90">
      <w:pPr>
        <w:ind w:left="5103"/>
        <w:rPr>
          <w:sz w:val="28"/>
          <w:szCs w:val="28"/>
        </w:rPr>
      </w:pPr>
    </w:p>
    <w:p w14:paraId="1E7A4414" w14:textId="77777777" w:rsidR="007D2370" w:rsidRDefault="007D2370" w:rsidP="00131E90">
      <w:pPr>
        <w:ind w:left="5103"/>
        <w:rPr>
          <w:sz w:val="28"/>
          <w:szCs w:val="28"/>
        </w:rPr>
      </w:pPr>
    </w:p>
    <w:p w14:paraId="539264F1" w14:textId="77777777" w:rsidR="007D2370" w:rsidRDefault="007D2370" w:rsidP="00131E90">
      <w:pPr>
        <w:ind w:left="5103"/>
        <w:rPr>
          <w:sz w:val="28"/>
          <w:szCs w:val="28"/>
        </w:rPr>
      </w:pPr>
    </w:p>
    <w:p w14:paraId="32375BCD" w14:textId="77777777" w:rsidR="00BC737F" w:rsidRDefault="00BC737F" w:rsidP="00131E90">
      <w:pPr>
        <w:ind w:left="5103"/>
        <w:rPr>
          <w:sz w:val="28"/>
          <w:szCs w:val="28"/>
        </w:rPr>
      </w:pPr>
    </w:p>
    <w:p w14:paraId="10C990AE" w14:textId="77777777" w:rsidR="00BC737F" w:rsidRDefault="00BC737F" w:rsidP="00131E90">
      <w:pPr>
        <w:ind w:left="5103"/>
        <w:rPr>
          <w:sz w:val="28"/>
          <w:szCs w:val="28"/>
        </w:rPr>
      </w:pPr>
    </w:p>
    <w:p w14:paraId="2FD66519" w14:textId="77777777" w:rsidR="002E72FE" w:rsidRDefault="002E72FE" w:rsidP="00131E90">
      <w:pPr>
        <w:ind w:left="5103"/>
        <w:rPr>
          <w:sz w:val="28"/>
          <w:szCs w:val="28"/>
        </w:rPr>
      </w:pPr>
    </w:p>
    <w:p w14:paraId="168BB87E" w14:textId="77777777" w:rsidR="002E72FE" w:rsidRPr="004556C2" w:rsidRDefault="002E72FE" w:rsidP="00131E90">
      <w:pPr>
        <w:ind w:left="5103"/>
      </w:pPr>
    </w:p>
    <w:p w14:paraId="1AEE4D67" w14:textId="77777777" w:rsidR="004556C2" w:rsidRPr="004556C2" w:rsidRDefault="004556C2" w:rsidP="00131E90">
      <w:pPr>
        <w:ind w:left="5103"/>
      </w:pPr>
    </w:p>
    <w:p w14:paraId="66305C99" w14:textId="77777777" w:rsidR="00A80C49" w:rsidRDefault="00A80C49" w:rsidP="00131E90">
      <w:pPr>
        <w:ind w:left="5103"/>
        <w:rPr>
          <w:sz w:val="28"/>
          <w:szCs w:val="28"/>
        </w:rPr>
      </w:pPr>
    </w:p>
    <w:p w14:paraId="5C6D722E" w14:textId="77777777" w:rsidR="00A80C49" w:rsidRDefault="00A80C49" w:rsidP="00131E90">
      <w:pPr>
        <w:ind w:left="5103"/>
        <w:rPr>
          <w:sz w:val="28"/>
          <w:szCs w:val="28"/>
        </w:rPr>
      </w:pPr>
    </w:p>
    <w:p w14:paraId="1FC02872" w14:textId="685D4002" w:rsidR="0073465F" w:rsidRPr="00F5163C" w:rsidRDefault="00072D07" w:rsidP="00131E90">
      <w:pPr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73465F" w:rsidRPr="00F5163C">
        <w:rPr>
          <w:sz w:val="28"/>
          <w:szCs w:val="28"/>
        </w:rPr>
        <w:t>одаток</w:t>
      </w:r>
      <w:r w:rsidR="0073465F">
        <w:rPr>
          <w:sz w:val="28"/>
          <w:szCs w:val="28"/>
        </w:rPr>
        <w:t xml:space="preserve">  </w:t>
      </w:r>
    </w:p>
    <w:p w14:paraId="29DC70F6" w14:textId="77777777" w:rsidR="0073465F" w:rsidRPr="00F5163C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C7359E">
        <w:rPr>
          <w:sz w:val="28"/>
          <w:szCs w:val="28"/>
        </w:rPr>
        <w:t>начальника</w:t>
      </w:r>
    </w:p>
    <w:p w14:paraId="08E65527" w14:textId="77777777" w:rsidR="0073465F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C7359E"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14:paraId="075D6D19" w14:textId="77777777" w:rsidR="0073465F" w:rsidRPr="000536C3" w:rsidRDefault="0073465F" w:rsidP="0073465F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их </w:t>
      </w:r>
      <w:r w:rsidRPr="00C82EA7">
        <w:rPr>
          <w:sz w:val="28"/>
          <w:szCs w:val="28"/>
        </w:rPr>
        <w:t>ділян</w:t>
      </w:r>
      <w:r>
        <w:rPr>
          <w:sz w:val="28"/>
          <w:szCs w:val="28"/>
        </w:rPr>
        <w:t xml:space="preserve">ок </w:t>
      </w: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14:paraId="262F06D7" w14:textId="77777777" w:rsidR="0073465F" w:rsidRPr="00BC0F77" w:rsidRDefault="0073465F" w:rsidP="0073465F">
      <w:pPr>
        <w:rPr>
          <w:sz w:val="10"/>
          <w:szCs w:val="10"/>
        </w:rPr>
      </w:pPr>
    </w:p>
    <w:p w14:paraId="752626C4" w14:textId="77777777" w:rsidR="0073465F" w:rsidRPr="002E72FE" w:rsidRDefault="0073465F" w:rsidP="0073465F">
      <w:pPr>
        <w:tabs>
          <w:tab w:val="left" w:pos="5103"/>
        </w:tabs>
        <w:jc w:val="center"/>
        <w:rPr>
          <w:spacing w:val="-6"/>
        </w:rPr>
      </w:pPr>
    </w:p>
    <w:p w14:paraId="53AA240A" w14:textId="77777777" w:rsidR="0073465F" w:rsidRDefault="0073465F" w:rsidP="0073465F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413570C5" w14:textId="4F6A5E38" w:rsidR="0073465F" w:rsidRPr="00221851" w:rsidRDefault="0073465F" w:rsidP="005A1DDE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 w:rsidR="00387148" w:rsidRPr="005540F5">
        <w:rPr>
          <w:sz w:val="28"/>
          <w:szCs w:val="28"/>
        </w:rPr>
        <w:t>лісогосподарського призначення державної власності</w:t>
      </w:r>
      <w:r w:rsidR="00387148" w:rsidRPr="005540F5">
        <w:rPr>
          <w:sz w:val="28"/>
        </w:rPr>
        <w:t xml:space="preserve">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A84107">
        <w:rPr>
          <w:spacing w:val="-4"/>
          <w:sz w:val="28"/>
          <w:szCs w:val="28"/>
        </w:rPr>
        <w:t>1208,0179 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>які</w:t>
      </w:r>
      <w:r>
        <w:rPr>
          <w:spacing w:val="-8"/>
          <w:sz w:val="28"/>
          <w:szCs w:val="28"/>
        </w:rPr>
        <w:t xml:space="preserve"> 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BC737F">
        <w:rPr>
          <w:rStyle w:val="af4"/>
          <w:color w:val="000000"/>
          <w:sz w:val="28"/>
          <w:szCs w:val="28"/>
          <w:lang w:eastAsia="uk-UA"/>
        </w:rPr>
        <w:t>у</w:t>
      </w:r>
      <w:r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BC737F">
        <w:rPr>
          <w:sz w:val="28"/>
          <w:szCs w:val="28"/>
        </w:rPr>
        <w:t>,</w:t>
      </w:r>
      <w:r w:rsidR="005A1DDE">
        <w:rPr>
          <w:sz w:val="28"/>
          <w:szCs w:val="28"/>
        </w:rPr>
        <w:t xml:space="preserve"> </w:t>
      </w:r>
      <w:r w:rsidR="00AB56D8">
        <w:rPr>
          <w:sz w:val="28"/>
          <w:szCs w:val="28"/>
        </w:rPr>
        <w:t>розташован</w:t>
      </w:r>
      <w:r w:rsidR="00BC737F">
        <w:rPr>
          <w:sz w:val="28"/>
          <w:szCs w:val="28"/>
        </w:rPr>
        <w:t>их</w:t>
      </w:r>
      <w:r w:rsidR="00AB56D8">
        <w:rPr>
          <w:sz w:val="28"/>
          <w:szCs w:val="28"/>
        </w:rPr>
        <w:t xml:space="preserve"> на території </w:t>
      </w:r>
      <w:r w:rsidR="00A84107">
        <w:rPr>
          <w:sz w:val="28"/>
          <w:szCs w:val="28"/>
        </w:rPr>
        <w:t>Володимирського</w:t>
      </w:r>
      <w:r w:rsidR="009862FD">
        <w:rPr>
          <w:sz w:val="28"/>
          <w:szCs w:val="28"/>
        </w:rPr>
        <w:t>,</w:t>
      </w:r>
      <w:r w:rsidR="00A84107">
        <w:rPr>
          <w:sz w:val="28"/>
          <w:szCs w:val="28"/>
        </w:rPr>
        <w:t xml:space="preserve"> </w:t>
      </w:r>
      <w:r w:rsidR="008F31AC">
        <w:rPr>
          <w:sz w:val="28"/>
          <w:szCs w:val="28"/>
        </w:rPr>
        <w:t>Камінь-</w:t>
      </w:r>
      <w:proofErr w:type="spellStart"/>
      <w:r w:rsidR="008F31AC">
        <w:rPr>
          <w:sz w:val="28"/>
          <w:szCs w:val="28"/>
        </w:rPr>
        <w:t>Каширського</w:t>
      </w:r>
      <w:proofErr w:type="spellEnd"/>
      <w:r w:rsidR="008F31AC">
        <w:rPr>
          <w:sz w:val="28"/>
          <w:szCs w:val="28"/>
        </w:rPr>
        <w:t xml:space="preserve"> </w:t>
      </w:r>
      <w:r w:rsidR="00AB56D8">
        <w:rPr>
          <w:sz w:val="28"/>
          <w:szCs w:val="28"/>
        </w:rPr>
        <w:t>район</w:t>
      </w:r>
      <w:r w:rsidR="009862FD">
        <w:rPr>
          <w:sz w:val="28"/>
          <w:szCs w:val="28"/>
        </w:rPr>
        <w:t>ів</w:t>
      </w:r>
      <w:r w:rsidR="00AB56D8">
        <w:rPr>
          <w:sz w:val="28"/>
          <w:szCs w:val="28"/>
        </w:rPr>
        <w:t xml:space="preserve"> за межами населених пунктів Волинської області, </w:t>
      </w:r>
      <w:r w:rsidR="005A1DDE" w:rsidRPr="00C82EA7">
        <w:rPr>
          <w:sz w:val="28"/>
          <w:szCs w:val="28"/>
        </w:rPr>
        <w:t>без зміни</w:t>
      </w:r>
      <w:r w:rsidR="005A1DDE">
        <w:rPr>
          <w:sz w:val="28"/>
          <w:szCs w:val="28"/>
        </w:rPr>
        <w:t xml:space="preserve"> їх</w:t>
      </w:r>
      <w:r w:rsidR="005A1DDE" w:rsidRPr="00C82EA7">
        <w:rPr>
          <w:sz w:val="28"/>
          <w:szCs w:val="28"/>
        </w:rPr>
        <w:t xml:space="preserve"> меж та цільового призначення</w:t>
      </w:r>
    </w:p>
    <w:p w14:paraId="3A3406F0" w14:textId="77777777" w:rsidR="0073465F" w:rsidRPr="00BC0F77" w:rsidRDefault="0073465F" w:rsidP="0073465F">
      <w:pPr>
        <w:jc w:val="center"/>
        <w:rPr>
          <w:sz w:val="10"/>
          <w:szCs w:val="10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14:paraId="666B0FDB" w14:textId="77777777" w:rsidTr="00387148">
        <w:trPr>
          <w:trHeight w:val="787"/>
        </w:trPr>
        <w:tc>
          <w:tcPr>
            <w:tcW w:w="745" w:type="dxa"/>
            <w:vAlign w:val="center"/>
          </w:tcPr>
          <w:p w14:paraId="78FB0910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14:paraId="5197AFE2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  <w:vAlign w:val="center"/>
          </w:tcPr>
          <w:p w14:paraId="434361B8" w14:textId="77777777" w:rsidR="0073465F" w:rsidRPr="00A769EC" w:rsidRDefault="0073465F" w:rsidP="00387148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  <w:vAlign w:val="center"/>
          </w:tcPr>
          <w:p w14:paraId="0B08A9E9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3465F" w:rsidRPr="00A769EC" w14:paraId="0E2258E4" w14:textId="77777777" w:rsidTr="00C7359E">
        <w:trPr>
          <w:trHeight w:val="70"/>
        </w:trPr>
        <w:tc>
          <w:tcPr>
            <w:tcW w:w="745" w:type="dxa"/>
          </w:tcPr>
          <w:p w14:paraId="344C37F3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14:paraId="6B0B34A0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14:paraId="27EEC5AD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16166A" w:rsidRPr="00A769EC" w14:paraId="33B32B4A" w14:textId="77777777" w:rsidTr="002B5D48">
        <w:trPr>
          <w:trHeight w:val="70"/>
        </w:trPr>
        <w:tc>
          <w:tcPr>
            <w:tcW w:w="745" w:type="dxa"/>
            <w:vAlign w:val="bottom"/>
          </w:tcPr>
          <w:p w14:paraId="56B8CA8A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A3EF451" w14:textId="50FC6787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3,5</w:t>
            </w:r>
          </w:p>
        </w:tc>
        <w:tc>
          <w:tcPr>
            <w:tcW w:w="6521" w:type="dxa"/>
            <w:vAlign w:val="center"/>
          </w:tcPr>
          <w:p w14:paraId="2C2F7549" w14:textId="5D0E5848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B60537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05844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00:</w:t>
            </w:r>
            <w:r>
              <w:rPr>
                <w:color w:val="000000"/>
                <w:sz w:val="28"/>
                <w:szCs w:val="28"/>
                <w:lang w:eastAsia="uk-UA"/>
              </w:rPr>
              <w:t>00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1147</w:t>
            </w:r>
          </w:p>
        </w:tc>
      </w:tr>
      <w:tr w:rsidR="0016166A" w:rsidRPr="00A769EC" w14:paraId="1DA1A6D3" w14:textId="77777777" w:rsidTr="002B5D48">
        <w:trPr>
          <w:trHeight w:val="240"/>
        </w:trPr>
        <w:tc>
          <w:tcPr>
            <w:tcW w:w="745" w:type="dxa"/>
            <w:vAlign w:val="bottom"/>
          </w:tcPr>
          <w:p w14:paraId="7B909171" w14:textId="77777777" w:rsidR="0016166A" w:rsidRPr="009C655C" w:rsidRDefault="0016166A" w:rsidP="0016166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8709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74289AE7" w14:textId="2648F3F0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6521" w:type="dxa"/>
            <w:vAlign w:val="center"/>
          </w:tcPr>
          <w:p w14:paraId="54CB7DB0" w14:textId="478C10E6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B60537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05822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00:</w:t>
            </w:r>
            <w:r>
              <w:rPr>
                <w:color w:val="000000"/>
                <w:sz w:val="28"/>
                <w:szCs w:val="28"/>
                <w:lang w:eastAsia="uk-UA"/>
              </w:rPr>
              <w:t>00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0363</w:t>
            </w:r>
          </w:p>
        </w:tc>
      </w:tr>
      <w:tr w:rsidR="0016166A" w:rsidRPr="00A769EC" w14:paraId="2415B217" w14:textId="77777777" w:rsidTr="000C65EE">
        <w:trPr>
          <w:trHeight w:val="381"/>
        </w:trPr>
        <w:tc>
          <w:tcPr>
            <w:tcW w:w="745" w:type="dxa"/>
            <w:vAlign w:val="bottom"/>
          </w:tcPr>
          <w:p w14:paraId="5D89B6FB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73D9C38" w14:textId="723E590F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168,9</w:t>
            </w:r>
          </w:p>
        </w:tc>
        <w:tc>
          <w:tcPr>
            <w:tcW w:w="6521" w:type="dxa"/>
            <w:vAlign w:val="center"/>
          </w:tcPr>
          <w:p w14:paraId="619ECC6F" w14:textId="06968BCE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B60537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05840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00:</w:t>
            </w:r>
            <w:r>
              <w:rPr>
                <w:color w:val="000000"/>
                <w:sz w:val="28"/>
                <w:szCs w:val="28"/>
                <w:lang w:eastAsia="uk-UA"/>
              </w:rPr>
              <w:t>00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0533</w:t>
            </w:r>
          </w:p>
        </w:tc>
      </w:tr>
      <w:tr w:rsidR="0016166A" w:rsidRPr="00A769EC" w14:paraId="45D46488" w14:textId="77777777" w:rsidTr="002B5D48">
        <w:trPr>
          <w:trHeight w:val="234"/>
        </w:trPr>
        <w:tc>
          <w:tcPr>
            <w:tcW w:w="745" w:type="dxa"/>
            <w:vAlign w:val="bottom"/>
          </w:tcPr>
          <w:p w14:paraId="6F5DE82E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0A12606" w14:textId="50F8475A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0,79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6521" w:type="dxa"/>
            <w:vAlign w:val="center"/>
          </w:tcPr>
          <w:p w14:paraId="413C6AA7" w14:textId="798A434A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B60537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05840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00:</w:t>
            </w:r>
            <w:r>
              <w:rPr>
                <w:color w:val="000000"/>
                <w:sz w:val="28"/>
                <w:szCs w:val="28"/>
                <w:lang w:eastAsia="uk-UA"/>
              </w:rPr>
              <w:t>00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0532</w:t>
            </w:r>
          </w:p>
        </w:tc>
      </w:tr>
      <w:tr w:rsidR="0016166A" w:rsidRPr="00A769EC" w14:paraId="032DBD35" w14:textId="77777777" w:rsidTr="00F902C8">
        <w:trPr>
          <w:trHeight w:val="234"/>
        </w:trPr>
        <w:tc>
          <w:tcPr>
            <w:tcW w:w="745" w:type="dxa"/>
            <w:vAlign w:val="bottom"/>
          </w:tcPr>
          <w:p w14:paraId="00218EE0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272D635" w14:textId="33DD016F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val="ru-RU"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3,436</w:t>
            </w:r>
          </w:p>
        </w:tc>
        <w:tc>
          <w:tcPr>
            <w:tcW w:w="6521" w:type="dxa"/>
          </w:tcPr>
          <w:p w14:paraId="2A9076E3" w14:textId="027148A4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0720584000:00:001:</w:t>
            </w:r>
            <w:r>
              <w:rPr>
                <w:color w:val="000000"/>
                <w:sz w:val="28"/>
                <w:szCs w:val="28"/>
                <w:lang w:eastAsia="uk-UA"/>
              </w:rPr>
              <w:t>0535</w:t>
            </w:r>
          </w:p>
        </w:tc>
      </w:tr>
      <w:tr w:rsidR="0016166A" w:rsidRPr="00A769EC" w14:paraId="732AA116" w14:textId="77777777" w:rsidTr="00F902C8">
        <w:trPr>
          <w:trHeight w:val="234"/>
        </w:trPr>
        <w:tc>
          <w:tcPr>
            <w:tcW w:w="745" w:type="dxa"/>
            <w:vAlign w:val="bottom"/>
          </w:tcPr>
          <w:p w14:paraId="0CC04C76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4841F2CE" w14:textId="77234A0A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0,89</w:t>
            </w:r>
          </w:p>
        </w:tc>
        <w:tc>
          <w:tcPr>
            <w:tcW w:w="6521" w:type="dxa"/>
          </w:tcPr>
          <w:p w14:paraId="250CB28D" w14:textId="4334F52B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0720584000:00:001:</w:t>
            </w:r>
            <w:r>
              <w:rPr>
                <w:color w:val="000000"/>
                <w:sz w:val="28"/>
                <w:szCs w:val="28"/>
                <w:lang w:eastAsia="uk-UA"/>
              </w:rPr>
              <w:t>0534</w:t>
            </w:r>
          </w:p>
        </w:tc>
      </w:tr>
      <w:tr w:rsidR="0016166A" w:rsidRPr="00A769EC" w14:paraId="07885419" w14:textId="77777777" w:rsidTr="00861F21">
        <w:trPr>
          <w:trHeight w:val="234"/>
        </w:trPr>
        <w:tc>
          <w:tcPr>
            <w:tcW w:w="745" w:type="dxa"/>
            <w:vAlign w:val="bottom"/>
          </w:tcPr>
          <w:p w14:paraId="4572CF57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60890A4E" w14:textId="616365F0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14,0163</w:t>
            </w:r>
          </w:p>
        </w:tc>
        <w:tc>
          <w:tcPr>
            <w:tcW w:w="6521" w:type="dxa"/>
          </w:tcPr>
          <w:p w14:paraId="045D3A0A" w14:textId="76E61A77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0720584000:00:001:</w:t>
            </w:r>
            <w:r>
              <w:rPr>
                <w:color w:val="000000"/>
                <w:sz w:val="28"/>
                <w:szCs w:val="28"/>
                <w:lang w:eastAsia="uk-UA"/>
              </w:rPr>
              <w:t>0530</w:t>
            </w:r>
          </w:p>
        </w:tc>
      </w:tr>
      <w:tr w:rsidR="0016166A" w:rsidRPr="00A769EC" w14:paraId="198B405C" w14:textId="77777777" w:rsidTr="00861F21">
        <w:trPr>
          <w:trHeight w:val="234"/>
        </w:trPr>
        <w:tc>
          <w:tcPr>
            <w:tcW w:w="745" w:type="dxa"/>
            <w:vAlign w:val="bottom"/>
          </w:tcPr>
          <w:p w14:paraId="140EFAFB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DBF35FE" w14:textId="70B29DF6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1,6749</w:t>
            </w:r>
          </w:p>
        </w:tc>
        <w:tc>
          <w:tcPr>
            <w:tcW w:w="6521" w:type="dxa"/>
          </w:tcPr>
          <w:p w14:paraId="4B871DB3" w14:textId="2C57ED3A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0720584000:00:001:</w:t>
            </w:r>
            <w:r>
              <w:rPr>
                <w:color w:val="000000"/>
                <w:sz w:val="28"/>
                <w:szCs w:val="28"/>
                <w:lang w:eastAsia="uk-UA"/>
              </w:rPr>
              <w:t>0539</w:t>
            </w:r>
          </w:p>
        </w:tc>
      </w:tr>
      <w:tr w:rsidR="0016166A" w:rsidRPr="00A769EC" w14:paraId="185D629B" w14:textId="77777777" w:rsidTr="00861F21">
        <w:trPr>
          <w:trHeight w:val="234"/>
        </w:trPr>
        <w:tc>
          <w:tcPr>
            <w:tcW w:w="745" w:type="dxa"/>
            <w:vAlign w:val="bottom"/>
          </w:tcPr>
          <w:p w14:paraId="0E30C538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00AA6E0" w14:textId="5B7FD6E6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0,3837</w:t>
            </w:r>
          </w:p>
        </w:tc>
        <w:tc>
          <w:tcPr>
            <w:tcW w:w="6521" w:type="dxa"/>
          </w:tcPr>
          <w:p w14:paraId="33B09553" w14:textId="2EC0DE83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781</w:t>
            </w:r>
          </w:p>
        </w:tc>
      </w:tr>
      <w:tr w:rsidR="0016166A" w:rsidRPr="00A769EC" w14:paraId="3B47A5CB" w14:textId="77777777" w:rsidTr="00861F21">
        <w:trPr>
          <w:trHeight w:val="234"/>
        </w:trPr>
        <w:tc>
          <w:tcPr>
            <w:tcW w:w="745" w:type="dxa"/>
            <w:vAlign w:val="bottom"/>
          </w:tcPr>
          <w:p w14:paraId="519C8011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7BE9E902" w14:textId="63AC877E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112,6795</w:t>
            </w:r>
          </w:p>
        </w:tc>
        <w:tc>
          <w:tcPr>
            <w:tcW w:w="6521" w:type="dxa"/>
          </w:tcPr>
          <w:p w14:paraId="579CF3F3" w14:textId="02BCD36E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779</w:t>
            </w:r>
          </w:p>
        </w:tc>
      </w:tr>
      <w:tr w:rsidR="0016166A" w:rsidRPr="00A769EC" w14:paraId="4921738D" w14:textId="77777777" w:rsidTr="00861F21">
        <w:trPr>
          <w:trHeight w:val="234"/>
        </w:trPr>
        <w:tc>
          <w:tcPr>
            <w:tcW w:w="745" w:type="dxa"/>
            <w:vAlign w:val="bottom"/>
          </w:tcPr>
          <w:p w14:paraId="46B02188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6E032E81" w14:textId="071B2060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4,9</w:t>
            </w:r>
          </w:p>
        </w:tc>
        <w:tc>
          <w:tcPr>
            <w:tcW w:w="6521" w:type="dxa"/>
          </w:tcPr>
          <w:p w14:paraId="0B1BEB60" w14:textId="466984F6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770</w:t>
            </w:r>
          </w:p>
        </w:tc>
      </w:tr>
      <w:tr w:rsidR="0016166A" w:rsidRPr="00A769EC" w14:paraId="74082251" w14:textId="77777777" w:rsidTr="00861F21">
        <w:trPr>
          <w:trHeight w:val="234"/>
        </w:trPr>
        <w:tc>
          <w:tcPr>
            <w:tcW w:w="745" w:type="dxa"/>
            <w:vAlign w:val="bottom"/>
          </w:tcPr>
          <w:p w14:paraId="235AD279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6E493529" w14:textId="728EFE78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1,7792</w:t>
            </w:r>
          </w:p>
        </w:tc>
        <w:tc>
          <w:tcPr>
            <w:tcW w:w="6521" w:type="dxa"/>
          </w:tcPr>
          <w:p w14:paraId="0989517F" w14:textId="0B556281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777</w:t>
            </w:r>
          </w:p>
        </w:tc>
      </w:tr>
      <w:tr w:rsidR="0016166A" w:rsidRPr="00A769EC" w14:paraId="6D3DAA87" w14:textId="77777777" w:rsidTr="00861F21">
        <w:trPr>
          <w:trHeight w:val="234"/>
        </w:trPr>
        <w:tc>
          <w:tcPr>
            <w:tcW w:w="745" w:type="dxa"/>
            <w:vAlign w:val="bottom"/>
          </w:tcPr>
          <w:p w14:paraId="77196B91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5409A7B" w14:textId="14A23F0C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97,4</w:t>
            </w:r>
          </w:p>
        </w:tc>
        <w:tc>
          <w:tcPr>
            <w:tcW w:w="6521" w:type="dxa"/>
          </w:tcPr>
          <w:p w14:paraId="3A731D73" w14:textId="43A71CE8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772</w:t>
            </w:r>
          </w:p>
        </w:tc>
      </w:tr>
      <w:tr w:rsidR="0016166A" w:rsidRPr="00A769EC" w14:paraId="19636D20" w14:textId="77777777" w:rsidTr="00861F21">
        <w:trPr>
          <w:trHeight w:val="234"/>
        </w:trPr>
        <w:tc>
          <w:tcPr>
            <w:tcW w:w="745" w:type="dxa"/>
            <w:vAlign w:val="bottom"/>
          </w:tcPr>
          <w:p w14:paraId="71C3F081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4EE819F" w14:textId="3C488A65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3,826</w:t>
            </w:r>
          </w:p>
        </w:tc>
        <w:tc>
          <w:tcPr>
            <w:tcW w:w="6521" w:type="dxa"/>
          </w:tcPr>
          <w:p w14:paraId="4CEF74DF" w14:textId="474A92CB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791</w:t>
            </w:r>
          </w:p>
        </w:tc>
      </w:tr>
      <w:tr w:rsidR="0016166A" w:rsidRPr="00A769EC" w14:paraId="4BBC92B5" w14:textId="77777777" w:rsidTr="001D04CA">
        <w:trPr>
          <w:trHeight w:val="268"/>
        </w:trPr>
        <w:tc>
          <w:tcPr>
            <w:tcW w:w="745" w:type="dxa"/>
            <w:vAlign w:val="bottom"/>
          </w:tcPr>
          <w:p w14:paraId="165E1D80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339E65CF" w14:textId="73C981BD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3,5978</w:t>
            </w:r>
          </w:p>
        </w:tc>
        <w:tc>
          <w:tcPr>
            <w:tcW w:w="6521" w:type="dxa"/>
          </w:tcPr>
          <w:p w14:paraId="5EB4736A" w14:textId="5E1F0041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790</w:t>
            </w:r>
          </w:p>
        </w:tc>
      </w:tr>
      <w:tr w:rsidR="0016166A" w:rsidRPr="00A769EC" w14:paraId="0C80D001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1C55047F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49A2E58" w14:textId="08E116D3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2,6756</w:t>
            </w:r>
          </w:p>
        </w:tc>
        <w:tc>
          <w:tcPr>
            <w:tcW w:w="6521" w:type="dxa"/>
          </w:tcPr>
          <w:p w14:paraId="29F08DE8" w14:textId="17E2D9FE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778</w:t>
            </w:r>
          </w:p>
        </w:tc>
      </w:tr>
      <w:tr w:rsidR="0016166A" w:rsidRPr="00A769EC" w14:paraId="11C17C08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44B87E38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74CF0B99" w14:textId="1F2769F7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1,7946</w:t>
            </w:r>
          </w:p>
        </w:tc>
        <w:tc>
          <w:tcPr>
            <w:tcW w:w="6521" w:type="dxa"/>
          </w:tcPr>
          <w:p w14:paraId="45FCE3F1" w14:textId="2BDA4183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792</w:t>
            </w:r>
          </w:p>
        </w:tc>
      </w:tr>
      <w:tr w:rsidR="0016166A" w:rsidRPr="00A769EC" w14:paraId="0782C780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46BFEC76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4BDF557D" w14:textId="42601374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2,3823</w:t>
            </w:r>
          </w:p>
        </w:tc>
        <w:tc>
          <w:tcPr>
            <w:tcW w:w="6521" w:type="dxa"/>
          </w:tcPr>
          <w:p w14:paraId="51DF8875" w14:textId="56B14F34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788</w:t>
            </w:r>
          </w:p>
        </w:tc>
      </w:tr>
      <w:tr w:rsidR="0016166A" w:rsidRPr="00A769EC" w14:paraId="1CA4F086" w14:textId="77777777" w:rsidTr="00D2494F">
        <w:trPr>
          <w:trHeight w:val="234"/>
        </w:trPr>
        <w:tc>
          <w:tcPr>
            <w:tcW w:w="745" w:type="dxa"/>
            <w:vAlign w:val="bottom"/>
          </w:tcPr>
          <w:p w14:paraId="3F2C288E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C1CAC20" w14:textId="7F8DB470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86,3088</w:t>
            </w:r>
          </w:p>
        </w:tc>
        <w:tc>
          <w:tcPr>
            <w:tcW w:w="6521" w:type="dxa"/>
            <w:vAlign w:val="center"/>
          </w:tcPr>
          <w:p w14:paraId="1304079E" w14:textId="2B57EA18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0725586500:04:001:0377</w:t>
            </w:r>
          </w:p>
        </w:tc>
      </w:tr>
      <w:tr w:rsidR="0016166A" w:rsidRPr="00A769EC" w14:paraId="64D70952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7EABFA06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6A3C4F9" w14:textId="7A50368D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0,4097</w:t>
            </w:r>
          </w:p>
        </w:tc>
        <w:tc>
          <w:tcPr>
            <w:tcW w:w="6521" w:type="dxa"/>
          </w:tcPr>
          <w:p w14:paraId="73C8439E" w14:textId="66BC75AE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0725587600:07:001:1021</w:t>
            </w:r>
          </w:p>
        </w:tc>
      </w:tr>
      <w:tr w:rsidR="0016166A" w:rsidRPr="00A769EC" w14:paraId="6F26A713" w14:textId="77777777" w:rsidTr="00CC43A6">
        <w:trPr>
          <w:trHeight w:val="234"/>
        </w:trPr>
        <w:tc>
          <w:tcPr>
            <w:tcW w:w="745" w:type="dxa"/>
            <w:vAlign w:val="bottom"/>
          </w:tcPr>
          <w:p w14:paraId="288D719F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554CAAA4" w14:textId="7249C7D0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1,8975</w:t>
            </w:r>
          </w:p>
        </w:tc>
        <w:tc>
          <w:tcPr>
            <w:tcW w:w="6521" w:type="dxa"/>
          </w:tcPr>
          <w:p w14:paraId="793B3329" w14:textId="66FB81AE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0725587600:07:001:1033</w:t>
            </w:r>
          </w:p>
        </w:tc>
      </w:tr>
      <w:tr w:rsidR="0016166A" w:rsidRPr="00A769EC" w14:paraId="07F2EA48" w14:textId="77777777" w:rsidTr="00CC43A6">
        <w:trPr>
          <w:trHeight w:val="234"/>
        </w:trPr>
        <w:tc>
          <w:tcPr>
            <w:tcW w:w="745" w:type="dxa"/>
            <w:vAlign w:val="bottom"/>
          </w:tcPr>
          <w:p w14:paraId="38E4756B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F796AE8" w14:textId="13837BDD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0,4042</w:t>
            </w:r>
          </w:p>
        </w:tc>
        <w:tc>
          <w:tcPr>
            <w:tcW w:w="6521" w:type="dxa"/>
          </w:tcPr>
          <w:p w14:paraId="6007025F" w14:textId="59AAD883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0725584200:04:001:0164</w:t>
            </w:r>
          </w:p>
        </w:tc>
      </w:tr>
      <w:tr w:rsidR="0016166A" w:rsidRPr="00A769EC" w14:paraId="6D07B3D8" w14:textId="77777777" w:rsidTr="00CC43A6">
        <w:trPr>
          <w:trHeight w:val="234"/>
        </w:trPr>
        <w:tc>
          <w:tcPr>
            <w:tcW w:w="745" w:type="dxa"/>
            <w:vAlign w:val="bottom"/>
          </w:tcPr>
          <w:p w14:paraId="0D1271A0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79DB3B6" w14:textId="36338628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63,0379</w:t>
            </w:r>
          </w:p>
        </w:tc>
        <w:tc>
          <w:tcPr>
            <w:tcW w:w="6521" w:type="dxa"/>
          </w:tcPr>
          <w:p w14:paraId="18040385" w14:textId="0A40ED70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0725584200:04:001:0162</w:t>
            </w:r>
          </w:p>
        </w:tc>
      </w:tr>
      <w:tr w:rsidR="0016166A" w:rsidRPr="00A769EC" w14:paraId="10645314" w14:textId="77777777" w:rsidTr="00CC43A6">
        <w:trPr>
          <w:trHeight w:val="234"/>
        </w:trPr>
        <w:tc>
          <w:tcPr>
            <w:tcW w:w="745" w:type="dxa"/>
            <w:vAlign w:val="bottom"/>
          </w:tcPr>
          <w:p w14:paraId="5B8B5DF4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CA0367B" w14:textId="71AE8133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6,3755</w:t>
            </w:r>
          </w:p>
        </w:tc>
        <w:tc>
          <w:tcPr>
            <w:tcW w:w="6521" w:type="dxa"/>
          </w:tcPr>
          <w:p w14:paraId="7956C22E" w14:textId="77E19EFA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0725584200:04:001:0165</w:t>
            </w:r>
          </w:p>
        </w:tc>
      </w:tr>
    </w:tbl>
    <w:p w14:paraId="73D3DD2F" w14:textId="77777777" w:rsidR="00412562" w:rsidRDefault="00412562" w:rsidP="00BC737F">
      <w:pPr>
        <w:jc w:val="center"/>
      </w:pPr>
    </w:p>
    <w:p w14:paraId="21D959C0" w14:textId="77777777" w:rsidR="00BC737F" w:rsidRDefault="00BC737F" w:rsidP="00BC737F">
      <w:pPr>
        <w:jc w:val="center"/>
      </w:pPr>
      <w:r>
        <w:t>2</w:t>
      </w:r>
    </w:p>
    <w:p w14:paraId="2A54D007" w14:textId="77777777" w:rsidR="00BC737F" w:rsidRDefault="00BC737F" w:rsidP="00BC737F">
      <w:pPr>
        <w:ind w:left="4956" w:firstLine="708"/>
        <w:jc w:val="center"/>
      </w:pPr>
      <w:r>
        <w:t>Продовження додатка</w:t>
      </w:r>
    </w:p>
    <w:p w14:paraId="12BD55A4" w14:textId="77777777" w:rsidR="00BC737F" w:rsidRDefault="00BC737F" w:rsidP="00BC737F">
      <w:pPr>
        <w:jc w:val="center"/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BC737F" w:rsidRPr="00A769EC" w14:paraId="0453BE89" w14:textId="77777777" w:rsidTr="00B34CBB">
        <w:trPr>
          <w:trHeight w:val="234"/>
        </w:trPr>
        <w:tc>
          <w:tcPr>
            <w:tcW w:w="745" w:type="dxa"/>
            <w:vAlign w:val="bottom"/>
          </w:tcPr>
          <w:p w14:paraId="048B37CB" w14:textId="77777777" w:rsidR="00BC737F" w:rsidRPr="00A769EC" w:rsidRDefault="00BC737F" w:rsidP="00922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14:paraId="6BE81799" w14:textId="77777777" w:rsidR="00BC737F" w:rsidRDefault="00BC737F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521" w:type="dxa"/>
            <w:vAlign w:val="center"/>
          </w:tcPr>
          <w:p w14:paraId="41DE32E8" w14:textId="77777777" w:rsidR="00BC737F" w:rsidRDefault="00BC737F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16166A" w:rsidRPr="00A769EC" w14:paraId="093379C7" w14:textId="77777777" w:rsidTr="00180CD7">
        <w:trPr>
          <w:trHeight w:val="234"/>
        </w:trPr>
        <w:tc>
          <w:tcPr>
            <w:tcW w:w="745" w:type="dxa"/>
            <w:vAlign w:val="bottom"/>
          </w:tcPr>
          <w:p w14:paraId="1BC12F7D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5D479E35" w14:textId="38A91EB8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11,5742</w:t>
            </w:r>
          </w:p>
        </w:tc>
        <w:tc>
          <w:tcPr>
            <w:tcW w:w="6521" w:type="dxa"/>
          </w:tcPr>
          <w:p w14:paraId="1F8D4241" w14:textId="7C34DA3E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0725584200:04:001:0163</w:t>
            </w:r>
          </w:p>
        </w:tc>
      </w:tr>
      <w:tr w:rsidR="0016166A" w:rsidRPr="00A769EC" w14:paraId="7CE9E1CB" w14:textId="77777777" w:rsidTr="00180CD7">
        <w:trPr>
          <w:trHeight w:val="234"/>
        </w:trPr>
        <w:tc>
          <w:tcPr>
            <w:tcW w:w="745" w:type="dxa"/>
            <w:vAlign w:val="bottom"/>
          </w:tcPr>
          <w:p w14:paraId="16D389AF" w14:textId="77777777" w:rsidR="0016166A" w:rsidRPr="00A769EC" w:rsidRDefault="0016166A" w:rsidP="001616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2409" w:type="dxa"/>
            <w:vAlign w:val="center"/>
          </w:tcPr>
          <w:p w14:paraId="4C55AF81" w14:textId="3323115E" w:rsidR="0016166A" w:rsidRDefault="0016166A" w:rsidP="0016166A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3,4296</w:t>
            </w:r>
          </w:p>
        </w:tc>
        <w:tc>
          <w:tcPr>
            <w:tcW w:w="6521" w:type="dxa"/>
          </w:tcPr>
          <w:p w14:paraId="0E3AB2CC" w14:textId="7335ABBA" w:rsidR="0016166A" w:rsidRDefault="0016166A" w:rsidP="0016166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0725584200:04:001:0166</w:t>
            </w:r>
          </w:p>
        </w:tc>
      </w:tr>
      <w:tr w:rsidR="000B3745" w:rsidRPr="00A769EC" w14:paraId="21684A0C" w14:textId="77777777" w:rsidTr="00180CD7">
        <w:trPr>
          <w:trHeight w:val="234"/>
        </w:trPr>
        <w:tc>
          <w:tcPr>
            <w:tcW w:w="745" w:type="dxa"/>
            <w:vAlign w:val="bottom"/>
          </w:tcPr>
          <w:p w14:paraId="338836F6" w14:textId="77777777" w:rsidR="000B3745" w:rsidRPr="00A769EC" w:rsidRDefault="000B3745" w:rsidP="000B37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2409" w:type="dxa"/>
            <w:vAlign w:val="center"/>
          </w:tcPr>
          <w:p w14:paraId="0BB14BEB" w14:textId="6E6E739D" w:rsidR="000B3745" w:rsidRDefault="0016166A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spacing w:val="-6"/>
                <w:sz w:val="28"/>
                <w:szCs w:val="28"/>
              </w:rPr>
              <w:t>490,4981</w:t>
            </w:r>
          </w:p>
        </w:tc>
        <w:tc>
          <w:tcPr>
            <w:tcW w:w="6521" w:type="dxa"/>
          </w:tcPr>
          <w:p w14:paraId="2BBA33F7" w14:textId="5EA0E216" w:rsidR="000B3745" w:rsidRDefault="0016166A" w:rsidP="000B3745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166CE">
              <w:rPr>
                <w:color w:val="000000"/>
                <w:spacing w:val="-14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pacing w:val="-14"/>
                <w:sz w:val="28"/>
                <w:szCs w:val="28"/>
                <w:lang w:eastAsia="uk-UA"/>
              </w:rPr>
              <w:t>42</w:t>
            </w:r>
            <w:r w:rsidRPr="00A166CE">
              <w:rPr>
                <w:color w:val="000000"/>
                <w:spacing w:val="-14"/>
                <w:sz w:val="28"/>
                <w:szCs w:val="28"/>
                <w:lang w:eastAsia="uk-UA"/>
              </w:rPr>
              <w:t>83900:07:001:0033</w:t>
            </w:r>
          </w:p>
        </w:tc>
      </w:tr>
      <w:tr w:rsidR="00922FB6" w:rsidRPr="00A769EC" w14:paraId="47DB5745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38ED747E" w14:textId="77777777"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2409" w:type="dxa"/>
            <w:vAlign w:val="center"/>
          </w:tcPr>
          <w:p w14:paraId="089AE037" w14:textId="2C485A4F" w:rsidR="00922FB6" w:rsidRDefault="00A84107" w:rsidP="00BC737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pacing w:val="-10"/>
                <w:sz w:val="28"/>
                <w:szCs w:val="28"/>
              </w:rPr>
              <w:t>115,4535</w:t>
            </w:r>
          </w:p>
        </w:tc>
        <w:tc>
          <w:tcPr>
            <w:tcW w:w="6521" w:type="dxa"/>
            <w:vAlign w:val="center"/>
          </w:tcPr>
          <w:p w14:paraId="38985AAC" w14:textId="46F1D284" w:rsidR="00922FB6" w:rsidRPr="00A84107" w:rsidRDefault="00A84107" w:rsidP="00922FB6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pacing w:val="-10"/>
                <w:sz w:val="28"/>
                <w:szCs w:val="28"/>
                <w:lang w:eastAsia="uk-UA"/>
              </w:rPr>
              <w:t>0723185200:03:001:0535</w:t>
            </w:r>
          </w:p>
        </w:tc>
      </w:tr>
    </w:tbl>
    <w:p w14:paraId="41A0C1D9" w14:textId="77777777" w:rsidR="0073465F" w:rsidRPr="00BE6A01" w:rsidRDefault="000B3745" w:rsidP="00BC0F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</w:t>
      </w:r>
    </w:p>
    <w:sectPr w:rsidR="0073465F" w:rsidRPr="00BE6A01" w:rsidSect="000C4291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435BB" w14:textId="77777777" w:rsidR="00D420F6" w:rsidRDefault="00D420F6" w:rsidP="00E96CA4">
      <w:r>
        <w:separator/>
      </w:r>
    </w:p>
  </w:endnote>
  <w:endnote w:type="continuationSeparator" w:id="0">
    <w:p w14:paraId="45B72D02" w14:textId="77777777" w:rsidR="00D420F6" w:rsidRDefault="00D420F6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37901" w14:textId="77777777" w:rsidR="00D420F6" w:rsidRDefault="00D420F6" w:rsidP="00E96CA4">
      <w:r>
        <w:separator/>
      </w:r>
    </w:p>
  </w:footnote>
  <w:footnote w:type="continuationSeparator" w:id="0">
    <w:p w14:paraId="65001084" w14:textId="77777777" w:rsidR="00D420F6" w:rsidRDefault="00D420F6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497B"/>
    <w:rsid w:val="00045366"/>
    <w:rsid w:val="00045BD7"/>
    <w:rsid w:val="00045FA2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0DD8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3745"/>
    <w:rsid w:val="000B5312"/>
    <w:rsid w:val="000B5DA2"/>
    <w:rsid w:val="000C0185"/>
    <w:rsid w:val="000C0E89"/>
    <w:rsid w:val="000C1930"/>
    <w:rsid w:val="000C1BC5"/>
    <w:rsid w:val="000C2659"/>
    <w:rsid w:val="000C3379"/>
    <w:rsid w:val="000C4291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1E70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166A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34A"/>
    <w:rsid w:val="001934E5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2DD7"/>
    <w:rsid w:val="001D442A"/>
    <w:rsid w:val="001D537A"/>
    <w:rsid w:val="001D5B58"/>
    <w:rsid w:val="001D67DC"/>
    <w:rsid w:val="001D6A48"/>
    <w:rsid w:val="001D7B72"/>
    <w:rsid w:val="001E030D"/>
    <w:rsid w:val="001E1E24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0985"/>
    <w:rsid w:val="0022102F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14E"/>
    <w:rsid w:val="0028594A"/>
    <w:rsid w:val="0028599D"/>
    <w:rsid w:val="002876C7"/>
    <w:rsid w:val="00287A9F"/>
    <w:rsid w:val="002945B2"/>
    <w:rsid w:val="00294A10"/>
    <w:rsid w:val="002955AD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E72FE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A6153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2562"/>
    <w:rsid w:val="00413951"/>
    <w:rsid w:val="00414ADF"/>
    <w:rsid w:val="00414EAC"/>
    <w:rsid w:val="00415EE9"/>
    <w:rsid w:val="0041626E"/>
    <w:rsid w:val="0041747C"/>
    <w:rsid w:val="00420CDC"/>
    <w:rsid w:val="00421C2B"/>
    <w:rsid w:val="00422020"/>
    <w:rsid w:val="004246B4"/>
    <w:rsid w:val="00424CB4"/>
    <w:rsid w:val="004261DD"/>
    <w:rsid w:val="004267C0"/>
    <w:rsid w:val="00431A0A"/>
    <w:rsid w:val="00432836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56C2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48A4"/>
    <w:rsid w:val="00495EAC"/>
    <w:rsid w:val="004966E5"/>
    <w:rsid w:val="0049674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5F2"/>
    <w:rsid w:val="004F67AF"/>
    <w:rsid w:val="004F6FCD"/>
    <w:rsid w:val="00500155"/>
    <w:rsid w:val="00503144"/>
    <w:rsid w:val="00504602"/>
    <w:rsid w:val="00505754"/>
    <w:rsid w:val="00505F91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17A73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2772C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77AAF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356E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3C48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0C2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103F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4BF1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642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0779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4D03"/>
    <w:rsid w:val="008D4E76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31AC"/>
    <w:rsid w:val="008F5206"/>
    <w:rsid w:val="008F5A5C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2FB6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1F5C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862FD"/>
    <w:rsid w:val="0099080A"/>
    <w:rsid w:val="0099088C"/>
    <w:rsid w:val="0099113B"/>
    <w:rsid w:val="00996535"/>
    <w:rsid w:val="00997D24"/>
    <w:rsid w:val="009A048A"/>
    <w:rsid w:val="009A2AFD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3BD2"/>
    <w:rsid w:val="009D7281"/>
    <w:rsid w:val="009E1B56"/>
    <w:rsid w:val="009E1F27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351A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0C49"/>
    <w:rsid w:val="00A81C4D"/>
    <w:rsid w:val="00A81DFE"/>
    <w:rsid w:val="00A82AFA"/>
    <w:rsid w:val="00A84107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0B2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6E5A"/>
    <w:rsid w:val="00B07ADD"/>
    <w:rsid w:val="00B11669"/>
    <w:rsid w:val="00B150D5"/>
    <w:rsid w:val="00B16D4D"/>
    <w:rsid w:val="00B17BC8"/>
    <w:rsid w:val="00B23A08"/>
    <w:rsid w:val="00B277B2"/>
    <w:rsid w:val="00B33665"/>
    <w:rsid w:val="00B33AE8"/>
    <w:rsid w:val="00B34129"/>
    <w:rsid w:val="00B357EE"/>
    <w:rsid w:val="00B35D3E"/>
    <w:rsid w:val="00B40931"/>
    <w:rsid w:val="00B4112F"/>
    <w:rsid w:val="00B44555"/>
    <w:rsid w:val="00B463A9"/>
    <w:rsid w:val="00B47372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204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90194"/>
    <w:rsid w:val="00B92351"/>
    <w:rsid w:val="00BA189E"/>
    <w:rsid w:val="00BA19E1"/>
    <w:rsid w:val="00BA21C8"/>
    <w:rsid w:val="00BA45C0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C737F"/>
    <w:rsid w:val="00BD092C"/>
    <w:rsid w:val="00BD0A22"/>
    <w:rsid w:val="00BD1E8F"/>
    <w:rsid w:val="00BD2147"/>
    <w:rsid w:val="00BD2316"/>
    <w:rsid w:val="00BD368C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221D"/>
    <w:rsid w:val="00BE3533"/>
    <w:rsid w:val="00BE3656"/>
    <w:rsid w:val="00BE3B27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3F69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2DF3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D6DDE"/>
    <w:rsid w:val="00CE0674"/>
    <w:rsid w:val="00CE17B3"/>
    <w:rsid w:val="00CE1AB5"/>
    <w:rsid w:val="00CE23F4"/>
    <w:rsid w:val="00CE2830"/>
    <w:rsid w:val="00CE2B9B"/>
    <w:rsid w:val="00CF3222"/>
    <w:rsid w:val="00CF718B"/>
    <w:rsid w:val="00D00FFE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0F6"/>
    <w:rsid w:val="00D422A8"/>
    <w:rsid w:val="00D444DB"/>
    <w:rsid w:val="00D4579B"/>
    <w:rsid w:val="00D458A9"/>
    <w:rsid w:val="00D45980"/>
    <w:rsid w:val="00D46468"/>
    <w:rsid w:val="00D50FD3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5CCE"/>
    <w:rsid w:val="00D76FCE"/>
    <w:rsid w:val="00D77B5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F2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300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586F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03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355E"/>
    <w:rsid w:val="00F74EC1"/>
    <w:rsid w:val="00F77914"/>
    <w:rsid w:val="00F80110"/>
    <w:rsid w:val="00F80DCC"/>
    <w:rsid w:val="00F81ADC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1D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471F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1B598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EC449-D1E6-4837-9907-9036FB258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2763</Words>
  <Characters>1575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12</cp:revision>
  <cp:lastPrinted>2023-08-21T09:51:00Z</cp:lastPrinted>
  <dcterms:created xsi:type="dcterms:W3CDTF">2023-09-26T09:21:00Z</dcterms:created>
  <dcterms:modified xsi:type="dcterms:W3CDTF">2023-10-13T10:53:00Z</dcterms:modified>
</cp:coreProperties>
</file>