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15189" w14:textId="77777777" w:rsidR="006E10A0" w:rsidRPr="00BE353B" w:rsidRDefault="00EC3981" w:rsidP="00E34F78">
      <w:pPr>
        <w:tabs>
          <w:tab w:val="left" w:pos="567"/>
        </w:tabs>
        <w:rPr>
          <w:sz w:val="2"/>
          <w:szCs w:val="2"/>
          <w:lang w:val="uk-UA"/>
        </w:rPr>
      </w:pPr>
      <w:r>
        <w:rPr>
          <w:sz w:val="2"/>
          <w:szCs w:val="2"/>
          <w:lang w:val="uk-UA"/>
        </w:rPr>
        <w:t>Д</w:t>
      </w:r>
    </w:p>
    <w:p w14:paraId="4941F63F" w14:textId="77777777" w:rsidR="0005327E" w:rsidRPr="00C66481" w:rsidRDefault="0005327E" w:rsidP="0005327E">
      <w:pPr>
        <w:tabs>
          <w:tab w:val="left" w:pos="555"/>
        </w:tabs>
        <w:ind w:firstLine="4536"/>
        <w:rPr>
          <w:b/>
          <w:bCs/>
          <w:spacing w:val="8"/>
          <w:sz w:val="16"/>
          <w:lang w:val="uk-UA"/>
        </w:rPr>
      </w:pPr>
      <w:r w:rsidRPr="00C66481">
        <w:rPr>
          <w:noProof/>
          <w:spacing w:val="8"/>
          <w:lang w:val="uk-UA" w:eastAsia="uk-UA"/>
        </w:rPr>
        <w:drawing>
          <wp:inline distT="0" distB="0" distL="0" distR="0" wp14:anchorId="1392D8E5" wp14:editId="03978211">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290A3EF" w14:textId="77777777" w:rsidR="0005327E" w:rsidRPr="00C66481" w:rsidRDefault="0005327E" w:rsidP="0005327E">
      <w:pPr>
        <w:jc w:val="center"/>
        <w:rPr>
          <w:b/>
          <w:bCs/>
          <w:spacing w:val="8"/>
          <w:sz w:val="16"/>
          <w:lang w:val="uk-UA"/>
        </w:rPr>
      </w:pPr>
    </w:p>
    <w:p w14:paraId="01EDC186" w14:textId="77777777" w:rsidR="0005327E" w:rsidRPr="00C66481" w:rsidRDefault="0005327E" w:rsidP="0005327E">
      <w:pPr>
        <w:pStyle w:val="2"/>
        <w:rPr>
          <w:sz w:val="24"/>
        </w:rPr>
      </w:pPr>
      <w:r w:rsidRPr="00C66481">
        <w:rPr>
          <w:sz w:val="24"/>
        </w:rPr>
        <w:t>ВОЛИНСЬКА ОБЛАСНА ДЕРЖАВНА АДМІНІСТРАЦІЯ</w:t>
      </w:r>
    </w:p>
    <w:p w14:paraId="1925DFEA" w14:textId="77777777" w:rsidR="0005327E" w:rsidRPr="00C66481" w:rsidRDefault="0005327E" w:rsidP="0005327E">
      <w:pPr>
        <w:rPr>
          <w:sz w:val="14"/>
          <w:lang w:val="uk-UA"/>
        </w:rPr>
      </w:pPr>
    </w:p>
    <w:p w14:paraId="5D0BE141"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CD573F" w14:textId="77777777" w:rsidR="0005327E" w:rsidRPr="00C66481" w:rsidRDefault="0005327E" w:rsidP="0005327E">
      <w:pPr>
        <w:jc w:val="center"/>
        <w:rPr>
          <w:b/>
          <w:sz w:val="22"/>
          <w:szCs w:val="28"/>
          <w:lang w:val="uk-UA"/>
        </w:rPr>
      </w:pPr>
    </w:p>
    <w:p w14:paraId="7F98CAF9" w14:textId="77777777" w:rsidR="0005327E" w:rsidRPr="00C66481" w:rsidRDefault="000A7802" w:rsidP="0005327E">
      <w:pPr>
        <w:jc w:val="center"/>
        <w:rPr>
          <w:b/>
          <w:bCs/>
          <w:sz w:val="32"/>
          <w:lang w:val="uk-UA"/>
        </w:rPr>
      </w:pPr>
      <w:r>
        <w:rPr>
          <w:b/>
          <w:bCs/>
          <w:sz w:val="32"/>
          <w:lang w:val="uk-UA"/>
        </w:rPr>
        <w:t>РОЗПОРЯДЖЕННЯ</w:t>
      </w:r>
    </w:p>
    <w:p w14:paraId="23AFB06A" w14:textId="77777777" w:rsidR="0005327E" w:rsidRPr="00C66481" w:rsidRDefault="0005327E" w:rsidP="0005327E">
      <w:pPr>
        <w:jc w:val="center"/>
        <w:rPr>
          <w:szCs w:val="28"/>
          <w:lang w:val="uk-UA"/>
        </w:rPr>
      </w:pPr>
    </w:p>
    <w:p w14:paraId="260F9306" w14:textId="63606AF2" w:rsidR="0005327E" w:rsidRPr="00C66481" w:rsidRDefault="005007FF" w:rsidP="0005327E">
      <w:pPr>
        <w:tabs>
          <w:tab w:val="left" w:pos="567"/>
        </w:tabs>
        <w:jc w:val="both"/>
        <w:rPr>
          <w:sz w:val="28"/>
          <w:szCs w:val="28"/>
          <w:lang w:val="uk-UA"/>
        </w:rPr>
      </w:pPr>
      <w:r>
        <w:rPr>
          <w:sz w:val="28"/>
          <w:szCs w:val="28"/>
          <w:lang w:val="uk-UA"/>
        </w:rPr>
        <w:t xml:space="preserve">08 </w:t>
      </w:r>
      <w:r w:rsidR="000A7802">
        <w:rPr>
          <w:sz w:val="28"/>
          <w:szCs w:val="28"/>
          <w:lang w:val="uk-UA"/>
        </w:rPr>
        <w:t xml:space="preserve">вересня </w:t>
      </w:r>
      <w:r w:rsidR="0005327E" w:rsidRPr="00C66481">
        <w:rPr>
          <w:sz w:val="28"/>
          <w:szCs w:val="28"/>
          <w:lang w:val="uk-UA"/>
        </w:rPr>
        <w:t>2023 року                    м.</w:t>
      </w:r>
      <w:r w:rsidR="006F029E">
        <w:rPr>
          <w:sz w:val="28"/>
          <w:szCs w:val="28"/>
          <w:lang w:val="en-US"/>
        </w:rPr>
        <w:t> </w:t>
      </w:r>
      <w:r w:rsidR="0005327E" w:rsidRPr="00C66481">
        <w:rPr>
          <w:sz w:val="28"/>
          <w:szCs w:val="28"/>
          <w:lang w:val="uk-UA"/>
        </w:rPr>
        <w:t xml:space="preserve">Луцьк                                            № </w:t>
      </w:r>
      <w:r>
        <w:rPr>
          <w:sz w:val="28"/>
          <w:szCs w:val="28"/>
          <w:lang w:val="uk-UA"/>
        </w:rPr>
        <w:t>380</w:t>
      </w:r>
    </w:p>
    <w:p w14:paraId="3E880FB7" w14:textId="77777777" w:rsidR="000750DD" w:rsidRPr="003B6143" w:rsidRDefault="000750DD" w:rsidP="0005327E">
      <w:pPr>
        <w:rPr>
          <w:sz w:val="28"/>
          <w:szCs w:val="28"/>
          <w:lang w:val="uk-UA"/>
        </w:rPr>
      </w:pPr>
    </w:p>
    <w:p w14:paraId="04CFC4B6" w14:textId="1F9F1115" w:rsidR="00662B65" w:rsidRPr="00FF5C3E" w:rsidRDefault="00D20FE9" w:rsidP="00662B65">
      <w:pPr>
        <w:pStyle w:val="Iauiue"/>
        <w:jc w:val="center"/>
        <w:rPr>
          <w:sz w:val="28"/>
          <w:szCs w:val="28"/>
          <w:lang w:val="uk-UA"/>
        </w:rPr>
      </w:pPr>
      <w:r>
        <w:rPr>
          <w:sz w:val="28"/>
          <w:szCs w:val="28"/>
          <w:lang w:val="uk-UA"/>
        </w:rPr>
        <w:t xml:space="preserve">Про </w:t>
      </w:r>
      <w:r w:rsidR="00662B65">
        <w:rPr>
          <w:sz w:val="28"/>
          <w:szCs w:val="28"/>
          <w:lang w:val="uk-UA"/>
        </w:rPr>
        <w:t xml:space="preserve">затвердження переліку об’єктів, фінансування яких у </w:t>
      </w:r>
      <w:r>
        <w:rPr>
          <w:sz w:val="28"/>
          <w:szCs w:val="28"/>
          <w:lang w:val="uk-UA"/>
        </w:rPr>
        <w:t>2023 р</w:t>
      </w:r>
      <w:r w:rsidR="00662B65">
        <w:rPr>
          <w:sz w:val="28"/>
          <w:szCs w:val="28"/>
          <w:lang w:val="uk-UA"/>
        </w:rPr>
        <w:t>оц</w:t>
      </w:r>
      <w:r>
        <w:rPr>
          <w:sz w:val="28"/>
          <w:szCs w:val="28"/>
          <w:lang w:val="uk-UA"/>
        </w:rPr>
        <w:t xml:space="preserve">і </w:t>
      </w:r>
      <w:r w:rsidR="00662B65">
        <w:rPr>
          <w:sz w:val="28"/>
          <w:szCs w:val="28"/>
          <w:lang w:val="uk-UA"/>
        </w:rPr>
        <w:t xml:space="preserve">здійснюватиметься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w:t>
      </w:r>
    </w:p>
    <w:p w14:paraId="31BA3CCE" w14:textId="77777777" w:rsidR="0005327E" w:rsidRPr="00FF5C3E" w:rsidRDefault="0005327E" w:rsidP="00FF5C3E">
      <w:pPr>
        <w:pStyle w:val="Iauiue"/>
        <w:jc w:val="center"/>
        <w:rPr>
          <w:sz w:val="28"/>
          <w:szCs w:val="28"/>
          <w:lang w:val="uk-UA"/>
        </w:rPr>
      </w:pPr>
    </w:p>
    <w:p w14:paraId="50BB77A3" w14:textId="1506BE6E" w:rsidR="0005327E" w:rsidRPr="00FC4776" w:rsidRDefault="006D4884" w:rsidP="00FC4776">
      <w:pPr>
        <w:ind w:firstLine="567"/>
        <w:jc w:val="both"/>
        <w:rPr>
          <w:sz w:val="28"/>
          <w:szCs w:val="28"/>
          <w:lang w:val="uk-UA" w:eastAsia="ar-SA"/>
        </w:rPr>
      </w:pPr>
      <w:r w:rsidRPr="006D4884">
        <w:rPr>
          <w:sz w:val="28"/>
          <w:szCs w:val="28"/>
          <w:lang w:val="uk-UA"/>
        </w:rPr>
        <w:t>Відповідно до</w:t>
      </w:r>
      <w:r w:rsidRPr="006D4884">
        <w:rPr>
          <w:sz w:val="28"/>
          <w:szCs w:val="28"/>
          <w:shd w:val="clear" w:color="auto" w:fill="FFFFFF"/>
          <w:lang w:val="uk-UA"/>
        </w:rPr>
        <w:t xml:space="preserve"> </w:t>
      </w:r>
      <w:r>
        <w:rPr>
          <w:sz w:val="28"/>
          <w:szCs w:val="28"/>
          <w:lang w:val="uk-UA"/>
        </w:rPr>
        <w:t>законів України</w:t>
      </w:r>
      <w:r w:rsidR="005E41E9">
        <w:rPr>
          <w:sz w:val="28"/>
          <w:szCs w:val="28"/>
          <w:lang w:val="uk-UA"/>
        </w:rPr>
        <w:t xml:space="preserve"> </w:t>
      </w:r>
      <w:r w:rsidR="005E41E9" w:rsidRPr="00C66481">
        <w:rPr>
          <w:sz w:val="28"/>
          <w:szCs w:val="28"/>
          <w:lang w:val="uk-UA"/>
        </w:rPr>
        <w:t>«Про</w:t>
      </w:r>
      <w:r w:rsidR="005E41E9">
        <w:rPr>
          <w:sz w:val="28"/>
          <w:szCs w:val="28"/>
          <w:lang w:val="uk-UA"/>
        </w:rPr>
        <w:t xml:space="preserve"> </w:t>
      </w:r>
      <w:r w:rsidR="005E41E9" w:rsidRPr="00C66481">
        <w:rPr>
          <w:sz w:val="28"/>
          <w:szCs w:val="28"/>
          <w:lang w:val="uk-UA"/>
        </w:rPr>
        <w:t xml:space="preserve">місцеві державні адміністрації», </w:t>
      </w:r>
      <w:r>
        <w:rPr>
          <w:sz w:val="28"/>
          <w:szCs w:val="28"/>
          <w:lang w:val="uk-UA"/>
        </w:rPr>
        <w:t xml:space="preserve"> </w:t>
      </w:r>
      <w:r w:rsidRPr="006D4884">
        <w:rPr>
          <w:sz w:val="28"/>
          <w:szCs w:val="28"/>
          <w:lang w:val="uk-UA"/>
        </w:rPr>
        <w:t>«</w:t>
      </w:r>
      <w:r w:rsidRPr="006D4884">
        <w:rPr>
          <w:rStyle w:val="rvts23"/>
          <w:sz w:val="28"/>
          <w:szCs w:val="28"/>
          <w:lang w:val="uk-UA"/>
        </w:rPr>
        <w:t xml:space="preserve">Про правовий режим воєнного стану», </w:t>
      </w:r>
      <w:r>
        <w:rPr>
          <w:sz w:val="28"/>
          <w:szCs w:val="28"/>
          <w:lang w:val="uk-UA"/>
        </w:rPr>
        <w:t>«Про Державний бюджет України на</w:t>
      </w:r>
      <w:r w:rsidR="003B6143">
        <w:rPr>
          <w:sz w:val="28"/>
          <w:szCs w:val="28"/>
          <w:lang w:val="en-US"/>
        </w:rPr>
        <w:t> </w:t>
      </w:r>
      <w:r>
        <w:rPr>
          <w:sz w:val="28"/>
          <w:szCs w:val="28"/>
          <w:lang w:val="uk-UA"/>
        </w:rPr>
        <w:t>2023</w:t>
      </w:r>
      <w:r w:rsidR="003B6143">
        <w:rPr>
          <w:sz w:val="28"/>
          <w:szCs w:val="28"/>
          <w:lang w:val="en-US"/>
        </w:rPr>
        <w:t> </w:t>
      </w:r>
      <w:r>
        <w:rPr>
          <w:sz w:val="28"/>
          <w:szCs w:val="28"/>
          <w:lang w:val="uk-UA"/>
        </w:rPr>
        <w:t xml:space="preserve">рік» (зі змінами), </w:t>
      </w:r>
      <w:r w:rsidRPr="006D4884">
        <w:rPr>
          <w:sz w:val="28"/>
          <w:szCs w:val="28"/>
          <w:lang w:val="uk-UA"/>
        </w:rPr>
        <w:t>указів Президента України від 24 лютого 2022</w:t>
      </w:r>
      <w:r>
        <w:rPr>
          <w:sz w:val="28"/>
          <w:szCs w:val="28"/>
        </w:rPr>
        <w:t> </w:t>
      </w:r>
      <w:r w:rsidRPr="006D4884">
        <w:rPr>
          <w:sz w:val="28"/>
          <w:szCs w:val="28"/>
          <w:lang w:val="uk-UA"/>
        </w:rPr>
        <w:t>року №</w:t>
      </w:r>
      <w:r w:rsidR="00453748">
        <w:rPr>
          <w:sz w:val="28"/>
          <w:szCs w:val="28"/>
          <w:lang w:val="en-US"/>
        </w:rPr>
        <w:t> </w:t>
      </w:r>
      <w:r w:rsidRPr="006D4884">
        <w:rPr>
          <w:sz w:val="28"/>
          <w:szCs w:val="28"/>
          <w:lang w:val="uk-UA"/>
        </w:rPr>
        <w:t>64/2022 «Про введення воєнного стану в Україні», від 24 лютого 2022 року №</w:t>
      </w:r>
      <w:r w:rsidR="00453748">
        <w:rPr>
          <w:sz w:val="28"/>
          <w:szCs w:val="28"/>
          <w:lang w:val="en-US"/>
        </w:rPr>
        <w:t> </w:t>
      </w:r>
      <w:r w:rsidRPr="006D4884">
        <w:rPr>
          <w:sz w:val="28"/>
          <w:szCs w:val="28"/>
          <w:lang w:val="uk-UA"/>
        </w:rPr>
        <w:t>68/2022 «Про утворення військових адміністрацій»,</w:t>
      </w:r>
      <w:r>
        <w:rPr>
          <w:sz w:val="28"/>
          <w:szCs w:val="28"/>
          <w:lang w:val="uk-UA"/>
        </w:rPr>
        <w:t xml:space="preserve"> </w:t>
      </w:r>
      <w:r w:rsidR="0005327E" w:rsidRPr="00C66481">
        <w:rPr>
          <w:sz w:val="28"/>
          <w:szCs w:val="28"/>
          <w:lang w:val="uk-UA"/>
        </w:rPr>
        <w:t>постанов</w:t>
      </w:r>
      <w:r w:rsidR="00EC3981">
        <w:rPr>
          <w:sz w:val="28"/>
          <w:szCs w:val="28"/>
          <w:lang w:val="uk-UA"/>
        </w:rPr>
        <w:t>и</w:t>
      </w:r>
      <w:r w:rsidR="0005327E" w:rsidRPr="00C66481">
        <w:rPr>
          <w:sz w:val="28"/>
          <w:szCs w:val="28"/>
          <w:lang w:val="uk-UA"/>
        </w:rPr>
        <w:t xml:space="preserve"> Кабінету Міністрів України від </w:t>
      </w:r>
      <w:r w:rsidR="006E4B35">
        <w:rPr>
          <w:sz w:val="28"/>
          <w:szCs w:val="28"/>
          <w:lang w:val="uk-UA"/>
        </w:rPr>
        <w:t>02 ч</w:t>
      </w:r>
      <w:r w:rsidR="0005327E" w:rsidRPr="00C66481">
        <w:rPr>
          <w:sz w:val="28"/>
          <w:szCs w:val="28"/>
          <w:lang w:val="uk-UA"/>
        </w:rPr>
        <w:t>ер</w:t>
      </w:r>
      <w:r w:rsidR="006E4B35">
        <w:rPr>
          <w:sz w:val="28"/>
          <w:szCs w:val="28"/>
          <w:lang w:val="uk-UA"/>
        </w:rPr>
        <w:t>в</w:t>
      </w:r>
      <w:r w:rsidR="0005327E" w:rsidRPr="00C66481">
        <w:rPr>
          <w:sz w:val="28"/>
          <w:szCs w:val="28"/>
          <w:lang w:val="uk-UA"/>
        </w:rPr>
        <w:t>ня 202</w:t>
      </w:r>
      <w:r w:rsidR="006E4B35">
        <w:rPr>
          <w:sz w:val="28"/>
          <w:szCs w:val="28"/>
          <w:lang w:val="uk-UA"/>
        </w:rPr>
        <w:t>3 року № </w:t>
      </w:r>
      <w:r w:rsidR="0005327E" w:rsidRPr="00C66481">
        <w:rPr>
          <w:sz w:val="28"/>
          <w:szCs w:val="28"/>
          <w:lang w:val="uk-UA"/>
        </w:rPr>
        <w:t>5</w:t>
      </w:r>
      <w:r w:rsidR="006E4B35">
        <w:rPr>
          <w:sz w:val="28"/>
          <w:szCs w:val="28"/>
          <w:lang w:val="uk-UA"/>
        </w:rPr>
        <w:t>59</w:t>
      </w:r>
      <w:r w:rsidR="0005327E" w:rsidRPr="00C66481">
        <w:rPr>
          <w:sz w:val="28"/>
          <w:szCs w:val="28"/>
          <w:lang w:val="uk-UA"/>
        </w:rPr>
        <w:t xml:space="preserve"> «</w:t>
      </w:r>
      <w:r w:rsidR="006E4B35">
        <w:rPr>
          <w:sz w:val="28"/>
          <w:szCs w:val="28"/>
          <w:lang w:val="uk-UA"/>
        </w:rPr>
        <w:t>Про затвердження Порядку та умов надання у 2023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w:t>
      </w:r>
      <w:r w:rsidR="000A7802">
        <w:rPr>
          <w:sz w:val="28"/>
          <w:szCs w:val="28"/>
          <w:lang w:val="uk-UA"/>
        </w:rPr>
        <w:t xml:space="preserve">сильства за ознакою статі», </w:t>
      </w:r>
      <w:r w:rsidR="00453748">
        <w:rPr>
          <w:sz w:val="28"/>
          <w:szCs w:val="28"/>
          <w:lang w:val="uk-UA"/>
        </w:rPr>
        <w:t>у</w:t>
      </w:r>
      <w:r w:rsidR="006E4B35">
        <w:rPr>
          <w:sz w:val="28"/>
          <w:szCs w:val="28"/>
          <w:lang w:val="uk-UA"/>
        </w:rPr>
        <w:t xml:space="preserve">раховуючи </w:t>
      </w:r>
      <w:r w:rsidR="00453748">
        <w:rPr>
          <w:sz w:val="28"/>
          <w:szCs w:val="28"/>
          <w:lang w:val="uk-UA"/>
        </w:rPr>
        <w:t>п</w:t>
      </w:r>
      <w:r w:rsidR="000A7802">
        <w:rPr>
          <w:sz w:val="28"/>
          <w:szCs w:val="28"/>
          <w:lang w:val="uk-UA"/>
        </w:rPr>
        <w:t>ротокол</w:t>
      </w:r>
      <w:r w:rsidR="002017C7">
        <w:rPr>
          <w:sz w:val="28"/>
          <w:szCs w:val="28"/>
          <w:lang w:val="uk-UA"/>
        </w:rPr>
        <w:t xml:space="preserve"> </w:t>
      </w:r>
      <w:r w:rsidR="000A7802">
        <w:rPr>
          <w:sz w:val="28"/>
          <w:szCs w:val="28"/>
          <w:lang w:val="uk-UA"/>
        </w:rPr>
        <w:t>від 04</w:t>
      </w:r>
      <w:r w:rsidR="00453748">
        <w:rPr>
          <w:sz w:val="28"/>
          <w:szCs w:val="28"/>
          <w:lang w:val="uk-UA"/>
        </w:rPr>
        <w:t xml:space="preserve"> вересня </w:t>
      </w:r>
      <w:r w:rsidR="00311ABB" w:rsidRPr="000A7802">
        <w:rPr>
          <w:sz w:val="28"/>
          <w:szCs w:val="28"/>
          <w:lang w:val="uk-UA"/>
        </w:rPr>
        <w:t>2023 року №</w:t>
      </w:r>
      <w:r w:rsidR="00453748">
        <w:rPr>
          <w:sz w:val="28"/>
          <w:szCs w:val="28"/>
          <w:lang w:val="uk-UA"/>
        </w:rPr>
        <w:t> </w:t>
      </w:r>
      <w:r w:rsidR="00311ABB" w:rsidRPr="000A7802">
        <w:rPr>
          <w:sz w:val="28"/>
          <w:szCs w:val="28"/>
          <w:lang w:val="uk-UA"/>
        </w:rPr>
        <w:t>2</w:t>
      </w:r>
      <w:r w:rsidR="002017C7">
        <w:rPr>
          <w:sz w:val="28"/>
          <w:szCs w:val="28"/>
          <w:lang w:val="uk-UA"/>
        </w:rPr>
        <w:t xml:space="preserve"> </w:t>
      </w:r>
      <w:r w:rsidR="006E4B35">
        <w:rPr>
          <w:sz w:val="28"/>
          <w:szCs w:val="28"/>
          <w:lang w:val="uk-UA"/>
        </w:rPr>
        <w:t>комісії з питань надання у</w:t>
      </w:r>
      <w:r w:rsidR="00453748">
        <w:rPr>
          <w:sz w:val="28"/>
          <w:szCs w:val="28"/>
          <w:lang w:val="uk-UA"/>
        </w:rPr>
        <w:t> </w:t>
      </w:r>
      <w:r w:rsidR="006E4B35">
        <w:rPr>
          <w:sz w:val="28"/>
          <w:szCs w:val="28"/>
          <w:lang w:val="uk-UA"/>
        </w:rPr>
        <w:t>2023 році субвенції з державного бюджету місцевим бюджетам на створення мережі спеціалізованих служб підтримки осіб, які постраждали від</w:t>
      </w:r>
      <w:r w:rsidR="002017C7">
        <w:rPr>
          <w:sz w:val="28"/>
          <w:szCs w:val="28"/>
          <w:lang w:val="uk-UA"/>
        </w:rPr>
        <w:t xml:space="preserve"> </w:t>
      </w:r>
      <w:r w:rsidR="006E4B35">
        <w:rPr>
          <w:sz w:val="28"/>
          <w:szCs w:val="28"/>
          <w:lang w:val="uk-UA"/>
        </w:rPr>
        <w:t xml:space="preserve">домашнього насильства та/або насильства за ознакою статі </w:t>
      </w:r>
    </w:p>
    <w:p w14:paraId="42E98906" w14:textId="77777777" w:rsidR="00560A33" w:rsidRPr="00C66481" w:rsidRDefault="00560A33" w:rsidP="0005327E">
      <w:pPr>
        <w:jc w:val="both"/>
        <w:rPr>
          <w:sz w:val="28"/>
          <w:szCs w:val="28"/>
          <w:lang w:val="uk-UA"/>
        </w:rPr>
      </w:pPr>
    </w:p>
    <w:p w14:paraId="143A78BC" w14:textId="77777777" w:rsidR="0005327E" w:rsidRPr="00FC4776" w:rsidRDefault="0005327E" w:rsidP="0005327E">
      <w:pPr>
        <w:jc w:val="both"/>
        <w:rPr>
          <w:sz w:val="28"/>
          <w:szCs w:val="28"/>
          <w:lang w:val="uk-UA"/>
        </w:rPr>
      </w:pPr>
      <w:r w:rsidRPr="00C66481">
        <w:rPr>
          <w:sz w:val="28"/>
          <w:szCs w:val="28"/>
          <w:lang w:val="uk-UA"/>
        </w:rPr>
        <w:t>НАКАЗУЮ:</w:t>
      </w:r>
    </w:p>
    <w:p w14:paraId="223677B3" w14:textId="77777777" w:rsidR="00DB1C39" w:rsidRDefault="00DB1C39" w:rsidP="00DB1C39">
      <w:pPr>
        <w:pStyle w:val="Iauiue"/>
        <w:jc w:val="both"/>
        <w:rPr>
          <w:sz w:val="28"/>
          <w:szCs w:val="28"/>
          <w:lang w:val="uk-UA"/>
        </w:rPr>
      </w:pPr>
    </w:p>
    <w:p w14:paraId="1E9AD8BC" w14:textId="345F1923" w:rsidR="00665ED7" w:rsidRPr="00BB6506" w:rsidRDefault="00665ED7" w:rsidP="00311ABB">
      <w:pPr>
        <w:overflowPunct/>
        <w:ind w:firstLine="567"/>
        <w:jc w:val="both"/>
        <w:textAlignment w:val="auto"/>
        <w:rPr>
          <w:sz w:val="28"/>
          <w:szCs w:val="28"/>
          <w:lang w:val="uk-UA"/>
        </w:rPr>
      </w:pPr>
      <w:r w:rsidRPr="00BB6506">
        <w:rPr>
          <w:sz w:val="28"/>
          <w:szCs w:val="28"/>
          <w:lang w:val="uk-UA"/>
        </w:rPr>
        <w:t>1. </w:t>
      </w:r>
      <w:r w:rsidR="0062221D">
        <w:rPr>
          <w:sz w:val="28"/>
          <w:szCs w:val="28"/>
          <w:lang w:val="uk-UA"/>
        </w:rPr>
        <w:t>З</w:t>
      </w:r>
      <w:r w:rsidR="00311ABB">
        <w:rPr>
          <w:sz w:val="28"/>
          <w:szCs w:val="28"/>
          <w:lang w:val="uk-UA"/>
        </w:rPr>
        <w:t xml:space="preserve">атвердити перелік об’єктів, фінансування яких у 2023 році  </w:t>
      </w:r>
      <w:r w:rsidR="00EC3981" w:rsidRPr="00EC3981">
        <w:rPr>
          <w:sz w:val="28"/>
          <w:szCs w:val="28"/>
          <w:lang w:val="uk-UA"/>
        </w:rPr>
        <w:t>здійснюватиметься</w:t>
      </w:r>
      <w:r w:rsidR="00311ABB">
        <w:rPr>
          <w:sz w:val="28"/>
          <w:szCs w:val="28"/>
          <w:lang w:val="uk-UA"/>
        </w:rPr>
        <w:t xml:space="preserve">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r w:rsidR="0062221D">
        <w:rPr>
          <w:sz w:val="28"/>
          <w:szCs w:val="28"/>
          <w:lang w:val="uk-UA"/>
        </w:rPr>
        <w:t>, щ</w:t>
      </w:r>
      <w:r w:rsidR="00311ABB">
        <w:rPr>
          <w:sz w:val="28"/>
          <w:szCs w:val="28"/>
          <w:lang w:val="uk-UA"/>
        </w:rPr>
        <w:t>о додається.</w:t>
      </w:r>
    </w:p>
    <w:p w14:paraId="35795B72" w14:textId="77777777" w:rsidR="00665ED7" w:rsidRDefault="00665ED7" w:rsidP="00F31CF2">
      <w:pPr>
        <w:pStyle w:val="Iauiue"/>
        <w:ind w:firstLine="567"/>
        <w:jc w:val="both"/>
        <w:rPr>
          <w:sz w:val="28"/>
          <w:szCs w:val="28"/>
          <w:lang w:val="uk-UA"/>
        </w:rPr>
      </w:pPr>
    </w:p>
    <w:p w14:paraId="0BB5F245" w14:textId="5C7053A5" w:rsidR="00F31CF2" w:rsidRPr="00453748" w:rsidRDefault="00311ABB" w:rsidP="00AB63CF">
      <w:pPr>
        <w:pStyle w:val="Iauiue"/>
        <w:ind w:firstLine="567"/>
        <w:jc w:val="both"/>
        <w:rPr>
          <w:sz w:val="28"/>
          <w:szCs w:val="28"/>
          <w:lang w:val="uk-UA"/>
        </w:rPr>
      </w:pPr>
      <w:r>
        <w:rPr>
          <w:sz w:val="28"/>
          <w:szCs w:val="28"/>
          <w:lang w:val="uk-UA"/>
        </w:rPr>
        <w:t>2</w:t>
      </w:r>
      <w:r w:rsidR="00F31CF2">
        <w:rPr>
          <w:sz w:val="28"/>
          <w:szCs w:val="28"/>
          <w:lang w:val="uk-UA"/>
        </w:rPr>
        <w:t xml:space="preserve">. </w:t>
      </w:r>
      <w:r w:rsidR="00D169BE" w:rsidRPr="00453748">
        <w:rPr>
          <w:sz w:val="28"/>
          <w:szCs w:val="28"/>
          <w:lang w:val="uk-UA"/>
        </w:rPr>
        <w:t xml:space="preserve">Контроль за виконанням цього розпорядження покласти на заступника голови обласної державної адміністрації </w:t>
      </w:r>
      <w:r w:rsidR="005474F6" w:rsidRPr="00453748">
        <w:rPr>
          <w:sz w:val="28"/>
          <w:szCs w:val="28"/>
          <w:lang w:val="uk-UA"/>
        </w:rPr>
        <w:t>Мирославу Якимчук.</w:t>
      </w:r>
    </w:p>
    <w:p w14:paraId="5E1BE9FA" w14:textId="77777777" w:rsidR="00207A71" w:rsidRPr="00207A71" w:rsidRDefault="00207A71" w:rsidP="00AB63CF">
      <w:pPr>
        <w:pStyle w:val="Iauiue"/>
        <w:ind w:firstLine="567"/>
        <w:jc w:val="both"/>
        <w:rPr>
          <w:sz w:val="28"/>
          <w:szCs w:val="28"/>
          <w:lang w:val="uk-UA"/>
        </w:rPr>
      </w:pPr>
    </w:p>
    <w:p w14:paraId="6FEBFC66" w14:textId="77777777" w:rsidR="002017C7" w:rsidRDefault="002017C7" w:rsidP="00017451">
      <w:pPr>
        <w:rPr>
          <w:bCs/>
          <w:sz w:val="28"/>
          <w:szCs w:val="40"/>
          <w:lang w:val="uk-UA"/>
        </w:rPr>
      </w:pPr>
    </w:p>
    <w:p w14:paraId="4B3EDA6D" w14:textId="77777777" w:rsidR="00017451" w:rsidRPr="00C66481" w:rsidRDefault="00311ABB" w:rsidP="00017451">
      <w:pPr>
        <w:rPr>
          <w:sz w:val="28"/>
          <w:szCs w:val="28"/>
        </w:rPr>
      </w:pPr>
      <w:r>
        <w:rPr>
          <w:bCs/>
          <w:sz w:val="28"/>
          <w:szCs w:val="28"/>
          <w:lang w:val="uk-UA"/>
        </w:rPr>
        <w:t>Начальник</w:t>
      </w:r>
      <w:r w:rsidR="000750DD">
        <w:rPr>
          <w:bCs/>
          <w:sz w:val="28"/>
          <w:szCs w:val="28"/>
          <w:lang w:val="uk-UA"/>
        </w:rPr>
        <w:t xml:space="preserve"> </w:t>
      </w:r>
      <w:r w:rsidR="00017451" w:rsidRPr="00C66481">
        <w:rPr>
          <w:b/>
          <w:sz w:val="28"/>
          <w:szCs w:val="28"/>
          <w:lang w:val="uk-UA"/>
        </w:rPr>
        <w:tab/>
      </w:r>
      <w:r w:rsidR="00017451" w:rsidRPr="00C66481">
        <w:rPr>
          <w:sz w:val="28"/>
          <w:szCs w:val="28"/>
          <w:lang w:val="uk-UA"/>
        </w:rPr>
        <w:tab/>
      </w:r>
      <w:r w:rsidR="000B50DD">
        <w:rPr>
          <w:b/>
          <w:bCs/>
          <w:sz w:val="28"/>
          <w:szCs w:val="28"/>
          <w:lang w:val="uk-UA"/>
        </w:rPr>
        <w:tab/>
      </w:r>
      <w:r w:rsidR="000B50DD">
        <w:rPr>
          <w:b/>
          <w:bCs/>
          <w:sz w:val="28"/>
          <w:szCs w:val="28"/>
          <w:lang w:val="uk-UA"/>
        </w:rPr>
        <w:tab/>
      </w:r>
      <w:r w:rsidR="000B50DD">
        <w:rPr>
          <w:b/>
          <w:bCs/>
          <w:sz w:val="28"/>
          <w:szCs w:val="28"/>
          <w:lang w:val="uk-UA"/>
        </w:rPr>
        <w:tab/>
      </w:r>
      <w:r>
        <w:rPr>
          <w:b/>
          <w:bCs/>
          <w:sz w:val="28"/>
          <w:szCs w:val="28"/>
          <w:lang w:val="uk-UA"/>
        </w:rPr>
        <w:t xml:space="preserve"> </w:t>
      </w:r>
      <w:r>
        <w:rPr>
          <w:b/>
          <w:bCs/>
          <w:sz w:val="28"/>
          <w:szCs w:val="28"/>
          <w:lang w:val="uk-UA"/>
        </w:rPr>
        <w:tab/>
      </w:r>
      <w:r>
        <w:rPr>
          <w:b/>
          <w:bCs/>
          <w:sz w:val="28"/>
          <w:szCs w:val="28"/>
          <w:lang w:val="uk-UA"/>
        </w:rPr>
        <w:tab/>
      </w:r>
      <w:r>
        <w:rPr>
          <w:b/>
          <w:bCs/>
          <w:sz w:val="28"/>
          <w:szCs w:val="28"/>
          <w:lang w:val="uk-UA"/>
        </w:rPr>
        <w:tab/>
        <w:t xml:space="preserve">        Юрій ПОГУЛЯЙКО</w:t>
      </w:r>
    </w:p>
    <w:p w14:paraId="454E6DBA" w14:textId="77777777" w:rsidR="005E41E9" w:rsidRPr="006F029E" w:rsidRDefault="005E41E9" w:rsidP="00161A0B">
      <w:pPr>
        <w:rPr>
          <w:bCs/>
          <w:sz w:val="28"/>
          <w:szCs w:val="28"/>
          <w:lang w:val="uk-UA"/>
        </w:rPr>
      </w:pPr>
    </w:p>
    <w:p w14:paraId="6E2028B2" w14:textId="77777777" w:rsidR="006F029E" w:rsidRPr="006F029E" w:rsidRDefault="006F029E" w:rsidP="00161A0B">
      <w:pPr>
        <w:rPr>
          <w:bCs/>
          <w:sz w:val="28"/>
          <w:szCs w:val="28"/>
          <w:lang w:val="uk-UA"/>
        </w:rPr>
      </w:pPr>
    </w:p>
    <w:p w14:paraId="6CD44226" w14:textId="77777777" w:rsidR="00FF5C3E" w:rsidRDefault="00311ABB" w:rsidP="00161A0B">
      <w:pPr>
        <w:rPr>
          <w:bCs/>
          <w:sz w:val="24"/>
          <w:szCs w:val="24"/>
          <w:lang w:val="uk-UA"/>
        </w:rPr>
      </w:pPr>
      <w:r>
        <w:rPr>
          <w:bCs/>
          <w:sz w:val="24"/>
          <w:szCs w:val="24"/>
          <w:lang w:val="uk-UA"/>
        </w:rPr>
        <w:t xml:space="preserve">Оксана </w:t>
      </w:r>
      <w:proofErr w:type="spellStart"/>
      <w:r>
        <w:rPr>
          <w:bCs/>
          <w:sz w:val="24"/>
          <w:szCs w:val="24"/>
          <w:lang w:val="uk-UA"/>
        </w:rPr>
        <w:t>Гобод</w:t>
      </w:r>
      <w:proofErr w:type="spellEnd"/>
      <w:r>
        <w:rPr>
          <w:bCs/>
          <w:sz w:val="24"/>
          <w:szCs w:val="24"/>
          <w:lang w:val="uk-UA"/>
        </w:rPr>
        <w:t xml:space="preserve"> 778</w:t>
      </w:r>
      <w:r w:rsidR="00D169BE">
        <w:rPr>
          <w:bCs/>
          <w:sz w:val="24"/>
          <w:szCs w:val="24"/>
          <w:lang w:val="uk-UA"/>
        </w:rPr>
        <w:t> </w:t>
      </w:r>
      <w:r>
        <w:rPr>
          <w:bCs/>
          <w:sz w:val="24"/>
          <w:szCs w:val="24"/>
          <w:lang w:val="uk-UA"/>
        </w:rPr>
        <w:t>109</w:t>
      </w:r>
    </w:p>
    <w:p w14:paraId="25FA93E2" w14:textId="77777777" w:rsidR="00D169BE" w:rsidRDefault="00D169BE" w:rsidP="00161A0B">
      <w:pPr>
        <w:rPr>
          <w:bCs/>
          <w:sz w:val="24"/>
          <w:szCs w:val="24"/>
          <w:lang w:val="uk-UA"/>
        </w:rPr>
      </w:pPr>
    </w:p>
    <w:p w14:paraId="1908041E" w14:textId="77777777" w:rsidR="00087671" w:rsidRDefault="00087671" w:rsidP="00161A0B">
      <w:pPr>
        <w:rPr>
          <w:bCs/>
          <w:sz w:val="24"/>
          <w:szCs w:val="24"/>
          <w:lang w:val="uk-UA"/>
        </w:rPr>
      </w:pPr>
    </w:p>
    <w:sectPr w:rsidR="00087671" w:rsidSect="006F029E">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658DC" w14:textId="77777777" w:rsidR="001D7B4E" w:rsidRDefault="001D7B4E" w:rsidP="009F090D">
      <w:r>
        <w:separator/>
      </w:r>
    </w:p>
  </w:endnote>
  <w:endnote w:type="continuationSeparator" w:id="0">
    <w:p w14:paraId="67D04179" w14:textId="77777777" w:rsidR="001D7B4E" w:rsidRDefault="001D7B4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58777" w14:textId="77777777" w:rsidR="001D7B4E" w:rsidRDefault="001D7B4E" w:rsidP="009F090D">
      <w:r>
        <w:separator/>
      </w:r>
    </w:p>
  </w:footnote>
  <w:footnote w:type="continuationSeparator" w:id="0">
    <w:p w14:paraId="3D9623A9" w14:textId="77777777" w:rsidR="001D7B4E" w:rsidRDefault="001D7B4E"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815032633">
    <w:abstractNumId w:val="1"/>
  </w:num>
  <w:num w:numId="2" w16cid:durableId="1497384976">
    <w:abstractNumId w:val="0"/>
  </w:num>
  <w:num w:numId="3" w16cid:durableId="1091927116">
    <w:abstractNumId w:val="2"/>
  </w:num>
  <w:num w:numId="4" w16cid:durableId="11524798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50DD"/>
    <w:rsid w:val="0007524F"/>
    <w:rsid w:val="00075C79"/>
    <w:rsid w:val="0007753E"/>
    <w:rsid w:val="0008419D"/>
    <w:rsid w:val="00087671"/>
    <w:rsid w:val="00096370"/>
    <w:rsid w:val="00097DE3"/>
    <w:rsid w:val="000A0599"/>
    <w:rsid w:val="000A130C"/>
    <w:rsid w:val="000A5BA0"/>
    <w:rsid w:val="000A7378"/>
    <w:rsid w:val="000A7802"/>
    <w:rsid w:val="000B0893"/>
    <w:rsid w:val="000B0BF8"/>
    <w:rsid w:val="000B0D99"/>
    <w:rsid w:val="000B3827"/>
    <w:rsid w:val="000B50DD"/>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6FCA"/>
    <w:rsid w:val="00120E40"/>
    <w:rsid w:val="00121F8B"/>
    <w:rsid w:val="00125245"/>
    <w:rsid w:val="00125B01"/>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D7B4E"/>
    <w:rsid w:val="001E31CB"/>
    <w:rsid w:val="001E3740"/>
    <w:rsid w:val="001E59D9"/>
    <w:rsid w:val="001F09A6"/>
    <w:rsid w:val="001F3CB5"/>
    <w:rsid w:val="001F3DE6"/>
    <w:rsid w:val="002017C7"/>
    <w:rsid w:val="0020180A"/>
    <w:rsid w:val="00207A71"/>
    <w:rsid w:val="0021001D"/>
    <w:rsid w:val="002167E5"/>
    <w:rsid w:val="00221B2A"/>
    <w:rsid w:val="00221C4F"/>
    <w:rsid w:val="00222F7A"/>
    <w:rsid w:val="002236EC"/>
    <w:rsid w:val="00227513"/>
    <w:rsid w:val="002313FB"/>
    <w:rsid w:val="002360A0"/>
    <w:rsid w:val="00237F1F"/>
    <w:rsid w:val="002420A9"/>
    <w:rsid w:val="002422F5"/>
    <w:rsid w:val="0025035F"/>
    <w:rsid w:val="0025103E"/>
    <w:rsid w:val="002548A0"/>
    <w:rsid w:val="0025508B"/>
    <w:rsid w:val="00255D5B"/>
    <w:rsid w:val="00255F52"/>
    <w:rsid w:val="00262460"/>
    <w:rsid w:val="00262747"/>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2756"/>
    <w:rsid w:val="002D32FB"/>
    <w:rsid w:val="002D3689"/>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46780"/>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474"/>
    <w:rsid w:val="003A21F8"/>
    <w:rsid w:val="003A3CAB"/>
    <w:rsid w:val="003A51C9"/>
    <w:rsid w:val="003A7D81"/>
    <w:rsid w:val="003B0C21"/>
    <w:rsid w:val="003B2F4D"/>
    <w:rsid w:val="003B6143"/>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3EF2"/>
    <w:rsid w:val="0041687C"/>
    <w:rsid w:val="0042373F"/>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A12BC"/>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07FF"/>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474F6"/>
    <w:rsid w:val="00551F91"/>
    <w:rsid w:val="00553BC0"/>
    <w:rsid w:val="00560A33"/>
    <w:rsid w:val="00560EE5"/>
    <w:rsid w:val="00561CC0"/>
    <w:rsid w:val="00563653"/>
    <w:rsid w:val="00564959"/>
    <w:rsid w:val="005717C5"/>
    <w:rsid w:val="005727F3"/>
    <w:rsid w:val="00574467"/>
    <w:rsid w:val="0057450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308A0"/>
    <w:rsid w:val="00630AC1"/>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ED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4884"/>
    <w:rsid w:val="006D729E"/>
    <w:rsid w:val="006E10A0"/>
    <w:rsid w:val="006E1B02"/>
    <w:rsid w:val="006E33AE"/>
    <w:rsid w:val="006E4A3A"/>
    <w:rsid w:val="006E4B35"/>
    <w:rsid w:val="006E5267"/>
    <w:rsid w:val="006E5EA5"/>
    <w:rsid w:val="006F029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D04A2"/>
    <w:rsid w:val="007D5E23"/>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362"/>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1F92"/>
    <w:rsid w:val="0093250A"/>
    <w:rsid w:val="00934357"/>
    <w:rsid w:val="009344ED"/>
    <w:rsid w:val="0093478C"/>
    <w:rsid w:val="009429EB"/>
    <w:rsid w:val="009461DE"/>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0DAC"/>
    <w:rsid w:val="009A1ABA"/>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39F3"/>
    <w:rsid w:val="009E4115"/>
    <w:rsid w:val="009E4654"/>
    <w:rsid w:val="009E5B5B"/>
    <w:rsid w:val="009F090D"/>
    <w:rsid w:val="009F210F"/>
    <w:rsid w:val="009F33A6"/>
    <w:rsid w:val="009F4409"/>
    <w:rsid w:val="009F4969"/>
    <w:rsid w:val="009F7094"/>
    <w:rsid w:val="00A01C83"/>
    <w:rsid w:val="00A029B9"/>
    <w:rsid w:val="00A0360E"/>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48"/>
    <w:rsid w:val="00AA2DA6"/>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5427"/>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0FD7"/>
    <w:rsid w:val="00B3183B"/>
    <w:rsid w:val="00B3222E"/>
    <w:rsid w:val="00B35B94"/>
    <w:rsid w:val="00B40C16"/>
    <w:rsid w:val="00B452C2"/>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3457"/>
    <w:rsid w:val="00B84DC7"/>
    <w:rsid w:val="00B84EE5"/>
    <w:rsid w:val="00B85824"/>
    <w:rsid w:val="00B87825"/>
    <w:rsid w:val="00B9501E"/>
    <w:rsid w:val="00B97690"/>
    <w:rsid w:val="00BA23BA"/>
    <w:rsid w:val="00BA3DE9"/>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23C4B"/>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024"/>
    <w:rsid w:val="00C71890"/>
    <w:rsid w:val="00C71F09"/>
    <w:rsid w:val="00C84974"/>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74FB"/>
    <w:rsid w:val="00CF0D32"/>
    <w:rsid w:val="00CF1C6B"/>
    <w:rsid w:val="00CF1DF5"/>
    <w:rsid w:val="00CF47A9"/>
    <w:rsid w:val="00CF5F51"/>
    <w:rsid w:val="00D0132B"/>
    <w:rsid w:val="00D027F0"/>
    <w:rsid w:val="00D06A3B"/>
    <w:rsid w:val="00D07F4D"/>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20A83"/>
    <w:rsid w:val="00F25603"/>
    <w:rsid w:val="00F25905"/>
    <w:rsid w:val="00F25D19"/>
    <w:rsid w:val="00F27D0D"/>
    <w:rsid w:val="00F303BE"/>
    <w:rsid w:val="00F31CF2"/>
    <w:rsid w:val="00F36780"/>
    <w:rsid w:val="00F36DCC"/>
    <w:rsid w:val="00F42F6E"/>
    <w:rsid w:val="00F478A8"/>
    <w:rsid w:val="00F54783"/>
    <w:rsid w:val="00F54ECB"/>
    <w:rsid w:val="00F55D31"/>
    <w:rsid w:val="00F56719"/>
    <w:rsid w:val="00F6035A"/>
    <w:rsid w:val="00F6185E"/>
    <w:rsid w:val="00F62212"/>
    <w:rsid w:val="00F63697"/>
    <w:rsid w:val="00F678CC"/>
    <w:rsid w:val="00F7095B"/>
    <w:rsid w:val="00F758CA"/>
    <w:rsid w:val="00F80648"/>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E95"/>
    <w:rsid w:val="00FF1EC7"/>
    <w:rsid w:val="00FF2E55"/>
    <w:rsid w:val="00FF547B"/>
    <w:rsid w:val="00FF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6606AC"/>
  <w15:docId w15:val="{BD82F805-0680-4066-B9F5-EBD452DC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C9974-4E11-4F35-9BAE-3D46C146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1212</Words>
  <Characters>692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VODA-DSV</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18</cp:revision>
  <cp:lastPrinted>2023-09-04T13:31:00Z</cp:lastPrinted>
  <dcterms:created xsi:type="dcterms:W3CDTF">2023-09-05T07:48:00Z</dcterms:created>
  <dcterms:modified xsi:type="dcterms:W3CDTF">2023-09-18T12:53:00Z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