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10C0" w:rsidRDefault="00BC23C4" w:rsidP="00BC23C4">
      <w:pPr>
        <w:tabs>
          <w:tab w:val="left" w:pos="374"/>
          <w:tab w:val="left" w:pos="567"/>
          <w:tab w:val="left" w:pos="8602"/>
        </w:tabs>
        <w:autoSpaceDN w:val="0"/>
        <w:jc w:val="center"/>
        <w:rPr>
          <w:snapToGrid w:val="0"/>
          <w:spacing w:val="8"/>
          <w:lang w:val="en-US"/>
        </w:rPr>
      </w:pPr>
      <w:r>
        <w:rPr>
          <w:noProof/>
          <w:snapToGrid w:val="0"/>
          <w:spacing w:val="8"/>
          <w:lang w:val="en-US" w:eastAsia="en-US"/>
        </w:rPr>
        <w:drawing>
          <wp:inline distT="0" distB="0" distL="0" distR="0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10C0" w:rsidRDefault="00B610C0" w:rsidP="00B610C0">
      <w:pPr>
        <w:tabs>
          <w:tab w:val="left" w:pos="4675"/>
        </w:tabs>
        <w:autoSpaceDN w:val="0"/>
        <w:jc w:val="center"/>
        <w:rPr>
          <w:b/>
          <w:bCs/>
          <w:spacing w:val="8"/>
          <w:sz w:val="16"/>
          <w:lang w:val="en-US" w:eastAsia="uk-UA"/>
        </w:rPr>
      </w:pPr>
    </w:p>
    <w:p w:rsidR="005C15E1" w:rsidRDefault="005C15E1" w:rsidP="005C15E1">
      <w:pPr>
        <w:jc w:val="center"/>
        <w:rPr>
          <w:b/>
        </w:rPr>
      </w:pPr>
      <w:r w:rsidRPr="00736965">
        <w:rPr>
          <w:b/>
        </w:rPr>
        <w:t>ВОЛИНСЬКА ОБЛАСНА ДЕРЖАВНА АДМІНІСТРАЦІЯ</w:t>
      </w:r>
    </w:p>
    <w:p w:rsidR="005C15E1" w:rsidRPr="00736965" w:rsidRDefault="005C15E1" w:rsidP="005C15E1">
      <w:pPr>
        <w:jc w:val="center"/>
        <w:rPr>
          <w:b/>
          <w:sz w:val="14"/>
        </w:rPr>
      </w:pPr>
    </w:p>
    <w:p w:rsidR="005C15E1" w:rsidRPr="00736965" w:rsidRDefault="005C15E1" w:rsidP="005C15E1">
      <w:pPr>
        <w:jc w:val="center"/>
        <w:rPr>
          <w:b/>
          <w:sz w:val="28"/>
          <w:szCs w:val="28"/>
        </w:rPr>
      </w:pPr>
      <w:r w:rsidRPr="00736965">
        <w:rPr>
          <w:b/>
          <w:sz w:val="28"/>
          <w:szCs w:val="28"/>
        </w:rPr>
        <w:t xml:space="preserve">ВОЛИНСЬКА ОБЛАСНА </w:t>
      </w:r>
      <w:r>
        <w:rPr>
          <w:b/>
          <w:sz w:val="28"/>
          <w:szCs w:val="28"/>
        </w:rPr>
        <w:t>ВІЙСЬКОВА</w:t>
      </w:r>
      <w:r w:rsidRPr="00736965">
        <w:rPr>
          <w:b/>
          <w:sz w:val="28"/>
          <w:szCs w:val="28"/>
        </w:rPr>
        <w:t xml:space="preserve"> АДМІНІСТРАЦІЯ</w:t>
      </w:r>
    </w:p>
    <w:p w:rsidR="005C15E1" w:rsidRPr="00736965" w:rsidRDefault="005C15E1" w:rsidP="005C15E1">
      <w:pPr>
        <w:jc w:val="center"/>
        <w:rPr>
          <w:sz w:val="28"/>
          <w:szCs w:val="28"/>
        </w:rPr>
      </w:pPr>
    </w:p>
    <w:p w:rsidR="005C15E1" w:rsidRDefault="005C15E1" w:rsidP="005C15E1">
      <w:pPr>
        <w:jc w:val="center"/>
        <w:rPr>
          <w:b/>
          <w:sz w:val="32"/>
          <w:szCs w:val="32"/>
        </w:rPr>
      </w:pPr>
      <w:r w:rsidRPr="00432811">
        <w:rPr>
          <w:b/>
          <w:sz w:val="32"/>
          <w:szCs w:val="32"/>
        </w:rPr>
        <w:t>РОЗПОРЯДЖЕНН</w:t>
      </w:r>
      <w:r>
        <w:rPr>
          <w:b/>
          <w:sz w:val="32"/>
          <w:szCs w:val="32"/>
        </w:rPr>
        <w:t xml:space="preserve">Я </w:t>
      </w:r>
    </w:p>
    <w:p w:rsidR="00B610C0" w:rsidRPr="004D21CB" w:rsidRDefault="00B610C0" w:rsidP="00B610C0">
      <w:pPr>
        <w:jc w:val="center"/>
        <w:rPr>
          <w:snapToGrid w:val="0"/>
          <w:color w:val="FFFFFF"/>
          <w:spacing w:val="8"/>
          <w:szCs w:val="28"/>
        </w:rPr>
      </w:pPr>
    </w:p>
    <w:p w:rsidR="00B610C0" w:rsidRPr="004D21CB" w:rsidRDefault="00474A05" w:rsidP="00474A05">
      <w:pPr>
        <w:tabs>
          <w:tab w:val="left" w:pos="748"/>
          <w:tab w:val="right" w:pos="9537"/>
        </w:tabs>
        <w:ind w:right="101"/>
        <w:rPr>
          <w:sz w:val="28"/>
        </w:rPr>
      </w:pPr>
      <w:r>
        <w:rPr>
          <w:sz w:val="28"/>
        </w:rPr>
        <w:t xml:space="preserve">14 </w:t>
      </w:r>
      <w:r w:rsidR="00111E70">
        <w:rPr>
          <w:sz w:val="28"/>
        </w:rPr>
        <w:t>липня</w:t>
      </w:r>
      <w:r w:rsidR="006167E0">
        <w:rPr>
          <w:sz w:val="28"/>
        </w:rPr>
        <w:t xml:space="preserve"> </w:t>
      </w:r>
      <w:r w:rsidR="00B610C0">
        <w:rPr>
          <w:sz w:val="28"/>
        </w:rPr>
        <w:t>20</w:t>
      </w:r>
      <w:r w:rsidR="008678F0">
        <w:rPr>
          <w:sz w:val="28"/>
        </w:rPr>
        <w:t>2</w:t>
      </w:r>
      <w:r w:rsidR="00AE3EEA">
        <w:rPr>
          <w:sz w:val="28"/>
        </w:rPr>
        <w:t>3</w:t>
      </w:r>
      <w:r w:rsidR="006F0637">
        <w:rPr>
          <w:sz w:val="28"/>
        </w:rPr>
        <w:t xml:space="preserve"> року                     </w:t>
      </w:r>
      <w:r w:rsidR="00E96CA4">
        <w:rPr>
          <w:sz w:val="28"/>
        </w:rPr>
        <w:t xml:space="preserve"> </w:t>
      </w:r>
      <w:r w:rsidR="00627F6D">
        <w:rPr>
          <w:sz w:val="28"/>
        </w:rPr>
        <w:t xml:space="preserve">  </w:t>
      </w:r>
      <w:r w:rsidR="00473270">
        <w:rPr>
          <w:sz w:val="28"/>
        </w:rPr>
        <w:t xml:space="preserve"> </w:t>
      </w:r>
      <w:r w:rsidR="00B610C0">
        <w:rPr>
          <w:sz w:val="28"/>
        </w:rPr>
        <w:t>м.</w:t>
      </w:r>
      <w:r w:rsidR="00C82EA7">
        <w:rPr>
          <w:sz w:val="28"/>
          <w:lang w:val="ru-RU"/>
        </w:rPr>
        <w:t> </w:t>
      </w:r>
      <w:r w:rsidR="00B610C0">
        <w:rPr>
          <w:sz w:val="28"/>
        </w:rPr>
        <w:t xml:space="preserve">Луцьк           </w:t>
      </w:r>
      <w:r w:rsidR="00622C42">
        <w:rPr>
          <w:sz w:val="28"/>
        </w:rPr>
        <w:t xml:space="preserve">                     </w:t>
      </w:r>
      <w:r w:rsidR="006F0637">
        <w:rPr>
          <w:sz w:val="28"/>
        </w:rPr>
        <w:t xml:space="preserve">    </w:t>
      </w:r>
      <w:r w:rsidR="00247E4F">
        <w:rPr>
          <w:sz w:val="28"/>
        </w:rPr>
        <w:t xml:space="preserve">  </w:t>
      </w:r>
      <w:r w:rsidR="00EC7FF6">
        <w:rPr>
          <w:sz w:val="28"/>
        </w:rPr>
        <w:t xml:space="preserve">  </w:t>
      </w:r>
      <w:r w:rsidR="00247E4F">
        <w:rPr>
          <w:sz w:val="28"/>
        </w:rPr>
        <w:t xml:space="preserve"> </w:t>
      </w:r>
      <w:r w:rsidR="00A338D9">
        <w:rPr>
          <w:sz w:val="28"/>
        </w:rPr>
        <w:t xml:space="preserve">      </w:t>
      </w:r>
      <w:r w:rsidR="00CA2EFE">
        <w:rPr>
          <w:sz w:val="28"/>
        </w:rPr>
        <w:t>№</w:t>
      </w:r>
      <w:r>
        <w:rPr>
          <w:sz w:val="28"/>
        </w:rPr>
        <w:t xml:space="preserve"> 312</w:t>
      </w:r>
      <w:bookmarkStart w:id="0" w:name="_GoBack"/>
      <w:bookmarkEnd w:id="0"/>
    </w:p>
    <w:p w:rsidR="003F565C" w:rsidRDefault="003F565C" w:rsidP="005C15E1">
      <w:pPr>
        <w:jc w:val="center"/>
        <w:rPr>
          <w:sz w:val="28"/>
          <w:szCs w:val="28"/>
        </w:rPr>
      </w:pPr>
    </w:p>
    <w:p w:rsidR="00AE3EEA" w:rsidRPr="00C82EA7" w:rsidRDefault="00AE3EEA" w:rsidP="000B23EB">
      <w:pPr>
        <w:jc w:val="center"/>
        <w:rPr>
          <w:sz w:val="28"/>
          <w:szCs w:val="28"/>
        </w:rPr>
      </w:pPr>
      <w:r w:rsidRPr="00C82EA7">
        <w:rPr>
          <w:sz w:val="28"/>
          <w:szCs w:val="28"/>
        </w:rPr>
        <w:t xml:space="preserve">Про </w:t>
      </w:r>
      <w:r>
        <w:rPr>
          <w:sz w:val="28"/>
          <w:szCs w:val="28"/>
        </w:rPr>
        <w:t>надання</w:t>
      </w:r>
      <w:r w:rsidRPr="00C82EA7">
        <w:rPr>
          <w:sz w:val="28"/>
          <w:szCs w:val="28"/>
        </w:rPr>
        <w:t xml:space="preserve"> земельн</w:t>
      </w:r>
      <w:r w:rsidR="00F31B8B">
        <w:rPr>
          <w:sz w:val="28"/>
          <w:szCs w:val="28"/>
        </w:rPr>
        <w:t>их</w:t>
      </w:r>
      <w:r w:rsidR="002B3389">
        <w:rPr>
          <w:sz w:val="28"/>
          <w:szCs w:val="28"/>
        </w:rPr>
        <w:t xml:space="preserve"> </w:t>
      </w:r>
      <w:r w:rsidRPr="00C82EA7">
        <w:rPr>
          <w:sz w:val="28"/>
          <w:szCs w:val="28"/>
        </w:rPr>
        <w:t>ділян</w:t>
      </w:r>
      <w:r w:rsidR="00F31B8B">
        <w:rPr>
          <w:sz w:val="28"/>
          <w:szCs w:val="28"/>
        </w:rPr>
        <w:t>ок</w:t>
      </w:r>
      <w:r w:rsidR="000B23EB">
        <w:rPr>
          <w:sz w:val="28"/>
          <w:szCs w:val="28"/>
        </w:rPr>
        <w:t xml:space="preserve"> </w:t>
      </w:r>
      <w:r w:rsidRPr="00D5535C">
        <w:rPr>
          <w:sz w:val="28"/>
          <w:szCs w:val="28"/>
        </w:rPr>
        <w:t>у</w:t>
      </w:r>
      <w:r w:rsidRPr="00C82EA7">
        <w:rPr>
          <w:sz w:val="28"/>
          <w:szCs w:val="28"/>
        </w:rPr>
        <w:t xml:space="preserve"> постійне користування</w:t>
      </w:r>
    </w:p>
    <w:p w:rsidR="00AE3EEA" w:rsidRDefault="00AE3EEA" w:rsidP="00AE3EEA">
      <w:pPr>
        <w:jc w:val="center"/>
        <w:rPr>
          <w:sz w:val="16"/>
          <w:szCs w:val="16"/>
        </w:rPr>
      </w:pPr>
    </w:p>
    <w:p w:rsidR="00387148" w:rsidRPr="00C82EA7" w:rsidRDefault="00387148" w:rsidP="00AE3EEA">
      <w:pPr>
        <w:jc w:val="center"/>
        <w:rPr>
          <w:sz w:val="16"/>
          <w:szCs w:val="16"/>
        </w:rPr>
      </w:pPr>
    </w:p>
    <w:p w:rsidR="00AE3EEA" w:rsidRPr="00387148" w:rsidRDefault="00F31B8B" w:rsidP="00387148">
      <w:pPr>
        <w:pStyle w:val="ab"/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87148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статей 6, 13, 21 Закону України «Про місцеві державні адміністрації», </w:t>
      </w:r>
      <w:r w:rsidRPr="00387148">
        <w:rPr>
          <w:rFonts w:ascii="Times New Roman" w:hAnsi="Times New Roman" w:cs="Times New Roman"/>
          <w:color w:val="000000"/>
          <w:sz w:val="28"/>
          <w:szCs w:val="28"/>
          <w:lang w:val="uk-UA"/>
        </w:rPr>
        <w:t>статті 15 Закону України «Про правовий режим</w:t>
      </w:r>
      <w:r w:rsidRPr="00387148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387148">
        <w:rPr>
          <w:rFonts w:ascii="Times New Roman" w:hAnsi="Times New Roman" w:cs="Times New Roman"/>
          <w:color w:val="000000"/>
          <w:sz w:val="28"/>
          <w:szCs w:val="28"/>
          <w:lang w:val="uk-UA"/>
        </w:rPr>
        <w:t>воєнного стану</w:t>
      </w:r>
      <w:r w:rsidRPr="00387148">
        <w:rPr>
          <w:rFonts w:ascii="Times New Roman" w:hAnsi="Times New Roman" w:cs="Times New Roman"/>
          <w:sz w:val="28"/>
          <w:szCs w:val="28"/>
          <w:lang w:val="uk-UA"/>
        </w:rPr>
        <w:t xml:space="preserve">», </w:t>
      </w:r>
      <w:r w:rsidRPr="00387148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Указу Президента України від 24.02.2022 №</w:t>
      </w:r>
      <w:r w:rsidRPr="00387148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 </w:t>
      </w:r>
      <w:r w:rsidRPr="00387148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68/2022 «Про утворення військових адміністрацій»</w:t>
      </w:r>
      <w:r w:rsidR="00B7355D" w:rsidRPr="00387148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,</w:t>
      </w:r>
      <w:r w:rsidR="00AE3EEA" w:rsidRPr="00387148">
        <w:rPr>
          <w:rFonts w:ascii="Times New Roman" w:hAnsi="Times New Roman" w:cs="Times New Roman"/>
          <w:sz w:val="28"/>
          <w:szCs w:val="28"/>
          <w:lang w:val="uk-UA"/>
        </w:rPr>
        <w:t xml:space="preserve"> статей 17, 55, 92, 116, 122, 123, 125, 126, </w:t>
      </w:r>
      <w:r w:rsidR="00D2220B" w:rsidRPr="00387148">
        <w:rPr>
          <w:rFonts w:ascii="Times New Roman" w:hAnsi="Times New Roman" w:cs="Times New Roman"/>
          <w:sz w:val="28"/>
          <w:szCs w:val="28"/>
          <w:lang w:val="uk-UA"/>
        </w:rPr>
        <w:t xml:space="preserve">134, </w:t>
      </w:r>
      <w:r w:rsidR="00AE3EEA" w:rsidRPr="00387148">
        <w:rPr>
          <w:rFonts w:ascii="Times New Roman" w:hAnsi="Times New Roman" w:cs="Times New Roman"/>
          <w:sz w:val="28"/>
          <w:szCs w:val="28"/>
          <w:lang w:val="uk-UA"/>
        </w:rPr>
        <w:t xml:space="preserve">пункту 24 Перехідних положень Земельного кодексу України, Лісового </w:t>
      </w:r>
      <w:r w:rsidR="00387148" w:rsidRPr="00387148"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r w:rsidRPr="00387148">
        <w:rPr>
          <w:rFonts w:ascii="Times New Roman" w:hAnsi="Times New Roman" w:cs="Times New Roman"/>
          <w:sz w:val="28"/>
          <w:szCs w:val="28"/>
          <w:lang w:val="uk-UA"/>
        </w:rPr>
        <w:t>Водного кодекс</w:t>
      </w:r>
      <w:r w:rsidR="00387148" w:rsidRPr="00387148">
        <w:rPr>
          <w:rFonts w:ascii="Times New Roman" w:hAnsi="Times New Roman" w:cs="Times New Roman"/>
          <w:sz w:val="28"/>
          <w:szCs w:val="28"/>
          <w:lang w:val="uk-UA"/>
        </w:rPr>
        <w:t>ів</w:t>
      </w:r>
      <w:r w:rsidRPr="00387148">
        <w:rPr>
          <w:rFonts w:ascii="Times New Roman" w:hAnsi="Times New Roman" w:cs="Times New Roman"/>
          <w:sz w:val="28"/>
          <w:szCs w:val="28"/>
          <w:lang w:val="uk-UA"/>
        </w:rPr>
        <w:t xml:space="preserve"> України, </w:t>
      </w:r>
      <w:r w:rsidR="00AE3EEA" w:rsidRPr="00387148">
        <w:rPr>
          <w:rFonts w:ascii="Times New Roman" w:hAnsi="Times New Roman" w:cs="Times New Roman"/>
          <w:sz w:val="28"/>
          <w:szCs w:val="28"/>
          <w:lang w:val="uk-UA"/>
        </w:rPr>
        <w:t xml:space="preserve">законів України «Про внесення змін до деяких законодавчих актів України щодо розмежування земель державної та комунальної власності», </w:t>
      </w:r>
      <w:r w:rsidR="00AE3EEA" w:rsidRPr="00387148">
        <w:rPr>
          <w:rFonts w:ascii="Times New Roman" w:hAnsi="Times New Roman" w:cs="Times New Roman"/>
          <w:color w:val="061E29"/>
          <w:sz w:val="28"/>
          <w:szCs w:val="28"/>
          <w:shd w:val="clear" w:color="auto" w:fill="FFFFFF"/>
          <w:lang w:val="uk-UA"/>
        </w:rPr>
        <w:t>«</w:t>
      </w:r>
      <w:r w:rsidR="00AE3EEA" w:rsidRPr="00387148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Про державну реєстрацію речових прав на нерухоме майно та їх обтяжень»</w:t>
      </w:r>
      <w:r w:rsidR="00AE3EEA" w:rsidRPr="00387148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234F58" w:rsidRPr="00387148">
        <w:rPr>
          <w:rFonts w:ascii="Times New Roman" w:hAnsi="Times New Roman" w:cs="Times New Roman"/>
          <w:sz w:val="28"/>
          <w:szCs w:val="28"/>
          <w:lang w:val="uk-UA"/>
        </w:rPr>
        <w:t xml:space="preserve"> «Про природно-заповідний фонд України», «Про охорону навколишнього природного середовища», «Про екологічну мережу України», </w:t>
      </w:r>
      <w:r w:rsidR="008B36D0" w:rsidRPr="00387148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B54769" w:rsidRPr="00387148">
        <w:rPr>
          <w:rFonts w:ascii="Times New Roman" w:hAnsi="Times New Roman" w:cs="Times New Roman"/>
          <w:sz w:val="28"/>
          <w:szCs w:val="28"/>
          <w:lang w:val="uk-UA"/>
        </w:rPr>
        <w:t>останов</w:t>
      </w:r>
      <w:r w:rsidR="008B36D0" w:rsidRPr="00387148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B54769" w:rsidRPr="00387148">
        <w:rPr>
          <w:rFonts w:ascii="Times New Roman" w:hAnsi="Times New Roman" w:cs="Times New Roman"/>
          <w:sz w:val="28"/>
          <w:szCs w:val="28"/>
          <w:lang w:val="uk-UA"/>
        </w:rPr>
        <w:t xml:space="preserve"> Кабінету Міністрів України від 07</w:t>
      </w:r>
      <w:r w:rsidR="008B36D0" w:rsidRPr="00387148">
        <w:rPr>
          <w:rFonts w:ascii="Times New Roman" w:hAnsi="Times New Roman" w:cs="Times New Roman"/>
          <w:sz w:val="28"/>
          <w:szCs w:val="28"/>
          <w:lang w:val="uk-UA"/>
        </w:rPr>
        <w:t>.09.2022</w:t>
      </w:r>
      <w:r w:rsidRPr="0038714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54769" w:rsidRPr="00387148">
        <w:rPr>
          <w:rFonts w:ascii="Times New Roman" w:hAnsi="Times New Roman" w:cs="Times New Roman"/>
          <w:sz w:val="28"/>
          <w:szCs w:val="28"/>
          <w:lang w:val="uk-UA"/>
        </w:rPr>
        <w:t xml:space="preserve">№ 1003 «Деякі питання реформування управління лісової галузі», </w:t>
      </w:r>
      <w:r w:rsidR="00AE3EEA" w:rsidRPr="00387148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клопотання </w:t>
      </w:r>
      <w:r w:rsidR="008B36D0" w:rsidRPr="00387148">
        <w:rPr>
          <w:rFonts w:ascii="Times New Roman" w:hAnsi="Times New Roman" w:cs="Times New Roman"/>
          <w:sz w:val="28"/>
          <w:szCs w:val="28"/>
          <w:lang w:val="uk-UA"/>
        </w:rPr>
        <w:t>ф</w:t>
      </w:r>
      <w:r w:rsidR="00764A5E" w:rsidRPr="00387148">
        <w:rPr>
          <w:rFonts w:ascii="Times New Roman" w:hAnsi="Times New Roman" w:cs="Times New Roman"/>
          <w:sz w:val="28"/>
          <w:szCs w:val="28"/>
          <w:lang w:val="uk-UA"/>
        </w:rPr>
        <w:t>ілі</w:t>
      </w:r>
      <w:r w:rsidR="00387148" w:rsidRPr="00387148">
        <w:rPr>
          <w:rFonts w:ascii="Times New Roman" w:hAnsi="Times New Roman" w:cs="Times New Roman"/>
          <w:sz w:val="28"/>
          <w:szCs w:val="28"/>
          <w:lang w:val="uk-UA"/>
        </w:rPr>
        <w:t>й</w:t>
      </w:r>
      <w:r w:rsidR="00AE3EEA" w:rsidRPr="0038714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11E70" w:rsidRPr="00387148">
        <w:rPr>
          <w:rFonts w:ascii="Times New Roman" w:hAnsi="Times New Roman" w:cs="Times New Roman"/>
          <w:sz w:val="28"/>
          <w:szCs w:val="28"/>
          <w:lang w:val="uk-UA"/>
        </w:rPr>
        <w:t>«Володимир-Волинське лісомисливське господарство»</w:t>
      </w:r>
      <w:r w:rsidR="00111E70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AE3EEA" w:rsidRPr="00387148">
        <w:rPr>
          <w:rFonts w:ascii="Times New Roman" w:hAnsi="Times New Roman" w:cs="Times New Roman"/>
          <w:sz w:val="28"/>
          <w:szCs w:val="28"/>
          <w:lang w:val="uk-UA"/>
        </w:rPr>
        <w:t>«Ківерцівське лісове господарство»</w:t>
      </w:r>
      <w:r w:rsidR="00387148" w:rsidRPr="00387148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111E70" w:rsidRPr="00387148">
        <w:rPr>
          <w:rFonts w:ascii="Times New Roman" w:hAnsi="Times New Roman" w:cs="Times New Roman"/>
          <w:sz w:val="28"/>
          <w:szCs w:val="28"/>
          <w:lang w:val="uk-UA"/>
        </w:rPr>
        <w:t>«Камінь-Каширське лісове господарство»,</w:t>
      </w:r>
      <w:r w:rsidR="00DC76F2">
        <w:rPr>
          <w:rFonts w:ascii="Times New Roman" w:hAnsi="Times New Roman" w:cs="Times New Roman"/>
          <w:sz w:val="28"/>
          <w:szCs w:val="28"/>
          <w:lang w:val="uk-UA"/>
        </w:rPr>
        <w:t xml:space="preserve"> «Колківське лісове господарство»,</w:t>
      </w:r>
      <w:r w:rsidR="00DC76F2" w:rsidRPr="00DC76F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C76F2" w:rsidRPr="00387148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DC76F2">
        <w:rPr>
          <w:rFonts w:ascii="Times New Roman" w:hAnsi="Times New Roman" w:cs="Times New Roman"/>
          <w:sz w:val="28"/>
          <w:szCs w:val="28"/>
          <w:lang w:val="uk-UA"/>
        </w:rPr>
        <w:t>Любешівське</w:t>
      </w:r>
      <w:r w:rsidR="00DC76F2" w:rsidRPr="00387148">
        <w:rPr>
          <w:rFonts w:ascii="Times New Roman" w:hAnsi="Times New Roman" w:cs="Times New Roman"/>
          <w:sz w:val="28"/>
          <w:szCs w:val="28"/>
          <w:lang w:val="uk-UA"/>
        </w:rPr>
        <w:t xml:space="preserve"> лісомисливське господарство»</w:t>
      </w:r>
      <w:r w:rsidR="00DC76F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C2648" w:rsidRPr="00387148">
        <w:rPr>
          <w:rFonts w:ascii="Times New Roman" w:hAnsi="Times New Roman" w:cs="Times New Roman"/>
          <w:sz w:val="28"/>
          <w:szCs w:val="28"/>
          <w:lang w:val="uk-UA"/>
        </w:rPr>
        <w:t xml:space="preserve">ДСГП «Ліси України», </w:t>
      </w:r>
      <w:r w:rsidR="00E57B3A" w:rsidRPr="00387148">
        <w:rPr>
          <w:rFonts w:ascii="Times New Roman" w:hAnsi="Times New Roman" w:cs="Times New Roman"/>
          <w:sz w:val="28"/>
          <w:szCs w:val="28"/>
          <w:lang w:val="uk-UA"/>
        </w:rPr>
        <w:t>ураховуючи</w:t>
      </w:r>
      <w:r w:rsidR="006B71A1" w:rsidRPr="0038714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E3EEA" w:rsidRPr="00387148">
        <w:rPr>
          <w:rFonts w:ascii="Times New Roman" w:hAnsi="Times New Roman" w:cs="Times New Roman"/>
          <w:sz w:val="28"/>
          <w:szCs w:val="28"/>
          <w:lang w:val="uk-UA"/>
        </w:rPr>
        <w:t xml:space="preserve">витяги </w:t>
      </w:r>
      <w:r w:rsidR="006B71A1" w:rsidRPr="00387148">
        <w:rPr>
          <w:rFonts w:ascii="Times New Roman" w:hAnsi="Times New Roman" w:cs="Times New Roman"/>
          <w:sz w:val="28"/>
          <w:szCs w:val="28"/>
          <w:lang w:val="uk-UA"/>
        </w:rPr>
        <w:t>з Державного земельного кадастру про земельні ділянки</w:t>
      </w:r>
      <w:r w:rsidR="00AE3EEA" w:rsidRPr="00387148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AE3EEA" w:rsidRPr="00EA0558" w:rsidRDefault="00AE3EEA" w:rsidP="00387148">
      <w:pPr>
        <w:ind w:firstLine="567"/>
        <w:jc w:val="both"/>
        <w:rPr>
          <w:sz w:val="28"/>
          <w:szCs w:val="28"/>
        </w:rPr>
      </w:pPr>
    </w:p>
    <w:p w:rsidR="00AE3EEA" w:rsidRDefault="00DC023F" w:rsidP="0038714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AE3EEA" w:rsidRPr="00C82EA7">
        <w:rPr>
          <w:sz w:val="28"/>
          <w:szCs w:val="28"/>
        </w:rPr>
        <w:t>. </w:t>
      </w:r>
      <w:r w:rsidRPr="005C43E1">
        <w:rPr>
          <w:sz w:val="28"/>
          <w:szCs w:val="28"/>
        </w:rPr>
        <w:t>Надати</w:t>
      </w:r>
      <w:r w:rsidR="00AE3EEA" w:rsidRPr="005C43E1">
        <w:rPr>
          <w:sz w:val="28"/>
          <w:szCs w:val="28"/>
        </w:rPr>
        <w:t xml:space="preserve"> </w:t>
      </w:r>
      <w:r w:rsidR="005C43E1">
        <w:rPr>
          <w:sz w:val="28"/>
          <w:szCs w:val="28"/>
        </w:rPr>
        <w:t>ДЕРЖАВНОМУ СПЕЦІАЛІЗОВАНОМУ ГОСПОДАРСЬКОМУ ПІДПРИЄМСТВУ</w:t>
      </w:r>
      <w:r w:rsidR="005C43E1" w:rsidRPr="005C43E1">
        <w:rPr>
          <w:sz w:val="28"/>
          <w:szCs w:val="28"/>
        </w:rPr>
        <w:t xml:space="preserve"> </w:t>
      </w:r>
      <w:r w:rsidR="003D0AE7">
        <w:rPr>
          <w:sz w:val="28"/>
          <w:szCs w:val="28"/>
        </w:rPr>
        <w:t>«</w:t>
      </w:r>
      <w:r w:rsidR="005C43E1" w:rsidRPr="005C43E1">
        <w:rPr>
          <w:sz w:val="28"/>
          <w:szCs w:val="28"/>
        </w:rPr>
        <w:t>ЛІСИ УКРАЇНИ</w:t>
      </w:r>
      <w:r w:rsidR="003D0AE7">
        <w:rPr>
          <w:sz w:val="28"/>
          <w:szCs w:val="28"/>
        </w:rPr>
        <w:t>»</w:t>
      </w:r>
      <w:r w:rsidRPr="005C43E1">
        <w:rPr>
          <w:sz w:val="28"/>
          <w:szCs w:val="28"/>
        </w:rPr>
        <w:t xml:space="preserve"> </w:t>
      </w:r>
      <w:r w:rsidR="00AE3EEA">
        <w:rPr>
          <w:sz w:val="28"/>
          <w:szCs w:val="28"/>
        </w:rPr>
        <w:t>(</w:t>
      </w:r>
      <w:r w:rsidR="00AE3EEA" w:rsidRPr="00803425">
        <w:rPr>
          <w:sz w:val="28"/>
          <w:szCs w:val="28"/>
        </w:rPr>
        <w:t xml:space="preserve">ЄДРПОУ </w:t>
      </w:r>
      <w:r>
        <w:rPr>
          <w:sz w:val="28"/>
          <w:szCs w:val="28"/>
        </w:rPr>
        <w:t>44768034</w:t>
      </w:r>
      <w:r w:rsidR="00AE3EEA">
        <w:rPr>
          <w:sz w:val="28"/>
          <w:szCs w:val="28"/>
        </w:rPr>
        <w:t>)</w:t>
      </w:r>
      <w:r w:rsidR="00AE3EEA" w:rsidRPr="00EA0558">
        <w:rPr>
          <w:sz w:val="28"/>
          <w:szCs w:val="28"/>
        </w:rPr>
        <w:t xml:space="preserve"> </w:t>
      </w:r>
      <w:r w:rsidR="00BC737F">
        <w:rPr>
          <w:sz w:val="28"/>
          <w:szCs w:val="28"/>
        </w:rPr>
        <w:t>у</w:t>
      </w:r>
      <w:r w:rsidR="00AE3EEA" w:rsidRPr="00EA0558">
        <w:rPr>
          <w:sz w:val="28"/>
          <w:szCs w:val="28"/>
        </w:rPr>
        <w:t xml:space="preserve"> постійне користування </w:t>
      </w:r>
      <w:r w:rsidR="00AE3EEA" w:rsidRPr="00EA0558">
        <w:rPr>
          <w:spacing w:val="-4"/>
          <w:sz w:val="28"/>
          <w:szCs w:val="28"/>
        </w:rPr>
        <w:t xml:space="preserve">земельні ділянки державної власності загальною площею </w:t>
      </w:r>
      <w:r w:rsidR="000B23EB">
        <w:rPr>
          <w:spacing w:val="-4"/>
          <w:sz w:val="28"/>
          <w:szCs w:val="28"/>
        </w:rPr>
        <w:t xml:space="preserve">                                 </w:t>
      </w:r>
      <w:r w:rsidR="00A613D3" w:rsidRPr="00A613D3">
        <w:rPr>
          <w:spacing w:val="-4"/>
          <w:sz w:val="28"/>
          <w:szCs w:val="28"/>
        </w:rPr>
        <w:t>1914,1697</w:t>
      </w:r>
      <w:r w:rsidR="00CF5D2A">
        <w:rPr>
          <w:spacing w:val="-4"/>
          <w:sz w:val="28"/>
          <w:szCs w:val="28"/>
        </w:rPr>
        <w:t> </w:t>
      </w:r>
      <w:r w:rsidR="00A613D3">
        <w:rPr>
          <w:spacing w:val="-4"/>
          <w:sz w:val="28"/>
          <w:szCs w:val="28"/>
        </w:rPr>
        <w:t xml:space="preserve">га </w:t>
      </w:r>
      <w:r w:rsidR="00AE3EEA">
        <w:rPr>
          <w:sz w:val="28"/>
          <w:szCs w:val="28"/>
          <w:shd w:val="clear" w:color="auto" w:fill="FFFFFF"/>
        </w:rPr>
        <w:t>для ведення лісового господарства і пов</w:t>
      </w:r>
      <w:r w:rsidR="00AE3EEA" w:rsidRPr="008943DF">
        <w:rPr>
          <w:sz w:val="28"/>
          <w:szCs w:val="28"/>
          <w:shd w:val="clear" w:color="auto" w:fill="FFFFFF"/>
        </w:rPr>
        <w:t>’</w:t>
      </w:r>
      <w:r w:rsidR="00AE3EEA">
        <w:rPr>
          <w:sz w:val="28"/>
          <w:szCs w:val="28"/>
          <w:shd w:val="clear" w:color="auto" w:fill="FFFFFF"/>
        </w:rPr>
        <w:t>язаних з ним послуг</w:t>
      </w:r>
      <w:r w:rsidR="00AE3EEA" w:rsidRPr="000F33DF">
        <w:rPr>
          <w:sz w:val="28"/>
          <w:szCs w:val="28"/>
        </w:rPr>
        <w:t xml:space="preserve"> [КВЦПЗ </w:t>
      </w:r>
      <w:r w:rsidR="00AE3EEA">
        <w:rPr>
          <w:sz w:val="28"/>
          <w:szCs w:val="28"/>
        </w:rPr>
        <w:t>09</w:t>
      </w:r>
      <w:r w:rsidR="00AE3EEA" w:rsidRPr="000F33DF">
        <w:rPr>
          <w:sz w:val="28"/>
          <w:szCs w:val="28"/>
        </w:rPr>
        <w:t>.01]</w:t>
      </w:r>
      <w:r w:rsidR="00ED35A6">
        <w:rPr>
          <w:sz w:val="28"/>
          <w:szCs w:val="28"/>
        </w:rPr>
        <w:t>, розташовані на території</w:t>
      </w:r>
      <w:r w:rsidR="004966E5">
        <w:rPr>
          <w:sz w:val="28"/>
          <w:szCs w:val="28"/>
        </w:rPr>
        <w:t xml:space="preserve"> Володимирського,</w:t>
      </w:r>
      <w:r w:rsidR="00ED35A6">
        <w:rPr>
          <w:sz w:val="28"/>
          <w:szCs w:val="28"/>
        </w:rPr>
        <w:t xml:space="preserve"> </w:t>
      </w:r>
      <w:r w:rsidR="004966E5">
        <w:rPr>
          <w:sz w:val="28"/>
          <w:szCs w:val="28"/>
        </w:rPr>
        <w:t>Ковельського, Камінь-Каширського та</w:t>
      </w:r>
      <w:r w:rsidR="00AB56D8">
        <w:rPr>
          <w:sz w:val="28"/>
          <w:szCs w:val="28"/>
        </w:rPr>
        <w:t xml:space="preserve"> Луцького район</w:t>
      </w:r>
      <w:r w:rsidR="00BC737F">
        <w:rPr>
          <w:sz w:val="28"/>
          <w:szCs w:val="28"/>
        </w:rPr>
        <w:t>ів</w:t>
      </w:r>
      <w:r w:rsidR="00AB56D8">
        <w:rPr>
          <w:sz w:val="28"/>
          <w:szCs w:val="28"/>
        </w:rPr>
        <w:t xml:space="preserve"> за межами населених пунктів Волинської області, </w:t>
      </w:r>
      <w:r w:rsidR="00AE3EEA" w:rsidRPr="00C82EA7">
        <w:rPr>
          <w:sz w:val="28"/>
          <w:szCs w:val="28"/>
        </w:rPr>
        <w:t>без зміни</w:t>
      </w:r>
      <w:r w:rsidR="00AE3EEA">
        <w:rPr>
          <w:sz w:val="28"/>
          <w:szCs w:val="28"/>
        </w:rPr>
        <w:t xml:space="preserve"> їх</w:t>
      </w:r>
      <w:r w:rsidR="00AE3EEA" w:rsidRPr="00C82EA7">
        <w:rPr>
          <w:sz w:val="28"/>
          <w:szCs w:val="28"/>
        </w:rPr>
        <w:t xml:space="preserve"> меж та цільового призначення</w:t>
      </w:r>
      <w:r w:rsidR="00AE3EEA" w:rsidRPr="00341750">
        <w:rPr>
          <w:sz w:val="28"/>
          <w:szCs w:val="28"/>
        </w:rPr>
        <w:t xml:space="preserve"> </w:t>
      </w:r>
      <w:r w:rsidR="00AE3EEA">
        <w:rPr>
          <w:sz w:val="28"/>
          <w:szCs w:val="28"/>
        </w:rPr>
        <w:t>згідно з додатком.</w:t>
      </w:r>
    </w:p>
    <w:p w:rsidR="00AE3EEA" w:rsidRDefault="00AE3EEA" w:rsidP="00387148">
      <w:pPr>
        <w:ind w:firstLine="567"/>
        <w:jc w:val="center"/>
        <w:rPr>
          <w:sz w:val="28"/>
          <w:szCs w:val="28"/>
        </w:rPr>
      </w:pPr>
    </w:p>
    <w:p w:rsidR="00AE3EEA" w:rsidRDefault="008943DF" w:rsidP="00387148">
      <w:pPr>
        <w:pStyle w:val="21"/>
        <w:ind w:firstLine="567"/>
        <w:rPr>
          <w:szCs w:val="28"/>
        </w:rPr>
      </w:pPr>
      <w:r>
        <w:rPr>
          <w:szCs w:val="28"/>
        </w:rPr>
        <w:t>2</w:t>
      </w:r>
      <w:r w:rsidR="00AE3EEA" w:rsidRPr="00281BB6">
        <w:rPr>
          <w:szCs w:val="28"/>
        </w:rPr>
        <w:t>.</w:t>
      </w:r>
      <w:r w:rsidR="00AE3EEA" w:rsidRPr="007C2896">
        <w:rPr>
          <w:szCs w:val="28"/>
        </w:rPr>
        <w:t> </w:t>
      </w:r>
      <w:r w:rsidR="005C43E1">
        <w:rPr>
          <w:szCs w:val="28"/>
        </w:rPr>
        <w:t>ДЕРЖАВНОМУ СПЕЦІАЛІЗОВАНОМУ ГОСПОДАРСЬКОМУ ПІДПРИЄМСТВУ</w:t>
      </w:r>
      <w:r w:rsidR="005C43E1" w:rsidRPr="005C43E1">
        <w:rPr>
          <w:szCs w:val="28"/>
        </w:rPr>
        <w:t xml:space="preserve"> </w:t>
      </w:r>
      <w:r w:rsidR="003D0AE7">
        <w:rPr>
          <w:szCs w:val="28"/>
        </w:rPr>
        <w:t>«</w:t>
      </w:r>
      <w:r w:rsidR="005C43E1" w:rsidRPr="005C43E1">
        <w:rPr>
          <w:szCs w:val="28"/>
        </w:rPr>
        <w:t>ЛІСИ УКРАЇНИ</w:t>
      </w:r>
      <w:r w:rsidR="003D0AE7">
        <w:rPr>
          <w:szCs w:val="28"/>
        </w:rPr>
        <w:t>»</w:t>
      </w:r>
      <w:r w:rsidR="002955AD">
        <w:rPr>
          <w:szCs w:val="28"/>
        </w:rPr>
        <w:t xml:space="preserve"> (</w:t>
      </w:r>
      <w:r w:rsidR="002955AD" w:rsidRPr="00803425">
        <w:rPr>
          <w:szCs w:val="28"/>
        </w:rPr>
        <w:t xml:space="preserve">ЄДРПОУ </w:t>
      </w:r>
      <w:r w:rsidR="002955AD">
        <w:rPr>
          <w:szCs w:val="28"/>
        </w:rPr>
        <w:t xml:space="preserve">44768034) </w:t>
      </w:r>
      <w:r w:rsidR="005C43E1" w:rsidRPr="005C43E1">
        <w:rPr>
          <w:szCs w:val="28"/>
        </w:rPr>
        <w:t xml:space="preserve"> </w:t>
      </w:r>
      <w:r w:rsidR="00AE3EEA" w:rsidRPr="00CF6D41">
        <w:rPr>
          <w:lang w:val="ru-RU"/>
        </w:rPr>
        <w:t>відповідно до вимог чинного законодавства</w:t>
      </w:r>
      <w:r w:rsidR="00AE3EEA" w:rsidRPr="002D7DE4">
        <w:rPr>
          <w:szCs w:val="28"/>
        </w:rPr>
        <w:t>:</w:t>
      </w:r>
    </w:p>
    <w:p w:rsidR="00AE3EEA" w:rsidRDefault="00AE3EEA" w:rsidP="00387148">
      <w:pPr>
        <w:pStyle w:val="ab"/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8"/>
          <w:lang w:val="ru-RU"/>
        </w:rPr>
      </w:pPr>
      <w:r w:rsidRPr="005B466F">
        <w:rPr>
          <w:rFonts w:ascii="Times New Roman" w:hAnsi="Times New Roman" w:cs="Times New Roman"/>
          <w:sz w:val="28"/>
          <w:szCs w:val="28"/>
          <w:lang w:val="ru-RU"/>
        </w:rPr>
        <w:t xml:space="preserve">здійснити державну реєстрацію права </w:t>
      </w:r>
      <w:r>
        <w:rPr>
          <w:rFonts w:ascii="Times New Roman" w:hAnsi="Times New Roman" w:cs="Times New Roman"/>
          <w:sz w:val="28"/>
          <w:szCs w:val="28"/>
          <w:lang w:val="ru-RU"/>
        </w:rPr>
        <w:t>постійного користування</w:t>
      </w:r>
      <w:r w:rsidRPr="005B466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зе</w:t>
      </w:r>
      <w:r w:rsidRPr="005B466F">
        <w:rPr>
          <w:rFonts w:ascii="Times New Roman" w:hAnsi="Times New Roman" w:cs="Times New Roman"/>
          <w:sz w:val="28"/>
          <w:szCs w:val="28"/>
          <w:lang w:val="ru-RU"/>
        </w:rPr>
        <w:t>мельн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ими </w:t>
      </w:r>
      <w:r>
        <w:rPr>
          <w:rFonts w:ascii="Times New Roman" w:hAnsi="Times New Roman"/>
          <w:sz w:val="28"/>
          <w:lang w:val="ru-RU"/>
        </w:rPr>
        <w:t>ділянками,</w:t>
      </w:r>
      <w:r w:rsidRPr="00781B1B">
        <w:rPr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вказаними в пункті </w:t>
      </w:r>
      <w:r w:rsidR="008943DF">
        <w:rPr>
          <w:rFonts w:ascii="Times New Roman" w:hAnsi="Times New Roman" w:cs="Times New Roman"/>
          <w:sz w:val="28"/>
          <w:szCs w:val="28"/>
          <w:lang w:val="ru-RU"/>
        </w:rPr>
        <w:t>1</w:t>
      </w:r>
      <w:r w:rsidRPr="00781B1B">
        <w:rPr>
          <w:rFonts w:ascii="Times New Roman" w:hAnsi="Times New Roman" w:cs="Times New Roman"/>
          <w:sz w:val="28"/>
          <w:szCs w:val="28"/>
          <w:lang w:val="ru-RU"/>
        </w:rPr>
        <w:t xml:space="preserve"> розпорядження</w:t>
      </w:r>
      <w:r w:rsidRPr="00781B1B">
        <w:rPr>
          <w:rFonts w:ascii="Times New Roman" w:hAnsi="Times New Roman" w:cs="Times New Roman"/>
          <w:sz w:val="28"/>
          <w:lang w:val="ru-RU"/>
        </w:rPr>
        <w:t>;</w:t>
      </w:r>
    </w:p>
    <w:p w:rsidR="00AE3EEA" w:rsidRDefault="00AE3EEA" w:rsidP="00387148">
      <w:pPr>
        <w:pStyle w:val="ab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B6962">
        <w:rPr>
          <w:rFonts w:ascii="Times New Roman" w:hAnsi="Times New Roman" w:cs="Times New Roman"/>
          <w:sz w:val="28"/>
          <w:szCs w:val="28"/>
          <w:lang w:val="ru-RU"/>
        </w:rPr>
        <w:t>забезпечити використання зазнач</w:t>
      </w:r>
      <w:r>
        <w:rPr>
          <w:rFonts w:ascii="Times New Roman" w:hAnsi="Times New Roman" w:cs="Times New Roman"/>
          <w:sz w:val="28"/>
          <w:szCs w:val="28"/>
          <w:lang w:val="ru-RU"/>
        </w:rPr>
        <w:t>ених</w:t>
      </w:r>
      <w:r w:rsidRPr="00FB6962">
        <w:rPr>
          <w:rFonts w:ascii="Times New Roman" w:hAnsi="Times New Roman" w:cs="Times New Roman"/>
          <w:sz w:val="28"/>
          <w:szCs w:val="28"/>
          <w:lang w:val="ru-RU"/>
        </w:rPr>
        <w:t xml:space="preserve"> земельн</w:t>
      </w:r>
      <w:r>
        <w:rPr>
          <w:rFonts w:ascii="Times New Roman" w:hAnsi="Times New Roman" w:cs="Times New Roman"/>
          <w:sz w:val="28"/>
          <w:szCs w:val="28"/>
          <w:lang w:val="ru-RU"/>
        </w:rPr>
        <w:t>их</w:t>
      </w:r>
      <w:r w:rsidRPr="00FB6962">
        <w:rPr>
          <w:rFonts w:ascii="Times New Roman" w:hAnsi="Times New Roman" w:cs="Times New Roman"/>
          <w:sz w:val="28"/>
          <w:szCs w:val="28"/>
          <w:lang w:val="ru-RU"/>
        </w:rPr>
        <w:t xml:space="preserve"> ділян</w:t>
      </w:r>
      <w:r>
        <w:rPr>
          <w:rFonts w:ascii="Times New Roman" w:hAnsi="Times New Roman" w:cs="Times New Roman"/>
          <w:sz w:val="28"/>
          <w:szCs w:val="28"/>
          <w:lang w:val="ru-RU"/>
        </w:rPr>
        <w:t>ок</w:t>
      </w:r>
      <w:r w:rsidRPr="00FB6962">
        <w:rPr>
          <w:rFonts w:ascii="Times New Roman" w:hAnsi="Times New Roman" w:cs="Times New Roman"/>
          <w:sz w:val="28"/>
          <w:szCs w:val="28"/>
          <w:lang w:val="ru-RU"/>
        </w:rPr>
        <w:t xml:space="preserve"> відповідно до </w:t>
      </w:r>
      <w:r>
        <w:rPr>
          <w:rFonts w:ascii="Times New Roman" w:hAnsi="Times New Roman" w:cs="Times New Roman"/>
          <w:sz w:val="28"/>
          <w:szCs w:val="28"/>
          <w:lang w:val="ru-RU"/>
        </w:rPr>
        <w:t>їх</w:t>
      </w:r>
      <w:r w:rsidRPr="00FB6962">
        <w:rPr>
          <w:rFonts w:ascii="Times New Roman" w:hAnsi="Times New Roman" w:cs="Times New Roman"/>
          <w:sz w:val="28"/>
          <w:szCs w:val="28"/>
          <w:lang w:val="ru-RU"/>
        </w:rPr>
        <w:t xml:space="preserve"> цільового призначення</w:t>
      </w:r>
      <w:r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AE3EEA" w:rsidRDefault="00AE3EEA" w:rsidP="00387148">
      <w:pPr>
        <w:pStyle w:val="ab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FB6962">
        <w:rPr>
          <w:rFonts w:ascii="Times New Roman" w:hAnsi="Times New Roman" w:cs="Times New Roman"/>
          <w:sz w:val="28"/>
          <w:szCs w:val="28"/>
          <w:lang w:val="ru-RU"/>
        </w:rPr>
        <w:t>виконувати обов’язки</w:t>
      </w:r>
      <w:r w:rsidRPr="00CF6D41">
        <w:rPr>
          <w:rFonts w:ascii="Times New Roman" w:hAnsi="Times New Roman"/>
          <w:sz w:val="28"/>
          <w:szCs w:val="28"/>
          <w:lang w:val="ru-RU"/>
        </w:rPr>
        <w:t xml:space="preserve"> землекористувача відповідно до вимог статті 96 Земельного кодексу України</w:t>
      </w:r>
      <w:r w:rsidR="00387148">
        <w:rPr>
          <w:rFonts w:ascii="Times New Roman" w:hAnsi="Times New Roman"/>
          <w:sz w:val="28"/>
          <w:szCs w:val="28"/>
          <w:lang w:val="ru-RU"/>
        </w:rPr>
        <w:t>;</w:t>
      </w:r>
    </w:p>
    <w:p w:rsidR="00387148" w:rsidRDefault="00387148" w:rsidP="00387148">
      <w:pPr>
        <w:pStyle w:val="ab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387148" w:rsidRPr="00387148" w:rsidRDefault="00387148" w:rsidP="00387148">
      <w:pPr>
        <w:pStyle w:val="ab"/>
        <w:jc w:val="center"/>
        <w:rPr>
          <w:rFonts w:ascii="Times New Roman" w:hAnsi="Times New Roman"/>
          <w:sz w:val="24"/>
          <w:szCs w:val="28"/>
          <w:lang w:val="ru-RU"/>
        </w:rPr>
      </w:pPr>
      <w:r>
        <w:rPr>
          <w:rFonts w:ascii="Times New Roman" w:hAnsi="Times New Roman"/>
          <w:sz w:val="24"/>
          <w:szCs w:val="28"/>
          <w:lang w:val="ru-RU"/>
        </w:rPr>
        <w:t>2</w:t>
      </w:r>
    </w:p>
    <w:p w:rsidR="00387148" w:rsidRDefault="00387148" w:rsidP="00387148">
      <w:pPr>
        <w:pStyle w:val="ab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1D67DC" w:rsidRDefault="001D67DC" w:rsidP="00387148">
      <w:pPr>
        <w:pStyle w:val="15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BA6B6C">
        <w:rPr>
          <w:rFonts w:ascii="Times New Roman" w:hAnsi="Times New Roman"/>
          <w:sz w:val="28"/>
          <w:szCs w:val="28"/>
          <w:lang w:val="ru-RU"/>
        </w:rPr>
        <w:t xml:space="preserve">здійснити заходи </w:t>
      </w:r>
      <w:r w:rsidR="00387148">
        <w:rPr>
          <w:rFonts w:ascii="Times New Roman" w:hAnsi="Times New Roman"/>
          <w:sz w:val="28"/>
          <w:szCs w:val="28"/>
          <w:lang w:val="ru-RU"/>
        </w:rPr>
        <w:t>із</w:t>
      </w:r>
      <w:r w:rsidRPr="00BA6B6C">
        <w:rPr>
          <w:rFonts w:ascii="Times New Roman" w:hAnsi="Times New Roman"/>
          <w:sz w:val="28"/>
          <w:szCs w:val="28"/>
          <w:lang w:val="ru-RU"/>
        </w:rPr>
        <w:t xml:space="preserve"> забезпечення режиму охорони та збереження територій та об’єктів природно-заповідного фонду відповідно до вимог Закону України «Про природно-заповідний фонд України».</w:t>
      </w:r>
    </w:p>
    <w:p w:rsidR="001D67DC" w:rsidRDefault="001D67DC" w:rsidP="00387148">
      <w:pPr>
        <w:pStyle w:val="ab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AE3EEA" w:rsidRPr="00177EE3" w:rsidRDefault="00E57B3A" w:rsidP="00387148">
      <w:pPr>
        <w:tabs>
          <w:tab w:val="left" w:pos="748"/>
          <w:tab w:val="right" w:pos="9537"/>
        </w:tabs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3</w:t>
      </w:r>
      <w:r w:rsidR="00F16418">
        <w:rPr>
          <w:sz w:val="28"/>
          <w:szCs w:val="28"/>
          <w:lang w:val="ru-RU"/>
        </w:rPr>
        <w:t>.</w:t>
      </w:r>
      <w:r w:rsidR="00AE3EEA">
        <w:rPr>
          <w:sz w:val="28"/>
          <w:szCs w:val="28"/>
          <w:lang w:val="ru-RU"/>
        </w:rPr>
        <w:t> </w:t>
      </w:r>
      <w:r w:rsidR="00AE3EEA" w:rsidRPr="00177EE3">
        <w:rPr>
          <w:sz w:val="28"/>
          <w:szCs w:val="28"/>
          <w:lang w:val="ru-RU"/>
        </w:rPr>
        <w:t>Контроль за виконанням розпорядження покласти на заступника голови обласної державної адміністрації відповідно до розподілу функціональних обов’язків.</w:t>
      </w:r>
      <w:r w:rsidR="00AE3EEA" w:rsidRPr="00177EE3">
        <w:rPr>
          <w:sz w:val="28"/>
          <w:szCs w:val="28"/>
        </w:rPr>
        <w:t xml:space="preserve"> </w:t>
      </w:r>
    </w:p>
    <w:p w:rsidR="00467A28" w:rsidRDefault="00467A28" w:rsidP="006358B0">
      <w:pPr>
        <w:tabs>
          <w:tab w:val="left" w:pos="748"/>
          <w:tab w:val="left" w:pos="935"/>
        </w:tabs>
        <w:rPr>
          <w:sz w:val="28"/>
          <w:szCs w:val="28"/>
          <w:lang w:val="ru-RU"/>
        </w:rPr>
      </w:pPr>
    </w:p>
    <w:p w:rsidR="00632A51" w:rsidRDefault="00632A51" w:rsidP="006358B0">
      <w:pPr>
        <w:tabs>
          <w:tab w:val="left" w:pos="748"/>
          <w:tab w:val="left" w:pos="935"/>
        </w:tabs>
        <w:rPr>
          <w:sz w:val="28"/>
          <w:szCs w:val="28"/>
          <w:lang w:val="ru-RU"/>
        </w:rPr>
      </w:pPr>
    </w:p>
    <w:p w:rsidR="00356266" w:rsidRPr="0052378C" w:rsidRDefault="00356266" w:rsidP="006358B0">
      <w:pPr>
        <w:tabs>
          <w:tab w:val="left" w:pos="748"/>
          <w:tab w:val="left" w:pos="935"/>
        </w:tabs>
        <w:rPr>
          <w:sz w:val="28"/>
          <w:szCs w:val="28"/>
          <w:lang w:val="ru-RU"/>
        </w:rPr>
      </w:pPr>
    </w:p>
    <w:p w:rsidR="00B60500" w:rsidRPr="00B60500" w:rsidRDefault="00D93FF4" w:rsidP="00B60500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Начальник</w:t>
      </w:r>
      <w:r w:rsidR="00B60500" w:rsidRPr="00B60500">
        <w:rPr>
          <w:bCs/>
          <w:sz w:val="28"/>
          <w:szCs w:val="28"/>
        </w:rPr>
        <w:t xml:space="preserve"> </w:t>
      </w:r>
      <w:r w:rsidR="00B60500" w:rsidRPr="00B60500">
        <w:rPr>
          <w:bCs/>
          <w:sz w:val="28"/>
          <w:szCs w:val="28"/>
        </w:rPr>
        <w:tab/>
      </w:r>
      <w:r w:rsidR="00B60500" w:rsidRPr="00B60500">
        <w:rPr>
          <w:bCs/>
          <w:sz w:val="28"/>
          <w:szCs w:val="28"/>
        </w:rPr>
        <w:tab/>
      </w:r>
      <w:r w:rsidR="00B60500" w:rsidRPr="00B60500">
        <w:rPr>
          <w:bCs/>
          <w:sz w:val="28"/>
          <w:szCs w:val="28"/>
        </w:rPr>
        <w:tab/>
      </w:r>
      <w:r w:rsidR="00B60500" w:rsidRPr="00B60500">
        <w:rPr>
          <w:bCs/>
          <w:sz w:val="28"/>
          <w:szCs w:val="28"/>
        </w:rPr>
        <w:tab/>
        <w:t xml:space="preserve">       </w:t>
      </w:r>
      <w:r w:rsidR="00B60500" w:rsidRPr="00B60500">
        <w:rPr>
          <w:bCs/>
          <w:sz w:val="28"/>
          <w:szCs w:val="28"/>
        </w:rPr>
        <w:tab/>
        <w:t xml:space="preserve">         </w:t>
      </w:r>
      <w:r w:rsidR="00C51A1C">
        <w:rPr>
          <w:bCs/>
          <w:sz w:val="28"/>
          <w:szCs w:val="28"/>
        </w:rPr>
        <w:t xml:space="preserve">                           </w:t>
      </w:r>
      <w:r w:rsidR="00B60500" w:rsidRPr="00B60500">
        <w:rPr>
          <w:bCs/>
          <w:sz w:val="28"/>
          <w:szCs w:val="28"/>
        </w:rPr>
        <w:t xml:space="preserve">   </w:t>
      </w:r>
      <w:r w:rsidR="00C51A1C">
        <w:rPr>
          <w:b/>
          <w:bCs/>
          <w:sz w:val="28"/>
          <w:szCs w:val="28"/>
        </w:rPr>
        <w:t>Юрій ПОГУЛЯЙКО</w:t>
      </w:r>
    </w:p>
    <w:p w:rsidR="00632A51" w:rsidRDefault="00632A51" w:rsidP="0092181C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:rsidR="00632A51" w:rsidRDefault="00632A51" w:rsidP="0092181C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:rsidR="00356266" w:rsidRDefault="00356266" w:rsidP="0092181C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:rsidR="0092181C" w:rsidRDefault="00BE0589" w:rsidP="0092181C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  <w:r>
        <w:rPr>
          <w:sz w:val="26"/>
          <w:szCs w:val="26"/>
        </w:rPr>
        <w:t>Наталія Грицаюк</w:t>
      </w:r>
      <w:r w:rsidR="0092181C">
        <w:rPr>
          <w:sz w:val="26"/>
          <w:szCs w:val="26"/>
        </w:rPr>
        <w:t xml:space="preserve"> </w:t>
      </w:r>
      <w:r w:rsidR="00A61E3C">
        <w:rPr>
          <w:sz w:val="26"/>
          <w:szCs w:val="26"/>
        </w:rPr>
        <w:t>778 225</w:t>
      </w:r>
    </w:p>
    <w:p w:rsidR="00632A51" w:rsidRDefault="00632A51" w:rsidP="0073465F">
      <w:pPr>
        <w:ind w:left="5103"/>
        <w:rPr>
          <w:sz w:val="28"/>
          <w:szCs w:val="28"/>
        </w:rPr>
      </w:pPr>
    </w:p>
    <w:p w:rsidR="00632A51" w:rsidRDefault="00632A51" w:rsidP="0073465F">
      <w:pPr>
        <w:ind w:left="5103"/>
        <w:rPr>
          <w:sz w:val="28"/>
          <w:szCs w:val="28"/>
        </w:rPr>
      </w:pPr>
    </w:p>
    <w:p w:rsidR="00632A51" w:rsidRDefault="00632A51" w:rsidP="0073465F">
      <w:pPr>
        <w:ind w:left="5103"/>
        <w:rPr>
          <w:sz w:val="28"/>
          <w:szCs w:val="28"/>
        </w:rPr>
      </w:pPr>
    </w:p>
    <w:p w:rsidR="00632A51" w:rsidRDefault="00632A51" w:rsidP="0073465F">
      <w:pPr>
        <w:ind w:left="5103"/>
        <w:rPr>
          <w:sz w:val="28"/>
          <w:szCs w:val="28"/>
        </w:rPr>
      </w:pPr>
    </w:p>
    <w:p w:rsidR="00632A51" w:rsidRDefault="00632A51" w:rsidP="0073465F">
      <w:pPr>
        <w:ind w:left="5103"/>
        <w:rPr>
          <w:sz w:val="28"/>
          <w:szCs w:val="28"/>
        </w:rPr>
      </w:pPr>
    </w:p>
    <w:p w:rsidR="00632A51" w:rsidRDefault="00632A51" w:rsidP="0073465F">
      <w:pPr>
        <w:ind w:left="5103"/>
        <w:rPr>
          <w:sz w:val="28"/>
          <w:szCs w:val="28"/>
        </w:rPr>
      </w:pPr>
    </w:p>
    <w:p w:rsidR="00632A51" w:rsidRDefault="00632A51" w:rsidP="0073465F">
      <w:pPr>
        <w:ind w:left="5103"/>
        <w:rPr>
          <w:sz w:val="28"/>
          <w:szCs w:val="28"/>
        </w:rPr>
      </w:pPr>
    </w:p>
    <w:p w:rsidR="00632A51" w:rsidRDefault="00632A51" w:rsidP="0073465F">
      <w:pPr>
        <w:ind w:left="5103"/>
        <w:rPr>
          <w:sz w:val="28"/>
          <w:szCs w:val="28"/>
        </w:rPr>
      </w:pPr>
    </w:p>
    <w:p w:rsidR="00632A51" w:rsidRDefault="00632A51" w:rsidP="0073465F">
      <w:pPr>
        <w:ind w:left="5103"/>
        <w:rPr>
          <w:sz w:val="28"/>
          <w:szCs w:val="28"/>
        </w:rPr>
      </w:pPr>
    </w:p>
    <w:p w:rsidR="00131E90" w:rsidRDefault="00131E90" w:rsidP="00131E90">
      <w:pPr>
        <w:ind w:left="5103"/>
        <w:rPr>
          <w:sz w:val="28"/>
          <w:szCs w:val="28"/>
        </w:rPr>
      </w:pPr>
    </w:p>
    <w:p w:rsidR="00131E90" w:rsidRDefault="00131E90" w:rsidP="00131E90">
      <w:pPr>
        <w:ind w:left="5103"/>
        <w:rPr>
          <w:sz w:val="28"/>
          <w:szCs w:val="28"/>
        </w:rPr>
      </w:pPr>
    </w:p>
    <w:p w:rsidR="00131E90" w:rsidRDefault="00131E90" w:rsidP="00131E90">
      <w:pPr>
        <w:ind w:left="5103"/>
        <w:rPr>
          <w:sz w:val="28"/>
          <w:szCs w:val="28"/>
        </w:rPr>
      </w:pPr>
    </w:p>
    <w:p w:rsidR="00131E90" w:rsidRDefault="00131E90" w:rsidP="00131E90">
      <w:pPr>
        <w:ind w:left="5103"/>
        <w:rPr>
          <w:sz w:val="28"/>
          <w:szCs w:val="28"/>
        </w:rPr>
      </w:pPr>
    </w:p>
    <w:p w:rsidR="00131E90" w:rsidRDefault="00131E90" w:rsidP="00131E90">
      <w:pPr>
        <w:ind w:left="5103"/>
        <w:rPr>
          <w:sz w:val="28"/>
          <w:szCs w:val="28"/>
        </w:rPr>
      </w:pPr>
    </w:p>
    <w:p w:rsidR="00131E90" w:rsidRDefault="00131E90" w:rsidP="00131E90">
      <w:pPr>
        <w:ind w:left="5103"/>
        <w:rPr>
          <w:sz w:val="28"/>
          <w:szCs w:val="28"/>
        </w:rPr>
      </w:pPr>
    </w:p>
    <w:p w:rsidR="00131E90" w:rsidRDefault="00131E90" w:rsidP="00131E90">
      <w:pPr>
        <w:ind w:left="5103"/>
        <w:rPr>
          <w:sz w:val="28"/>
          <w:szCs w:val="28"/>
        </w:rPr>
      </w:pPr>
    </w:p>
    <w:p w:rsidR="00131E90" w:rsidRDefault="00131E90" w:rsidP="00131E90">
      <w:pPr>
        <w:ind w:left="5103"/>
        <w:rPr>
          <w:sz w:val="28"/>
          <w:szCs w:val="28"/>
        </w:rPr>
      </w:pPr>
    </w:p>
    <w:p w:rsidR="00131E90" w:rsidRDefault="00131E90" w:rsidP="00131E90">
      <w:pPr>
        <w:ind w:left="5103"/>
        <w:rPr>
          <w:sz w:val="28"/>
          <w:szCs w:val="28"/>
        </w:rPr>
      </w:pPr>
    </w:p>
    <w:p w:rsidR="00131E90" w:rsidRDefault="00131E90" w:rsidP="00131E90">
      <w:pPr>
        <w:ind w:left="5103"/>
        <w:rPr>
          <w:sz w:val="28"/>
          <w:szCs w:val="28"/>
        </w:rPr>
      </w:pPr>
    </w:p>
    <w:p w:rsidR="00131E90" w:rsidRDefault="00131E90" w:rsidP="00131E90">
      <w:pPr>
        <w:ind w:left="5103"/>
        <w:rPr>
          <w:sz w:val="28"/>
          <w:szCs w:val="28"/>
        </w:rPr>
      </w:pPr>
    </w:p>
    <w:p w:rsidR="00131E90" w:rsidRDefault="00131E90" w:rsidP="00131E90">
      <w:pPr>
        <w:ind w:left="5103"/>
        <w:rPr>
          <w:sz w:val="28"/>
          <w:szCs w:val="28"/>
        </w:rPr>
      </w:pPr>
    </w:p>
    <w:p w:rsidR="00131E90" w:rsidRDefault="00131E90" w:rsidP="00131E90">
      <w:pPr>
        <w:ind w:left="5103"/>
        <w:rPr>
          <w:sz w:val="28"/>
          <w:szCs w:val="28"/>
        </w:rPr>
      </w:pPr>
    </w:p>
    <w:p w:rsidR="00131E90" w:rsidRDefault="00131E90" w:rsidP="00131E90">
      <w:pPr>
        <w:ind w:left="5103"/>
        <w:rPr>
          <w:sz w:val="28"/>
          <w:szCs w:val="28"/>
        </w:rPr>
      </w:pPr>
    </w:p>
    <w:p w:rsidR="00131E90" w:rsidRDefault="00131E90" w:rsidP="00131E90">
      <w:pPr>
        <w:ind w:left="5103"/>
        <w:rPr>
          <w:sz w:val="28"/>
          <w:szCs w:val="28"/>
        </w:rPr>
      </w:pPr>
    </w:p>
    <w:p w:rsidR="00131E90" w:rsidRDefault="00131E90" w:rsidP="00131E90">
      <w:pPr>
        <w:ind w:left="5103"/>
        <w:rPr>
          <w:sz w:val="28"/>
          <w:szCs w:val="28"/>
        </w:rPr>
      </w:pPr>
    </w:p>
    <w:p w:rsidR="00131E90" w:rsidRDefault="00131E90" w:rsidP="00131E90">
      <w:pPr>
        <w:ind w:left="5103"/>
        <w:rPr>
          <w:sz w:val="28"/>
          <w:szCs w:val="28"/>
        </w:rPr>
      </w:pPr>
    </w:p>
    <w:p w:rsidR="00131E90" w:rsidRDefault="00131E90" w:rsidP="00131E90">
      <w:pPr>
        <w:ind w:left="5103"/>
        <w:rPr>
          <w:sz w:val="28"/>
          <w:szCs w:val="28"/>
        </w:rPr>
      </w:pPr>
    </w:p>
    <w:p w:rsidR="007D2370" w:rsidRDefault="007D2370" w:rsidP="00131E90">
      <w:pPr>
        <w:ind w:left="5103"/>
        <w:rPr>
          <w:sz w:val="28"/>
          <w:szCs w:val="28"/>
        </w:rPr>
      </w:pPr>
    </w:p>
    <w:p w:rsidR="007D2370" w:rsidRDefault="007D2370" w:rsidP="00131E90">
      <w:pPr>
        <w:ind w:left="5103"/>
        <w:rPr>
          <w:sz w:val="28"/>
          <w:szCs w:val="28"/>
        </w:rPr>
      </w:pPr>
    </w:p>
    <w:p w:rsidR="00BC737F" w:rsidRDefault="00BC737F" w:rsidP="00131E90">
      <w:pPr>
        <w:ind w:left="5103"/>
        <w:rPr>
          <w:sz w:val="28"/>
          <w:szCs w:val="28"/>
        </w:rPr>
      </w:pPr>
    </w:p>
    <w:p w:rsidR="00BC737F" w:rsidRDefault="00BC737F" w:rsidP="00131E90">
      <w:pPr>
        <w:ind w:left="5103"/>
        <w:rPr>
          <w:sz w:val="28"/>
          <w:szCs w:val="28"/>
        </w:rPr>
      </w:pPr>
    </w:p>
    <w:p w:rsidR="0073465F" w:rsidRPr="00F5163C" w:rsidRDefault="00072D07" w:rsidP="00131E90">
      <w:pPr>
        <w:ind w:left="5103"/>
        <w:rPr>
          <w:sz w:val="28"/>
          <w:szCs w:val="28"/>
        </w:rPr>
      </w:pPr>
      <w:r>
        <w:rPr>
          <w:sz w:val="28"/>
          <w:szCs w:val="28"/>
        </w:rPr>
        <w:t>Д</w:t>
      </w:r>
      <w:r w:rsidR="0073465F" w:rsidRPr="00F5163C">
        <w:rPr>
          <w:sz w:val="28"/>
          <w:szCs w:val="28"/>
        </w:rPr>
        <w:t>одаток</w:t>
      </w:r>
      <w:r w:rsidR="0073465F">
        <w:rPr>
          <w:sz w:val="28"/>
          <w:szCs w:val="28"/>
        </w:rPr>
        <w:t xml:space="preserve">  </w:t>
      </w:r>
    </w:p>
    <w:p w:rsidR="0073465F" w:rsidRPr="00F5163C" w:rsidRDefault="0073465F" w:rsidP="0073465F">
      <w:pPr>
        <w:ind w:left="5103"/>
        <w:rPr>
          <w:sz w:val="28"/>
          <w:szCs w:val="28"/>
        </w:rPr>
      </w:pPr>
      <w:r w:rsidRPr="00F5163C">
        <w:rPr>
          <w:sz w:val="28"/>
          <w:szCs w:val="28"/>
        </w:rPr>
        <w:t xml:space="preserve">до розпорядження </w:t>
      </w:r>
      <w:r w:rsidR="00C7359E">
        <w:rPr>
          <w:sz w:val="28"/>
          <w:szCs w:val="28"/>
        </w:rPr>
        <w:t>начальника</w:t>
      </w:r>
    </w:p>
    <w:p w:rsidR="0073465F" w:rsidRDefault="0073465F" w:rsidP="0073465F">
      <w:pPr>
        <w:ind w:left="5103"/>
        <w:rPr>
          <w:sz w:val="28"/>
          <w:szCs w:val="28"/>
        </w:rPr>
      </w:pPr>
      <w:r w:rsidRPr="00F5163C">
        <w:rPr>
          <w:sz w:val="28"/>
          <w:szCs w:val="28"/>
        </w:rPr>
        <w:t xml:space="preserve">обласної </w:t>
      </w:r>
      <w:r w:rsidR="00C7359E">
        <w:rPr>
          <w:sz w:val="28"/>
          <w:szCs w:val="28"/>
        </w:rPr>
        <w:t>військової</w:t>
      </w:r>
      <w:r w:rsidRPr="00F5163C">
        <w:rPr>
          <w:sz w:val="28"/>
          <w:szCs w:val="28"/>
        </w:rPr>
        <w:t xml:space="preserve"> адміністрації </w:t>
      </w:r>
    </w:p>
    <w:p w:rsidR="0073465F" w:rsidRPr="000536C3" w:rsidRDefault="0073465F" w:rsidP="0073465F">
      <w:pPr>
        <w:ind w:left="5103"/>
        <w:rPr>
          <w:sz w:val="28"/>
          <w:szCs w:val="28"/>
        </w:rPr>
      </w:pPr>
      <w:r>
        <w:rPr>
          <w:sz w:val="28"/>
          <w:szCs w:val="28"/>
        </w:rPr>
        <w:t>«</w:t>
      </w:r>
      <w:r w:rsidRPr="00C82EA7">
        <w:rPr>
          <w:sz w:val="28"/>
          <w:szCs w:val="28"/>
        </w:rPr>
        <w:t xml:space="preserve">Про </w:t>
      </w:r>
      <w:r>
        <w:rPr>
          <w:sz w:val="28"/>
          <w:szCs w:val="28"/>
        </w:rPr>
        <w:t>надання</w:t>
      </w:r>
      <w:r w:rsidRPr="00C82EA7">
        <w:rPr>
          <w:sz w:val="28"/>
          <w:szCs w:val="28"/>
        </w:rPr>
        <w:t xml:space="preserve"> </w:t>
      </w:r>
      <w:r>
        <w:rPr>
          <w:sz w:val="28"/>
          <w:szCs w:val="28"/>
        </w:rPr>
        <w:t>з</w:t>
      </w:r>
      <w:r w:rsidRPr="00C82EA7">
        <w:rPr>
          <w:sz w:val="28"/>
          <w:szCs w:val="28"/>
        </w:rPr>
        <w:t>емельн</w:t>
      </w:r>
      <w:r>
        <w:rPr>
          <w:sz w:val="28"/>
          <w:szCs w:val="28"/>
        </w:rPr>
        <w:t xml:space="preserve">их </w:t>
      </w:r>
      <w:r w:rsidRPr="00C82EA7">
        <w:rPr>
          <w:sz w:val="28"/>
          <w:szCs w:val="28"/>
        </w:rPr>
        <w:t>ділян</w:t>
      </w:r>
      <w:r>
        <w:rPr>
          <w:sz w:val="28"/>
          <w:szCs w:val="28"/>
        </w:rPr>
        <w:t xml:space="preserve">ок </w:t>
      </w:r>
      <w:r>
        <w:rPr>
          <w:sz w:val="28"/>
          <w:szCs w:val="28"/>
          <w:lang w:val="ru-RU"/>
        </w:rPr>
        <w:t>у</w:t>
      </w:r>
      <w:r w:rsidRPr="00C82EA7">
        <w:rPr>
          <w:sz w:val="28"/>
          <w:szCs w:val="28"/>
        </w:rPr>
        <w:t xml:space="preserve"> постійне користування</w:t>
      </w:r>
      <w:r w:rsidRPr="006D7449">
        <w:rPr>
          <w:spacing w:val="-12"/>
          <w:sz w:val="28"/>
          <w:szCs w:val="28"/>
        </w:rPr>
        <w:t>»</w:t>
      </w:r>
    </w:p>
    <w:p w:rsidR="0073465F" w:rsidRPr="00BC0F77" w:rsidRDefault="0073465F" w:rsidP="0073465F">
      <w:pPr>
        <w:rPr>
          <w:sz w:val="10"/>
          <w:szCs w:val="10"/>
        </w:rPr>
      </w:pPr>
    </w:p>
    <w:p w:rsidR="0073465F" w:rsidRPr="008A5F70" w:rsidRDefault="0073465F" w:rsidP="0073465F">
      <w:pPr>
        <w:tabs>
          <w:tab w:val="left" w:pos="5103"/>
        </w:tabs>
        <w:jc w:val="center"/>
        <w:rPr>
          <w:spacing w:val="-6"/>
          <w:sz w:val="10"/>
          <w:szCs w:val="10"/>
        </w:rPr>
      </w:pPr>
    </w:p>
    <w:p w:rsidR="0073465F" w:rsidRDefault="0073465F" w:rsidP="0073465F">
      <w:pPr>
        <w:tabs>
          <w:tab w:val="left" w:pos="5103"/>
        </w:tabs>
        <w:jc w:val="center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 xml:space="preserve">ПЕРЕЛІК </w:t>
      </w:r>
    </w:p>
    <w:p w:rsidR="0073465F" w:rsidRPr="00221851" w:rsidRDefault="0073465F" w:rsidP="005A1DDE">
      <w:pPr>
        <w:jc w:val="center"/>
        <w:rPr>
          <w:spacing w:val="-4"/>
          <w:sz w:val="28"/>
          <w:szCs w:val="28"/>
        </w:rPr>
      </w:pPr>
      <w:r>
        <w:rPr>
          <w:rStyle w:val="af4"/>
          <w:color w:val="000000"/>
          <w:sz w:val="28"/>
          <w:szCs w:val="28"/>
          <w:lang w:eastAsia="uk-UA"/>
        </w:rPr>
        <w:t xml:space="preserve">земельних ділянок </w:t>
      </w:r>
      <w:r w:rsidR="00387148" w:rsidRPr="005540F5">
        <w:rPr>
          <w:sz w:val="28"/>
          <w:szCs w:val="28"/>
        </w:rPr>
        <w:t>лісогосподарського призначення державної власності</w:t>
      </w:r>
      <w:r w:rsidR="00387148" w:rsidRPr="005540F5">
        <w:rPr>
          <w:sz w:val="28"/>
        </w:rPr>
        <w:t xml:space="preserve"> </w:t>
      </w:r>
      <w:r>
        <w:rPr>
          <w:sz w:val="28"/>
          <w:szCs w:val="28"/>
        </w:rPr>
        <w:t>загальною</w:t>
      </w:r>
      <w:r w:rsidRPr="005540F5">
        <w:rPr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 xml:space="preserve">площею </w:t>
      </w:r>
      <w:r w:rsidR="000953B7" w:rsidRPr="00A613D3">
        <w:rPr>
          <w:spacing w:val="-4"/>
          <w:sz w:val="28"/>
          <w:szCs w:val="28"/>
        </w:rPr>
        <w:t>1914,1697</w:t>
      </w:r>
      <w:r w:rsidR="000953B7">
        <w:rPr>
          <w:spacing w:val="-4"/>
          <w:sz w:val="28"/>
          <w:szCs w:val="28"/>
        </w:rPr>
        <w:t> </w:t>
      </w:r>
      <w:r w:rsidRPr="005540F5">
        <w:rPr>
          <w:spacing w:val="-4"/>
          <w:sz w:val="28"/>
          <w:szCs w:val="28"/>
        </w:rPr>
        <w:t>га</w:t>
      </w:r>
      <w:r>
        <w:rPr>
          <w:spacing w:val="-4"/>
          <w:sz w:val="28"/>
          <w:szCs w:val="28"/>
        </w:rPr>
        <w:t xml:space="preserve">, </w:t>
      </w:r>
      <w:r>
        <w:rPr>
          <w:rStyle w:val="af4"/>
          <w:color w:val="000000"/>
          <w:sz w:val="28"/>
          <w:szCs w:val="28"/>
          <w:lang w:eastAsia="uk-UA"/>
        </w:rPr>
        <w:t>які</w:t>
      </w:r>
      <w:r>
        <w:rPr>
          <w:spacing w:val="-8"/>
          <w:sz w:val="28"/>
          <w:szCs w:val="28"/>
        </w:rPr>
        <w:t xml:space="preserve"> надаються </w:t>
      </w:r>
      <w:r>
        <w:rPr>
          <w:sz w:val="28"/>
          <w:szCs w:val="28"/>
        </w:rPr>
        <w:t xml:space="preserve">ДЕРЖАВНОМУ СПЕЦІАЛІЗОВАНОМУ ГОСПОДАРСЬКОМУ ПІДПРИЄМСТВУ «ЛІСИ УКРАЇНИ» </w:t>
      </w:r>
      <w:r w:rsidR="00BC737F">
        <w:rPr>
          <w:rStyle w:val="af4"/>
          <w:color w:val="000000"/>
          <w:sz w:val="28"/>
          <w:szCs w:val="28"/>
          <w:lang w:eastAsia="uk-UA"/>
        </w:rPr>
        <w:t>у</w:t>
      </w:r>
      <w:r>
        <w:rPr>
          <w:rStyle w:val="af4"/>
          <w:color w:val="000000"/>
          <w:sz w:val="28"/>
          <w:szCs w:val="28"/>
          <w:lang w:eastAsia="uk-UA"/>
        </w:rPr>
        <w:t xml:space="preserve"> постійне користування</w:t>
      </w:r>
      <w:r w:rsidRPr="004F2CCF">
        <w:rPr>
          <w:sz w:val="28"/>
          <w:szCs w:val="28"/>
        </w:rPr>
        <w:t xml:space="preserve"> </w:t>
      </w:r>
      <w:r w:rsidRPr="005540F5">
        <w:rPr>
          <w:sz w:val="28"/>
        </w:rPr>
        <w:t xml:space="preserve">для ведення лісового </w:t>
      </w:r>
      <w:r w:rsidRPr="00B83A02">
        <w:rPr>
          <w:sz w:val="28"/>
          <w:szCs w:val="28"/>
        </w:rPr>
        <w:t>господарства</w:t>
      </w:r>
      <w:r w:rsidRPr="00B83A02">
        <w:rPr>
          <w:rFonts w:eastAsia="Calibri"/>
          <w:bCs/>
          <w:sz w:val="28"/>
          <w:szCs w:val="28"/>
        </w:rPr>
        <w:t xml:space="preserve"> </w:t>
      </w:r>
      <w:r w:rsidRPr="00B83A02">
        <w:rPr>
          <w:sz w:val="28"/>
          <w:szCs w:val="28"/>
          <w:shd w:val="clear" w:color="auto" w:fill="FFFFFF"/>
        </w:rPr>
        <w:t>і пов</w:t>
      </w:r>
      <w:r>
        <w:rPr>
          <w:sz w:val="28"/>
          <w:szCs w:val="28"/>
          <w:shd w:val="clear" w:color="auto" w:fill="FFFFFF"/>
        </w:rPr>
        <w:t>’</w:t>
      </w:r>
      <w:r w:rsidRPr="00B83A02">
        <w:rPr>
          <w:sz w:val="28"/>
          <w:szCs w:val="28"/>
          <w:shd w:val="clear" w:color="auto" w:fill="FFFFFF"/>
        </w:rPr>
        <w:t xml:space="preserve">язаних з ним </w:t>
      </w:r>
      <w:r w:rsidRPr="00EB7ABC">
        <w:rPr>
          <w:sz w:val="28"/>
          <w:szCs w:val="28"/>
          <w:shd w:val="clear" w:color="auto" w:fill="FFFFFF"/>
        </w:rPr>
        <w:t>послуг</w:t>
      </w:r>
      <w:r w:rsidRPr="00EB7ABC">
        <w:rPr>
          <w:sz w:val="28"/>
          <w:szCs w:val="28"/>
        </w:rPr>
        <w:t xml:space="preserve"> [</w:t>
      </w:r>
      <w:r w:rsidRPr="00EB7ABC">
        <w:rPr>
          <w:rFonts w:eastAsia="Calibri"/>
          <w:bCs/>
          <w:sz w:val="28"/>
          <w:szCs w:val="28"/>
        </w:rPr>
        <w:t>КВЦПЗ 09.01</w:t>
      </w:r>
      <w:r w:rsidRPr="00EB7ABC">
        <w:rPr>
          <w:sz w:val="28"/>
          <w:szCs w:val="28"/>
        </w:rPr>
        <w:t>]</w:t>
      </w:r>
      <w:r w:rsidR="00BC737F">
        <w:rPr>
          <w:sz w:val="28"/>
          <w:szCs w:val="28"/>
        </w:rPr>
        <w:t>,</w:t>
      </w:r>
      <w:r w:rsidR="005A1DDE">
        <w:rPr>
          <w:sz w:val="28"/>
          <w:szCs w:val="28"/>
        </w:rPr>
        <w:t xml:space="preserve"> </w:t>
      </w:r>
      <w:r w:rsidR="00AB56D8">
        <w:rPr>
          <w:sz w:val="28"/>
          <w:szCs w:val="28"/>
        </w:rPr>
        <w:t>розташован</w:t>
      </w:r>
      <w:r w:rsidR="00BC737F">
        <w:rPr>
          <w:sz w:val="28"/>
          <w:szCs w:val="28"/>
        </w:rPr>
        <w:t>их</w:t>
      </w:r>
      <w:r w:rsidR="00AB56D8">
        <w:rPr>
          <w:sz w:val="28"/>
          <w:szCs w:val="28"/>
        </w:rPr>
        <w:t xml:space="preserve"> на території </w:t>
      </w:r>
      <w:r w:rsidR="00FE471F">
        <w:rPr>
          <w:sz w:val="28"/>
          <w:szCs w:val="28"/>
        </w:rPr>
        <w:t xml:space="preserve">Володимирського, Камінь-Каширського та </w:t>
      </w:r>
      <w:r w:rsidR="00AB56D8">
        <w:rPr>
          <w:sz w:val="28"/>
          <w:szCs w:val="28"/>
        </w:rPr>
        <w:t xml:space="preserve">Луцького району за межами населених пунктів Волинської області, </w:t>
      </w:r>
      <w:r w:rsidR="005A1DDE" w:rsidRPr="00C82EA7">
        <w:rPr>
          <w:sz w:val="28"/>
          <w:szCs w:val="28"/>
        </w:rPr>
        <w:t>без зміни</w:t>
      </w:r>
      <w:r w:rsidR="005A1DDE">
        <w:rPr>
          <w:sz w:val="28"/>
          <w:szCs w:val="28"/>
        </w:rPr>
        <w:t xml:space="preserve"> їх</w:t>
      </w:r>
      <w:r w:rsidR="005A1DDE" w:rsidRPr="00C82EA7">
        <w:rPr>
          <w:sz w:val="28"/>
          <w:szCs w:val="28"/>
        </w:rPr>
        <w:t xml:space="preserve"> меж та цільового призначення</w:t>
      </w:r>
    </w:p>
    <w:p w:rsidR="0073465F" w:rsidRPr="00BC0F77" w:rsidRDefault="0073465F" w:rsidP="0073465F">
      <w:pPr>
        <w:jc w:val="center"/>
        <w:rPr>
          <w:sz w:val="10"/>
          <w:szCs w:val="10"/>
        </w:rPr>
      </w:pPr>
    </w:p>
    <w:tbl>
      <w:tblPr>
        <w:tblW w:w="9675" w:type="dxa"/>
        <w:tblInd w:w="-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45"/>
        <w:gridCol w:w="2409"/>
        <w:gridCol w:w="6521"/>
      </w:tblGrid>
      <w:tr w:rsidR="0073465F" w:rsidRPr="00A769EC" w:rsidTr="00387148">
        <w:trPr>
          <w:trHeight w:val="787"/>
        </w:trPr>
        <w:tc>
          <w:tcPr>
            <w:tcW w:w="745" w:type="dxa"/>
            <w:vAlign w:val="center"/>
          </w:tcPr>
          <w:p w:rsidR="0073465F" w:rsidRPr="00A769EC" w:rsidRDefault="0073465F" w:rsidP="00387148">
            <w:pPr>
              <w:jc w:val="center"/>
              <w:rPr>
                <w:sz w:val="28"/>
                <w:szCs w:val="28"/>
              </w:rPr>
            </w:pPr>
            <w:r w:rsidRPr="00A769EC">
              <w:rPr>
                <w:sz w:val="28"/>
                <w:szCs w:val="28"/>
              </w:rPr>
              <w:t>№</w:t>
            </w:r>
          </w:p>
          <w:p w:rsidR="0073465F" w:rsidRPr="00A769EC" w:rsidRDefault="0073465F" w:rsidP="00387148">
            <w:pPr>
              <w:jc w:val="center"/>
              <w:rPr>
                <w:sz w:val="28"/>
                <w:szCs w:val="28"/>
              </w:rPr>
            </w:pPr>
            <w:r w:rsidRPr="00A769EC">
              <w:rPr>
                <w:sz w:val="28"/>
                <w:szCs w:val="28"/>
              </w:rPr>
              <w:t>з/п</w:t>
            </w:r>
          </w:p>
        </w:tc>
        <w:tc>
          <w:tcPr>
            <w:tcW w:w="2409" w:type="dxa"/>
            <w:vAlign w:val="center"/>
          </w:tcPr>
          <w:p w:rsidR="0073465F" w:rsidRPr="00A769EC" w:rsidRDefault="0073465F" w:rsidP="00387148">
            <w:pPr>
              <w:tabs>
                <w:tab w:val="left" w:pos="1321"/>
              </w:tabs>
              <w:jc w:val="center"/>
              <w:rPr>
                <w:sz w:val="28"/>
                <w:szCs w:val="28"/>
              </w:rPr>
            </w:pPr>
            <w:r w:rsidRPr="00A769EC">
              <w:rPr>
                <w:sz w:val="28"/>
                <w:szCs w:val="28"/>
              </w:rPr>
              <w:t>Площа земельної ділянки, га</w:t>
            </w:r>
          </w:p>
        </w:tc>
        <w:tc>
          <w:tcPr>
            <w:tcW w:w="6521" w:type="dxa"/>
            <w:vAlign w:val="center"/>
          </w:tcPr>
          <w:p w:rsidR="0073465F" w:rsidRPr="00A769EC" w:rsidRDefault="0073465F" w:rsidP="00387148">
            <w:pPr>
              <w:jc w:val="center"/>
              <w:rPr>
                <w:sz w:val="28"/>
                <w:szCs w:val="28"/>
              </w:rPr>
            </w:pPr>
            <w:r w:rsidRPr="00A769EC">
              <w:rPr>
                <w:sz w:val="28"/>
                <w:szCs w:val="28"/>
              </w:rPr>
              <w:t>Кадастровий номер земельної ділянки</w:t>
            </w:r>
          </w:p>
        </w:tc>
      </w:tr>
      <w:tr w:rsidR="0073465F" w:rsidRPr="00A769EC" w:rsidTr="00C7359E">
        <w:trPr>
          <w:trHeight w:val="70"/>
        </w:trPr>
        <w:tc>
          <w:tcPr>
            <w:tcW w:w="745" w:type="dxa"/>
          </w:tcPr>
          <w:p w:rsidR="0073465F" w:rsidRPr="00A769EC" w:rsidRDefault="0073465F" w:rsidP="00C7359E">
            <w:pPr>
              <w:jc w:val="center"/>
              <w:rPr>
                <w:sz w:val="28"/>
                <w:szCs w:val="28"/>
              </w:rPr>
            </w:pPr>
            <w:r w:rsidRPr="00A769EC">
              <w:rPr>
                <w:sz w:val="28"/>
                <w:szCs w:val="28"/>
              </w:rPr>
              <w:t>1</w:t>
            </w:r>
          </w:p>
        </w:tc>
        <w:tc>
          <w:tcPr>
            <w:tcW w:w="2409" w:type="dxa"/>
            <w:vAlign w:val="center"/>
          </w:tcPr>
          <w:p w:rsidR="0073465F" w:rsidRPr="00A769EC" w:rsidRDefault="0073465F" w:rsidP="00C7359E">
            <w:pPr>
              <w:jc w:val="center"/>
              <w:rPr>
                <w:sz w:val="28"/>
                <w:szCs w:val="28"/>
              </w:rPr>
            </w:pPr>
            <w:r w:rsidRPr="00A769EC">
              <w:rPr>
                <w:sz w:val="28"/>
                <w:szCs w:val="28"/>
              </w:rPr>
              <w:t>2</w:t>
            </w:r>
          </w:p>
        </w:tc>
        <w:tc>
          <w:tcPr>
            <w:tcW w:w="6521" w:type="dxa"/>
          </w:tcPr>
          <w:p w:rsidR="0073465F" w:rsidRPr="00A769EC" w:rsidRDefault="0073465F" w:rsidP="00C7359E">
            <w:pPr>
              <w:jc w:val="center"/>
              <w:rPr>
                <w:sz w:val="28"/>
                <w:szCs w:val="28"/>
              </w:rPr>
            </w:pPr>
            <w:r w:rsidRPr="00A769EC">
              <w:rPr>
                <w:sz w:val="28"/>
                <w:szCs w:val="28"/>
              </w:rPr>
              <w:t>3</w:t>
            </w:r>
          </w:p>
        </w:tc>
      </w:tr>
      <w:tr w:rsidR="00922FB6" w:rsidRPr="00A769EC" w:rsidTr="002B5D48">
        <w:trPr>
          <w:trHeight w:val="70"/>
        </w:trPr>
        <w:tc>
          <w:tcPr>
            <w:tcW w:w="745" w:type="dxa"/>
            <w:vAlign w:val="bottom"/>
          </w:tcPr>
          <w:p w:rsidR="00922FB6" w:rsidRPr="00A769EC" w:rsidRDefault="00922FB6" w:rsidP="00922FB6">
            <w:pPr>
              <w:jc w:val="center"/>
              <w:rPr>
                <w:color w:val="000000"/>
                <w:sz w:val="28"/>
                <w:szCs w:val="28"/>
                <w:lang w:val="ru-RU"/>
              </w:rPr>
            </w:pPr>
            <w:r w:rsidRPr="00A769EC">
              <w:rPr>
                <w:color w:val="000000"/>
                <w:sz w:val="28"/>
                <w:szCs w:val="28"/>
              </w:rPr>
              <w:t>1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409" w:type="dxa"/>
            <w:vAlign w:val="center"/>
          </w:tcPr>
          <w:p w:rsidR="00922FB6" w:rsidRDefault="00922FB6" w:rsidP="00BC737F">
            <w:pPr>
              <w:spacing w:line="256" w:lineRule="auto"/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5,8</w:t>
            </w:r>
          </w:p>
        </w:tc>
        <w:tc>
          <w:tcPr>
            <w:tcW w:w="6521" w:type="dxa"/>
            <w:vAlign w:val="center"/>
          </w:tcPr>
          <w:p w:rsidR="00922FB6" w:rsidRDefault="00922FB6" w:rsidP="00922FB6">
            <w:pPr>
              <w:spacing w:line="256" w:lineRule="auto"/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0721484600:01:000:0374</w:t>
            </w:r>
          </w:p>
        </w:tc>
      </w:tr>
      <w:tr w:rsidR="00922FB6" w:rsidRPr="00A769EC" w:rsidTr="002B5D48">
        <w:trPr>
          <w:trHeight w:val="240"/>
        </w:trPr>
        <w:tc>
          <w:tcPr>
            <w:tcW w:w="745" w:type="dxa"/>
            <w:vAlign w:val="bottom"/>
          </w:tcPr>
          <w:p w:rsidR="00922FB6" w:rsidRPr="009C655C" w:rsidRDefault="00922FB6" w:rsidP="00922FB6">
            <w:pPr>
              <w:jc w:val="center"/>
              <w:rPr>
                <w:color w:val="000000"/>
                <w:sz w:val="28"/>
                <w:szCs w:val="28"/>
                <w:highlight w:val="yellow"/>
              </w:rPr>
            </w:pPr>
            <w:r w:rsidRPr="00E8709E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2409" w:type="dxa"/>
            <w:vAlign w:val="center"/>
          </w:tcPr>
          <w:p w:rsidR="00922FB6" w:rsidRDefault="00922FB6" w:rsidP="00BC737F">
            <w:pPr>
              <w:spacing w:line="256" w:lineRule="auto"/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73</w:t>
            </w:r>
          </w:p>
        </w:tc>
        <w:tc>
          <w:tcPr>
            <w:tcW w:w="6521" w:type="dxa"/>
            <w:vAlign w:val="center"/>
          </w:tcPr>
          <w:p w:rsidR="00922FB6" w:rsidRDefault="00922FB6" w:rsidP="00922FB6">
            <w:pPr>
              <w:spacing w:line="256" w:lineRule="auto"/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 xml:space="preserve">0721485800:02:000:1910      </w:t>
            </w:r>
          </w:p>
        </w:tc>
      </w:tr>
      <w:tr w:rsidR="00922FB6" w:rsidRPr="00A769EC" w:rsidTr="000C65EE">
        <w:trPr>
          <w:trHeight w:val="381"/>
        </w:trPr>
        <w:tc>
          <w:tcPr>
            <w:tcW w:w="745" w:type="dxa"/>
            <w:vAlign w:val="bottom"/>
          </w:tcPr>
          <w:p w:rsidR="00922FB6" w:rsidRPr="00A769EC" w:rsidRDefault="00922FB6" w:rsidP="00922FB6">
            <w:pPr>
              <w:jc w:val="center"/>
              <w:rPr>
                <w:color w:val="000000"/>
                <w:sz w:val="28"/>
                <w:szCs w:val="28"/>
              </w:rPr>
            </w:pPr>
            <w:r w:rsidRPr="00A769EC">
              <w:rPr>
                <w:color w:val="000000"/>
                <w:sz w:val="28"/>
                <w:szCs w:val="28"/>
              </w:rPr>
              <w:t>3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409" w:type="dxa"/>
            <w:vAlign w:val="center"/>
          </w:tcPr>
          <w:p w:rsidR="00922FB6" w:rsidRDefault="00922FB6" w:rsidP="00922FB6">
            <w:pPr>
              <w:spacing w:line="256" w:lineRule="auto"/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964,6143</w:t>
            </w:r>
          </w:p>
        </w:tc>
        <w:tc>
          <w:tcPr>
            <w:tcW w:w="6521" w:type="dxa"/>
            <w:vAlign w:val="center"/>
          </w:tcPr>
          <w:p w:rsidR="00922FB6" w:rsidRDefault="00922FB6" w:rsidP="00922FB6">
            <w:pPr>
              <w:spacing w:line="256" w:lineRule="auto"/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 xml:space="preserve">0721486901:06:000:1139    </w:t>
            </w:r>
          </w:p>
        </w:tc>
      </w:tr>
      <w:tr w:rsidR="00C23F69" w:rsidRPr="00A769EC" w:rsidTr="002B5D48">
        <w:trPr>
          <w:trHeight w:val="234"/>
        </w:trPr>
        <w:tc>
          <w:tcPr>
            <w:tcW w:w="745" w:type="dxa"/>
            <w:vAlign w:val="bottom"/>
          </w:tcPr>
          <w:p w:rsidR="00C23F69" w:rsidRPr="00A769EC" w:rsidRDefault="00C23F69" w:rsidP="00C23F69">
            <w:pPr>
              <w:jc w:val="center"/>
              <w:rPr>
                <w:color w:val="000000"/>
                <w:sz w:val="28"/>
                <w:szCs w:val="28"/>
              </w:rPr>
            </w:pPr>
            <w:r w:rsidRPr="00A769EC">
              <w:rPr>
                <w:color w:val="000000"/>
                <w:sz w:val="28"/>
                <w:szCs w:val="28"/>
              </w:rPr>
              <w:t>4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409" w:type="dxa"/>
            <w:vAlign w:val="center"/>
          </w:tcPr>
          <w:p w:rsidR="00C23F69" w:rsidRPr="008F5A5C" w:rsidRDefault="00922FB6" w:rsidP="00BC737F">
            <w:pPr>
              <w:spacing w:line="259" w:lineRule="auto"/>
              <w:ind w:right="8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82</w:t>
            </w:r>
          </w:p>
        </w:tc>
        <w:tc>
          <w:tcPr>
            <w:tcW w:w="6521" w:type="dxa"/>
            <w:vAlign w:val="center"/>
          </w:tcPr>
          <w:p w:rsidR="00C23F69" w:rsidRPr="008F5A5C" w:rsidRDefault="00922FB6" w:rsidP="004966E5">
            <w:pPr>
              <w:spacing w:line="256" w:lineRule="auto"/>
              <w:ind w:left="5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0725580900:04:001:0626</w:t>
            </w:r>
          </w:p>
        </w:tc>
      </w:tr>
      <w:tr w:rsidR="00922FB6" w:rsidRPr="00A769EC" w:rsidTr="002B5D48">
        <w:trPr>
          <w:trHeight w:val="234"/>
        </w:trPr>
        <w:tc>
          <w:tcPr>
            <w:tcW w:w="745" w:type="dxa"/>
            <w:vAlign w:val="bottom"/>
          </w:tcPr>
          <w:p w:rsidR="00922FB6" w:rsidRPr="00A769EC" w:rsidRDefault="00922FB6" w:rsidP="00922FB6">
            <w:pPr>
              <w:jc w:val="center"/>
              <w:rPr>
                <w:color w:val="000000"/>
                <w:sz w:val="28"/>
                <w:szCs w:val="28"/>
              </w:rPr>
            </w:pPr>
            <w:r w:rsidRPr="00A769EC">
              <w:rPr>
                <w:color w:val="000000"/>
                <w:sz w:val="28"/>
                <w:szCs w:val="28"/>
              </w:rPr>
              <w:t>5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409" w:type="dxa"/>
            <w:vAlign w:val="center"/>
          </w:tcPr>
          <w:p w:rsidR="00922FB6" w:rsidRPr="00922FB6" w:rsidRDefault="00922FB6" w:rsidP="00BC737F">
            <w:pPr>
              <w:spacing w:line="256" w:lineRule="auto"/>
              <w:ind w:right="56"/>
              <w:jc w:val="center"/>
              <w:rPr>
                <w:sz w:val="28"/>
                <w:szCs w:val="28"/>
              </w:rPr>
            </w:pPr>
            <w:r w:rsidRPr="00922FB6">
              <w:rPr>
                <w:sz w:val="28"/>
                <w:szCs w:val="28"/>
              </w:rPr>
              <w:t xml:space="preserve"> 13,7</w:t>
            </w:r>
          </w:p>
        </w:tc>
        <w:tc>
          <w:tcPr>
            <w:tcW w:w="6521" w:type="dxa"/>
            <w:vAlign w:val="center"/>
          </w:tcPr>
          <w:p w:rsidR="00922FB6" w:rsidRPr="00922FB6" w:rsidRDefault="00922FB6" w:rsidP="00922FB6">
            <w:pPr>
              <w:spacing w:line="259" w:lineRule="auto"/>
              <w:ind w:right="62"/>
              <w:jc w:val="center"/>
              <w:rPr>
                <w:sz w:val="28"/>
                <w:szCs w:val="28"/>
              </w:rPr>
            </w:pPr>
            <w:r w:rsidRPr="00922FB6">
              <w:rPr>
                <w:sz w:val="28"/>
                <w:szCs w:val="28"/>
              </w:rPr>
              <w:t>0723189200:02:001:0053</w:t>
            </w:r>
          </w:p>
        </w:tc>
      </w:tr>
      <w:tr w:rsidR="00922FB6" w:rsidRPr="00A769EC" w:rsidTr="00861F21">
        <w:trPr>
          <w:trHeight w:val="234"/>
        </w:trPr>
        <w:tc>
          <w:tcPr>
            <w:tcW w:w="745" w:type="dxa"/>
            <w:vAlign w:val="bottom"/>
          </w:tcPr>
          <w:p w:rsidR="00922FB6" w:rsidRPr="00A769EC" w:rsidRDefault="00922FB6" w:rsidP="00922FB6">
            <w:pPr>
              <w:jc w:val="center"/>
              <w:rPr>
                <w:color w:val="000000"/>
                <w:sz w:val="28"/>
                <w:szCs w:val="28"/>
              </w:rPr>
            </w:pPr>
            <w:r w:rsidRPr="00A769EC">
              <w:rPr>
                <w:color w:val="000000"/>
                <w:sz w:val="28"/>
                <w:szCs w:val="28"/>
              </w:rPr>
              <w:t>6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409" w:type="dxa"/>
            <w:vAlign w:val="center"/>
          </w:tcPr>
          <w:p w:rsidR="00922FB6" w:rsidRPr="00922FB6" w:rsidRDefault="00922FB6" w:rsidP="00BC737F">
            <w:pPr>
              <w:spacing w:line="256" w:lineRule="auto"/>
              <w:ind w:right="68"/>
              <w:jc w:val="center"/>
              <w:rPr>
                <w:sz w:val="28"/>
                <w:szCs w:val="28"/>
              </w:rPr>
            </w:pPr>
            <w:r w:rsidRPr="00922FB6">
              <w:rPr>
                <w:sz w:val="28"/>
                <w:szCs w:val="28"/>
              </w:rPr>
              <w:t>2,3</w:t>
            </w:r>
          </w:p>
        </w:tc>
        <w:tc>
          <w:tcPr>
            <w:tcW w:w="6521" w:type="dxa"/>
          </w:tcPr>
          <w:p w:rsidR="00922FB6" w:rsidRPr="00922FB6" w:rsidRDefault="00922FB6" w:rsidP="00922FB6">
            <w:pPr>
              <w:spacing w:line="259" w:lineRule="auto"/>
              <w:ind w:right="62"/>
              <w:jc w:val="center"/>
              <w:rPr>
                <w:sz w:val="28"/>
                <w:szCs w:val="28"/>
              </w:rPr>
            </w:pPr>
            <w:r w:rsidRPr="00922FB6">
              <w:rPr>
                <w:sz w:val="28"/>
                <w:szCs w:val="28"/>
              </w:rPr>
              <w:t>0723189200:02:001:0065</w:t>
            </w:r>
          </w:p>
        </w:tc>
      </w:tr>
      <w:tr w:rsidR="00922FB6" w:rsidRPr="00A769EC" w:rsidTr="00861F21">
        <w:trPr>
          <w:trHeight w:val="234"/>
        </w:trPr>
        <w:tc>
          <w:tcPr>
            <w:tcW w:w="745" w:type="dxa"/>
            <w:vAlign w:val="bottom"/>
          </w:tcPr>
          <w:p w:rsidR="00922FB6" w:rsidRPr="00A769EC" w:rsidRDefault="00922FB6" w:rsidP="00922FB6">
            <w:pPr>
              <w:jc w:val="center"/>
              <w:rPr>
                <w:color w:val="000000"/>
                <w:sz w:val="28"/>
                <w:szCs w:val="28"/>
              </w:rPr>
            </w:pPr>
            <w:r w:rsidRPr="00A769EC">
              <w:rPr>
                <w:color w:val="000000"/>
                <w:sz w:val="28"/>
                <w:szCs w:val="28"/>
              </w:rPr>
              <w:t>7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409" w:type="dxa"/>
            <w:vAlign w:val="center"/>
          </w:tcPr>
          <w:p w:rsidR="00922FB6" w:rsidRPr="00922FB6" w:rsidRDefault="00922FB6" w:rsidP="00922FB6">
            <w:pPr>
              <w:spacing w:line="256" w:lineRule="auto"/>
              <w:ind w:right="68"/>
              <w:jc w:val="center"/>
              <w:rPr>
                <w:sz w:val="28"/>
                <w:szCs w:val="28"/>
              </w:rPr>
            </w:pPr>
            <w:r w:rsidRPr="00922FB6">
              <w:rPr>
                <w:sz w:val="28"/>
                <w:szCs w:val="28"/>
              </w:rPr>
              <w:t>0,017</w:t>
            </w:r>
          </w:p>
        </w:tc>
        <w:tc>
          <w:tcPr>
            <w:tcW w:w="6521" w:type="dxa"/>
          </w:tcPr>
          <w:p w:rsidR="00922FB6" w:rsidRPr="00922FB6" w:rsidRDefault="00922FB6" w:rsidP="00922FB6">
            <w:pPr>
              <w:spacing w:line="259" w:lineRule="auto"/>
              <w:ind w:right="62"/>
              <w:jc w:val="center"/>
              <w:rPr>
                <w:sz w:val="28"/>
                <w:szCs w:val="28"/>
              </w:rPr>
            </w:pPr>
            <w:r w:rsidRPr="00922FB6">
              <w:rPr>
                <w:sz w:val="28"/>
                <w:szCs w:val="28"/>
              </w:rPr>
              <w:t>0723182600:04:002:0631</w:t>
            </w:r>
          </w:p>
        </w:tc>
      </w:tr>
      <w:tr w:rsidR="00922FB6" w:rsidRPr="00A769EC" w:rsidTr="00861F21">
        <w:trPr>
          <w:trHeight w:val="234"/>
        </w:trPr>
        <w:tc>
          <w:tcPr>
            <w:tcW w:w="745" w:type="dxa"/>
            <w:vAlign w:val="bottom"/>
          </w:tcPr>
          <w:p w:rsidR="00922FB6" w:rsidRPr="00A769EC" w:rsidRDefault="00922FB6" w:rsidP="00922FB6">
            <w:pPr>
              <w:jc w:val="center"/>
              <w:rPr>
                <w:color w:val="000000"/>
                <w:sz w:val="28"/>
                <w:szCs w:val="28"/>
              </w:rPr>
            </w:pPr>
            <w:r w:rsidRPr="00A769EC">
              <w:rPr>
                <w:color w:val="000000"/>
                <w:sz w:val="28"/>
                <w:szCs w:val="28"/>
              </w:rPr>
              <w:t>8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409" w:type="dxa"/>
            <w:vAlign w:val="center"/>
          </w:tcPr>
          <w:p w:rsidR="00922FB6" w:rsidRPr="00922FB6" w:rsidRDefault="00922FB6" w:rsidP="00BC737F">
            <w:pPr>
              <w:spacing w:line="256" w:lineRule="auto"/>
              <w:ind w:right="68"/>
              <w:jc w:val="center"/>
              <w:rPr>
                <w:sz w:val="28"/>
                <w:szCs w:val="28"/>
              </w:rPr>
            </w:pPr>
            <w:r w:rsidRPr="00922FB6">
              <w:rPr>
                <w:sz w:val="28"/>
                <w:szCs w:val="28"/>
              </w:rPr>
              <w:t>1,67</w:t>
            </w:r>
          </w:p>
        </w:tc>
        <w:tc>
          <w:tcPr>
            <w:tcW w:w="6521" w:type="dxa"/>
          </w:tcPr>
          <w:p w:rsidR="00922FB6" w:rsidRPr="00922FB6" w:rsidRDefault="00922FB6" w:rsidP="00922FB6">
            <w:pPr>
              <w:spacing w:line="259" w:lineRule="auto"/>
              <w:ind w:right="62"/>
              <w:jc w:val="center"/>
              <w:rPr>
                <w:sz w:val="28"/>
                <w:szCs w:val="28"/>
              </w:rPr>
            </w:pPr>
            <w:r w:rsidRPr="00922FB6">
              <w:rPr>
                <w:sz w:val="28"/>
                <w:szCs w:val="28"/>
              </w:rPr>
              <w:t>0723182600:04:001:0022</w:t>
            </w:r>
          </w:p>
        </w:tc>
      </w:tr>
      <w:tr w:rsidR="00922FB6" w:rsidRPr="00A769EC" w:rsidTr="00861F21">
        <w:trPr>
          <w:trHeight w:val="234"/>
        </w:trPr>
        <w:tc>
          <w:tcPr>
            <w:tcW w:w="745" w:type="dxa"/>
            <w:vAlign w:val="bottom"/>
          </w:tcPr>
          <w:p w:rsidR="00922FB6" w:rsidRPr="00A769EC" w:rsidRDefault="00922FB6" w:rsidP="00922FB6">
            <w:pPr>
              <w:jc w:val="center"/>
              <w:rPr>
                <w:color w:val="000000"/>
                <w:sz w:val="28"/>
                <w:szCs w:val="28"/>
              </w:rPr>
            </w:pPr>
            <w:r w:rsidRPr="00A769EC">
              <w:rPr>
                <w:color w:val="000000"/>
                <w:sz w:val="28"/>
                <w:szCs w:val="28"/>
              </w:rPr>
              <w:t>9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409" w:type="dxa"/>
            <w:vAlign w:val="center"/>
          </w:tcPr>
          <w:p w:rsidR="00922FB6" w:rsidRPr="00922FB6" w:rsidRDefault="00922FB6" w:rsidP="00BC737F">
            <w:pPr>
              <w:spacing w:line="256" w:lineRule="auto"/>
              <w:ind w:right="68"/>
              <w:jc w:val="center"/>
              <w:rPr>
                <w:sz w:val="28"/>
                <w:szCs w:val="28"/>
              </w:rPr>
            </w:pPr>
            <w:r w:rsidRPr="00922FB6">
              <w:rPr>
                <w:sz w:val="28"/>
                <w:szCs w:val="28"/>
              </w:rPr>
              <w:t>1,1</w:t>
            </w:r>
          </w:p>
        </w:tc>
        <w:tc>
          <w:tcPr>
            <w:tcW w:w="6521" w:type="dxa"/>
          </w:tcPr>
          <w:p w:rsidR="00922FB6" w:rsidRPr="00922FB6" w:rsidRDefault="00922FB6" w:rsidP="00922FB6">
            <w:pPr>
              <w:spacing w:line="259" w:lineRule="auto"/>
              <w:ind w:right="62"/>
              <w:jc w:val="center"/>
              <w:rPr>
                <w:sz w:val="28"/>
                <w:szCs w:val="28"/>
              </w:rPr>
            </w:pPr>
            <w:r w:rsidRPr="00922FB6">
              <w:rPr>
                <w:sz w:val="28"/>
                <w:szCs w:val="28"/>
              </w:rPr>
              <w:t>0723182600:04:002:0614</w:t>
            </w:r>
          </w:p>
        </w:tc>
      </w:tr>
      <w:tr w:rsidR="00922FB6" w:rsidRPr="00A769EC" w:rsidTr="00861F21">
        <w:trPr>
          <w:trHeight w:val="234"/>
        </w:trPr>
        <w:tc>
          <w:tcPr>
            <w:tcW w:w="745" w:type="dxa"/>
            <w:vAlign w:val="bottom"/>
          </w:tcPr>
          <w:p w:rsidR="00922FB6" w:rsidRPr="00A769EC" w:rsidRDefault="00922FB6" w:rsidP="00922FB6">
            <w:pPr>
              <w:jc w:val="center"/>
              <w:rPr>
                <w:color w:val="000000"/>
                <w:sz w:val="28"/>
                <w:szCs w:val="28"/>
              </w:rPr>
            </w:pPr>
            <w:r w:rsidRPr="00A769EC">
              <w:rPr>
                <w:color w:val="000000"/>
                <w:sz w:val="28"/>
                <w:szCs w:val="28"/>
              </w:rPr>
              <w:t>10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409" w:type="dxa"/>
            <w:vAlign w:val="center"/>
          </w:tcPr>
          <w:p w:rsidR="00922FB6" w:rsidRPr="00922FB6" w:rsidRDefault="00922FB6" w:rsidP="00BC737F">
            <w:pPr>
              <w:spacing w:line="256" w:lineRule="auto"/>
              <w:ind w:right="68"/>
              <w:jc w:val="center"/>
              <w:rPr>
                <w:sz w:val="28"/>
                <w:szCs w:val="28"/>
              </w:rPr>
            </w:pPr>
            <w:r w:rsidRPr="00922FB6">
              <w:rPr>
                <w:sz w:val="28"/>
                <w:szCs w:val="28"/>
              </w:rPr>
              <w:t>7,617</w:t>
            </w:r>
          </w:p>
        </w:tc>
        <w:tc>
          <w:tcPr>
            <w:tcW w:w="6521" w:type="dxa"/>
          </w:tcPr>
          <w:p w:rsidR="00922FB6" w:rsidRPr="00922FB6" w:rsidRDefault="00922FB6" w:rsidP="00922FB6">
            <w:pPr>
              <w:spacing w:line="259" w:lineRule="auto"/>
              <w:ind w:right="62"/>
              <w:jc w:val="center"/>
              <w:rPr>
                <w:sz w:val="28"/>
                <w:szCs w:val="28"/>
              </w:rPr>
            </w:pPr>
            <w:r w:rsidRPr="00922FB6">
              <w:rPr>
                <w:sz w:val="28"/>
                <w:szCs w:val="28"/>
              </w:rPr>
              <w:t>0723182600:04:002:0628</w:t>
            </w:r>
          </w:p>
        </w:tc>
      </w:tr>
      <w:tr w:rsidR="00922FB6" w:rsidRPr="00A769EC" w:rsidTr="00861F21">
        <w:trPr>
          <w:trHeight w:val="234"/>
        </w:trPr>
        <w:tc>
          <w:tcPr>
            <w:tcW w:w="745" w:type="dxa"/>
            <w:vAlign w:val="bottom"/>
          </w:tcPr>
          <w:p w:rsidR="00922FB6" w:rsidRPr="00A769EC" w:rsidRDefault="00922FB6" w:rsidP="00922FB6">
            <w:pPr>
              <w:jc w:val="center"/>
              <w:rPr>
                <w:color w:val="000000"/>
                <w:sz w:val="28"/>
                <w:szCs w:val="28"/>
              </w:rPr>
            </w:pPr>
            <w:r w:rsidRPr="00A769EC">
              <w:rPr>
                <w:color w:val="000000"/>
                <w:sz w:val="28"/>
                <w:szCs w:val="28"/>
              </w:rPr>
              <w:t>11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409" w:type="dxa"/>
            <w:vAlign w:val="center"/>
          </w:tcPr>
          <w:p w:rsidR="00922FB6" w:rsidRPr="00922FB6" w:rsidRDefault="00922FB6" w:rsidP="00BC737F">
            <w:pPr>
              <w:spacing w:line="256" w:lineRule="auto"/>
              <w:ind w:right="68"/>
              <w:jc w:val="center"/>
              <w:rPr>
                <w:sz w:val="28"/>
                <w:szCs w:val="28"/>
              </w:rPr>
            </w:pPr>
            <w:r w:rsidRPr="00922FB6">
              <w:rPr>
                <w:sz w:val="28"/>
                <w:szCs w:val="28"/>
              </w:rPr>
              <w:t>1</w:t>
            </w:r>
          </w:p>
        </w:tc>
        <w:tc>
          <w:tcPr>
            <w:tcW w:w="6521" w:type="dxa"/>
          </w:tcPr>
          <w:p w:rsidR="00922FB6" w:rsidRPr="00922FB6" w:rsidRDefault="00922FB6" w:rsidP="00922FB6">
            <w:pPr>
              <w:spacing w:line="259" w:lineRule="auto"/>
              <w:ind w:right="62"/>
              <w:jc w:val="center"/>
              <w:rPr>
                <w:sz w:val="28"/>
                <w:szCs w:val="28"/>
              </w:rPr>
            </w:pPr>
            <w:r w:rsidRPr="00922FB6">
              <w:rPr>
                <w:sz w:val="28"/>
                <w:szCs w:val="28"/>
              </w:rPr>
              <w:t>0723182600:04:002:0604</w:t>
            </w:r>
          </w:p>
        </w:tc>
      </w:tr>
      <w:tr w:rsidR="00922FB6" w:rsidRPr="00A769EC" w:rsidTr="00861F21">
        <w:trPr>
          <w:trHeight w:val="234"/>
        </w:trPr>
        <w:tc>
          <w:tcPr>
            <w:tcW w:w="745" w:type="dxa"/>
            <w:vAlign w:val="bottom"/>
          </w:tcPr>
          <w:p w:rsidR="00922FB6" w:rsidRPr="00A769EC" w:rsidRDefault="00922FB6" w:rsidP="00922FB6">
            <w:pPr>
              <w:jc w:val="center"/>
              <w:rPr>
                <w:color w:val="000000"/>
                <w:sz w:val="28"/>
                <w:szCs w:val="28"/>
              </w:rPr>
            </w:pPr>
            <w:r w:rsidRPr="00A769EC">
              <w:rPr>
                <w:color w:val="000000"/>
                <w:sz w:val="28"/>
                <w:szCs w:val="28"/>
              </w:rPr>
              <w:t>12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409" w:type="dxa"/>
            <w:vAlign w:val="center"/>
          </w:tcPr>
          <w:p w:rsidR="00922FB6" w:rsidRPr="00922FB6" w:rsidRDefault="00922FB6" w:rsidP="00BC737F">
            <w:pPr>
              <w:spacing w:line="256" w:lineRule="auto"/>
              <w:ind w:right="68"/>
              <w:jc w:val="center"/>
              <w:rPr>
                <w:sz w:val="28"/>
                <w:szCs w:val="28"/>
              </w:rPr>
            </w:pPr>
            <w:r w:rsidRPr="00922FB6">
              <w:rPr>
                <w:sz w:val="28"/>
                <w:szCs w:val="28"/>
              </w:rPr>
              <w:t>34,73</w:t>
            </w:r>
          </w:p>
        </w:tc>
        <w:tc>
          <w:tcPr>
            <w:tcW w:w="6521" w:type="dxa"/>
          </w:tcPr>
          <w:p w:rsidR="00922FB6" w:rsidRPr="00922FB6" w:rsidRDefault="00922FB6" w:rsidP="00922FB6">
            <w:pPr>
              <w:spacing w:line="259" w:lineRule="auto"/>
              <w:ind w:right="62"/>
              <w:jc w:val="center"/>
              <w:rPr>
                <w:sz w:val="28"/>
                <w:szCs w:val="28"/>
              </w:rPr>
            </w:pPr>
            <w:r w:rsidRPr="00922FB6">
              <w:rPr>
                <w:sz w:val="28"/>
                <w:szCs w:val="28"/>
              </w:rPr>
              <w:t>0723182600:04:002:0587</w:t>
            </w:r>
          </w:p>
        </w:tc>
      </w:tr>
      <w:tr w:rsidR="00922FB6" w:rsidRPr="00A769EC" w:rsidTr="00861F21">
        <w:trPr>
          <w:trHeight w:val="234"/>
        </w:trPr>
        <w:tc>
          <w:tcPr>
            <w:tcW w:w="745" w:type="dxa"/>
            <w:vAlign w:val="bottom"/>
          </w:tcPr>
          <w:p w:rsidR="00922FB6" w:rsidRPr="00A769EC" w:rsidRDefault="00922FB6" w:rsidP="00922FB6">
            <w:pPr>
              <w:jc w:val="center"/>
              <w:rPr>
                <w:color w:val="000000"/>
                <w:sz w:val="28"/>
                <w:szCs w:val="28"/>
              </w:rPr>
            </w:pPr>
            <w:r w:rsidRPr="00A769EC">
              <w:rPr>
                <w:color w:val="000000"/>
                <w:sz w:val="28"/>
                <w:szCs w:val="28"/>
              </w:rPr>
              <w:t>13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409" w:type="dxa"/>
            <w:vAlign w:val="center"/>
          </w:tcPr>
          <w:p w:rsidR="00922FB6" w:rsidRPr="00922FB6" w:rsidRDefault="00922FB6" w:rsidP="00BC737F">
            <w:pPr>
              <w:spacing w:line="256" w:lineRule="auto"/>
              <w:ind w:right="68"/>
              <w:jc w:val="center"/>
              <w:rPr>
                <w:sz w:val="28"/>
                <w:szCs w:val="28"/>
              </w:rPr>
            </w:pPr>
            <w:r w:rsidRPr="00922FB6">
              <w:rPr>
                <w:sz w:val="28"/>
                <w:szCs w:val="28"/>
              </w:rPr>
              <w:t>2,3</w:t>
            </w:r>
          </w:p>
        </w:tc>
        <w:tc>
          <w:tcPr>
            <w:tcW w:w="6521" w:type="dxa"/>
          </w:tcPr>
          <w:p w:rsidR="00922FB6" w:rsidRPr="00922FB6" w:rsidRDefault="00922FB6" w:rsidP="00922FB6">
            <w:pPr>
              <w:spacing w:line="259" w:lineRule="auto"/>
              <w:ind w:right="62"/>
              <w:jc w:val="center"/>
              <w:rPr>
                <w:sz w:val="28"/>
                <w:szCs w:val="28"/>
              </w:rPr>
            </w:pPr>
            <w:r w:rsidRPr="00922FB6">
              <w:rPr>
                <w:sz w:val="28"/>
                <w:szCs w:val="28"/>
              </w:rPr>
              <w:t>0723182600:04:002:0592</w:t>
            </w:r>
          </w:p>
        </w:tc>
      </w:tr>
      <w:tr w:rsidR="00922FB6" w:rsidRPr="00A769EC" w:rsidTr="00861F21">
        <w:trPr>
          <w:trHeight w:val="234"/>
        </w:trPr>
        <w:tc>
          <w:tcPr>
            <w:tcW w:w="745" w:type="dxa"/>
            <w:vAlign w:val="bottom"/>
          </w:tcPr>
          <w:p w:rsidR="00922FB6" w:rsidRPr="00A769EC" w:rsidRDefault="00922FB6" w:rsidP="00922FB6">
            <w:pPr>
              <w:jc w:val="center"/>
              <w:rPr>
                <w:color w:val="000000"/>
                <w:sz w:val="28"/>
                <w:szCs w:val="28"/>
              </w:rPr>
            </w:pPr>
            <w:r w:rsidRPr="00A769EC">
              <w:rPr>
                <w:color w:val="000000"/>
                <w:sz w:val="28"/>
                <w:szCs w:val="28"/>
              </w:rPr>
              <w:t>14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409" w:type="dxa"/>
            <w:vAlign w:val="center"/>
          </w:tcPr>
          <w:p w:rsidR="00922FB6" w:rsidRPr="00922FB6" w:rsidRDefault="00922FB6" w:rsidP="00922FB6">
            <w:pPr>
              <w:spacing w:line="256" w:lineRule="auto"/>
              <w:ind w:right="68"/>
              <w:jc w:val="center"/>
              <w:rPr>
                <w:sz w:val="28"/>
                <w:szCs w:val="28"/>
              </w:rPr>
            </w:pPr>
            <w:r w:rsidRPr="00922FB6">
              <w:rPr>
                <w:sz w:val="28"/>
                <w:szCs w:val="28"/>
              </w:rPr>
              <w:t>22,384</w:t>
            </w:r>
          </w:p>
        </w:tc>
        <w:tc>
          <w:tcPr>
            <w:tcW w:w="6521" w:type="dxa"/>
          </w:tcPr>
          <w:p w:rsidR="00922FB6" w:rsidRPr="00922FB6" w:rsidRDefault="00922FB6" w:rsidP="00922FB6">
            <w:pPr>
              <w:spacing w:line="259" w:lineRule="auto"/>
              <w:ind w:right="62"/>
              <w:jc w:val="center"/>
              <w:rPr>
                <w:sz w:val="28"/>
                <w:szCs w:val="28"/>
              </w:rPr>
            </w:pPr>
            <w:r w:rsidRPr="00922FB6">
              <w:rPr>
                <w:sz w:val="28"/>
                <w:szCs w:val="28"/>
              </w:rPr>
              <w:t>0723189200:02:001:0064</w:t>
            </w:r>
          </w:p>
        </w:tc>
      </w:tr>
      <w:tr w:rsidR="00922FB6" w:rsidRPr="00A769EC" w:rsidTr="001D04CA">
        <w:trPr>
          <w:trHeight w:val="268"/>
        </w:trPr>
        <w:tc>
          <w:tcPr>
            <w:tcW w:w="745" w:type="dxa"/>
            <w:vAlign w:val="bottom"/>
          </w:tcPr>
          <w:p w:rsidR="00922FB6" w:rsidRPr="00A769EC" w:rsidRDefault="00922FB6" w:rsidP="00922FB6">
            <w:pPr>
              <w:jc w:val="center"/>
              <w:rPr>
                <w:color w:val="000000"/>
                <w:sz w:val="28"/>
                <w:szCs w:val="28"/>
              </w:rPr>
            </w:pPr>
            <w:r w:rsidRPr="00A769EC">
              <w:rPr>
                <w:color w:val="000000"/>
                <w:sz w:val="28"/>
                <w:szCs w:val="28"/>
              </w:rPr>
              <w:t>15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409" w:type="dxa"/>
            <w:vAlign w:val="center"/>
          </w:tcPr>
          <w:p w:rsidR="00922FB6" w:rsidRPr="00922FB6" w:rsidRDefault="00922FB6" w:rsidP="00922FB6">
            <w:pPr>
              <w:spacing w:line="256" w:lineRule="auto"/>
              <w:ind w:right="68"/>
              <w:jc w:val="center"/>
              <w:rPr>
                <w:sz w:val="28"/>
                <w:szCs w:val="28"/>
              </w:rPr>
            </w:pPr>
            <w:r w:rsidRPr="00922FB6">
              <w:rPr>
                <w:sz w:val="28"/>
                <w:szCs w:val="28"/>
              </w:rPr>
              <w:t>11,198</w:t>
            </w:r>
          </w:p>
        </w:tc>
        <w:tc>
          <w:tcPr>
            <w:tcW w:w="6521" w:type="dxa"/>
          </w:tcPr>
          <w:p w:rsidR="00922FB6" w:rsidRPr="00922FB6" w:rsidRDefault="00922FB6" w:rsidP="00922FB6">
            <w:pPr>
              <w:spacing w:line="259" w:lineRule="auto"/>
              <w:ind w:right="62"/>
              <w:jc w:val="center"/>
              <w:rPr>
                <w:sz w:val="28"/>
                <w:szCs w:val="28"/>
              </w:rPr>
            </w:pPr>
            <w:r w:rsidRPr="00922FB6">
              <w:rPr>
                <w:sz w:val="28"/>
                <w:szCs w:val="28"/>
              </w:rPr>
              <w:t>0723189200:02:001:0063</w:t>
            </w:r>
          </w:p>
        </w:tc>
      </w:tr>
      <w:tr w:rsidR="00922FB6" w:rsidRPr="00A769EC" w:rsidTr="001D04CA">
        <w:trPr>
          <w:trHeight w:val="234"/>
        </w:trPr>
        <w:tc>
          <w:tcPr>
            <w:tcW w:w="745" w:type="dxa"/>
            <w:vAlign w:val="bottom"/>
          </w:tcPr>
          <w:p w:rsidR="00922FB6" w:rsidRPr="00A769EC" w:rsidRDefault="00922FB6" w:rsidP="00922FB6">
            <w:pPr>
              <w:jc w:val="center"/>
              <w:rPr>
                <w:color w:val="000000"/>
                <w:sz w:val="28"/>
                <w:szCs w:val="28"/>
              </w:rPr>
            </w:pPr>
            <w:r w:rsidRPr="00A769EC">
              <w:rPr>
                <w:color w:val="000000"/>
                <w:sz w:val="28"/>
                <w:szCs w:val="28"/>
              </w:rPr>
              <w:t>16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409" w:type="dxa"/>
            <w:vAlign w:val="center"/>
          </w:tcPr>
          <w:p w:rsidR="00922FB6" w:rsidRPr="00922FB6" w:rsidRDefault="00922FB6" w:rsidP="00BC737F">
            <w:pPr>
              <w:spacing w:line="256" w:lineRule="auto"/>
              <w:ind w:right="68"/>
              <w:jc w:val="center"/>
              <w:rPr>
                <w:sz w:val="28"/>
                <w:szCs w:val="28"/>
              </w:rPr>
            </w:pPr>
            <w:r w:rsidRPr="00922FB6">
              <w:rPr>
                <w:sz w:val="28"/>
                <w:szCs w:val="28"/>
              </w:rPr>
              <w:t>2,6</w:t>
            </w:r>
          </w:p>
        </w:tc>
        <w:tc>
          <w:tcPr>
            <w:tcW w:w="6521" w:type="dxa"/>
          </w:tcPr>
          <w:p w:rsidR="00922FB6" w:rsidRPr="00922FB6" w:rsidRDefault="00922FB6" w:rsidP="00922FB6">
            <w:pPr>
              <w:spacing w:line="259" w:lineRule="auto"/>
              <w:ind w:right="62"/>
              <w:jc w:val="center"/>
              <w:rPr>
                <w:sz w:val="28"/>
                <w:szCs w:val="28"/>
              </w:rPr>
            </w:pPr>
            <w:r w:rsidRPr="00922FB6">
              <w:rPr>
                <w:sz w:val="28"/>
                <w:szCs w:val="28"/>
              </w:rPr>
              <w:t>0723182600:04:001:0029</w:t>
            </w:r>
          </w:p>
        </w:tc>
      </w:tr>
      <w:tr w:rsidR="00922FB6" w:rsidRPr="00A769EC" w:rsidTr="001D04CA">
        <w:trPr>
          <w:trHeight w:val="234"/>
        </w:trPr>
        <w:tc>
          <w:tcPr>
            <w:tcW w:w="745" w:type="dxa"/>
            <w:vAlign w:val="bottom"/>
          </w:tcPr>
          <w:p w:rsidR="00922FB6" w:rsidRPr="00A769EC" w:rsidRDefault="00922FB6" w:rsidP="00922FB6">
            <w:pPr>
              <w:jc w:val="center"/>
              <w:rPr>
                <w:color w:val="000000"/>
                <w:sz w:val="28"/>
                <w:szCs w:val="28"/>
              </w:rPr>
            </w:pPr>
            <w:r w:rsidRPr="00A769EC">
              <w:rPr>
                <w:color w:val="000000"/>
                <w:sz w:val="28"/>
                <w:szCs w:val="28"/>
              </w:rPr>
              <w:t>17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409" w:type="dxa"/>
            <w:vAlign w:val="center"/>
          </w:tcPr>
          <w:p w:rsidR="00922FB6" w:rsidRPr="00922FB6" w:rsidRDefault="00922FB6" w:rsidP="00BC737F">
            <w:pPr>
              <w:spacing w:line="256" w:lineRule="auto"/>
              <w:ind w:right="68"/>
              <w:jc w:val="center"/>
              <w:rPr>
                <w:sz w:val="28"/>
                <w:szCs w:val="28"/>
              </w:rPr>
            </w:pPr>
            <w:r w:rsidRPr="00922FB6">
              <w:rPr>
                <w:sz w:val="28"/>
                <w:szCs w:val="28"/>
              </w:rPr>
              <w:t>15,3</w:t>
            </w:r>
          </w:p>
        </w:tc>
        <w:tc>
          <w:tcPr>
            <w:tcW w:w="6521" w:type="dxa"/>
          </w:tcPr>
          <w:p w:rsidR="00922FB6" w:rsidRPr="00922FB6" w:rsidRDefault="00922FB6" w:rsidP="00922FB6">
            <w:pPr>
              <w:spacing w:line="259" w:lineRule="auto"/>
              <w:ind w:right="62"/>
              <w:jc w:val="center"/>
              <w:rPr>
                <w:sz w:val="28"/>
                <w:szCs w:val="28"/>
              </w:rPr>
            </w:pPr>
            <w:r w:rsidRPr="00922FB6">
              <w:rPr>
                <w:sz w:val="28"/>
                <w:szCs w:val="28"/>
              </w:rPr>
              <w:t>0723189200:02:001:0062</w:t>
            </w:r>
          </w:p>
        </w:tc>
      </w:tr>
      <w:tr w:rsidR="00922FB6" w:rsidRPr="00A769EC" w:rsidTr="001D04CA">
        <w:trPr>
          <w:trHeight w:val="234"/>
        </w:trPr>
        <w:tc>
          <w:tcPr>
            <w:tcW w:w="745" w:type="dxa"/>
            <w:vAlign w:val="bottom"/>
          </w:tcPr>
          <w:p w:rsidR="00922FB6" w:rsidRPr="00A769EC" w:rsidRDefault="00922FB6" w:rsidP="00922FB6">
            <w:pPr>
              <w:jc w:val="center"/>
              <w:rPr>
                <w:color w:val="000000"/>
                <w:sz w:val="28"/>
                <w:szCs w:val="28"/>
              </w:rPr>
            </w:pPr>
            <w:r w:rsidRPr="00A769EC">
              <w:rPr>
                <w:color w:val="000000"/>
                <w:sz w:val="28"/>
                <w:szCs w:val="28"/>
              </w:rPr>
              <w:t>18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409" w:type="dxa"/>
            <w:vAlign w:val="center"/>
          </w:tcPr>
          <w:p w:rsidR="00922FB6" w:rsidRPr="00922FB6" w:rsidRDefault="00922FB6" w:rsidP="00BC737F">
            <w:pPr>
              <w:spacing w:line="256" w:lineRule="auto"/>
              <w:ind w:right="68"/>
              <w:jc w:val="center"/>
              <w:rPr>
                <w:sz w:val="28"/>
                <w:szCs w:val="28"/>
              </w:rPr>
            </w:pPr>
            <w:r w:rsidRPr="00922FB6">
              <w:rPr>
                <w:sz w:val="28"/>
                <w:szCs w:val="28"/>
              </w:rPr>
              <w:t>0,5</w:t>
            </w:r>
          </w:p>
        </w:tc>
        <w:tc>
          <w:tcPr>
            <w:tcW w:w="6521" w:type="dxa"/>
          </w:tcPr>
          <w:p w:rsidR="00922FB6" w:rsidRPr="00922FB6" w:rsidRDefault="00922FB6" w:rsidP="00922FB6">
            <w:pPr>
              <w:spacing w:line="259" w:lineRule="auto"/>
              <w:ind w:right="62"/>
              <w:jc w:val="center"/>
              <w:rPr>
                <w:sz w:val="28"/>
                <w:szCs w:val="28"/>
              </w:rPr>
            </w:pPr>
            <w:r w:rsidRPr="00922FB6">
              <w:rPr>
                <w:sz w:val="28"/>
                <w:szCs w:val="28"/>
              </w:rPr>
              <w:t>0723189200:02:001:0058</w:t>
            </w:r>
          </w:p>
        </w:tc>
      </w:tr>
      <w:tr w:rsidR="00922FB6" w:rsidRPr="00A769EC" w:rsidTr="001D04CA">
        <w:trPr>
          <w:trHeight w:val="234"/>
        </w:trPr>
        <w:tc>
          <w:tcPr>
            <w:tcW w:w="745" w:type="dxa"/>
            <w:vAlign w:val="bottom"/>
          </w:tcPr>
          <w:p w:rsidR="00922FB6" w:rsidRPr="00A769EC" w:rsidRDefault="00922FB6" w:rsidP="00922FB6">
            <w:pPr>
              <w:jc w:val="center"/>
              <w:rPr>
                <w:color w:val="000000"/>
                <w:sz w:val="28"/>
                <w:szCs w:val="28"/>
              </w:rPr>
            </w:pPr>
            <w:r w:rsidRPr="00A769EC">
              <w:rPr>
                <w:color w:val="000000"/>
                <w:sz w:val="28"/>
                <w:szCs w:val="28"/>
              </w:rPr>
              <w:t>19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409" w:type="dxa"/>
            <w:vAlign w:val="center"/>
          </w:tcPr>
          <w:p w:rsidR="00922FB6" w:rsidRPr="00922FB6" w:rsidRDefault="00BC737F" w:rsidP="00922FB6">
            <w:pPr>
              <w:spacing w:line="256" w:lineRule="auto"/>
              <w:ind w:right="6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72,92</w:t>
            </w:r>
          </w:p>
        </w:tc>
        <w:tc>
          <w:tcPr>
            <w:tcW w:w="6521" w:type="dxa"/>
          </w:tcPr>
          <w:p w:rsidR="00922FB6" w:rsidRPr="00922FB6" w:rsidRDefault="00922FB6" w:rsidP="00922FB6">
            <w:pPr>
              <w:spacing w:line="259" w:lineRule="auto"/>
              <w:ind w:right="62"/>
              <w:jc w:val="center"/>
              <w:rPr>
                <w:sz w:val="28"/>
                <w:szCs w:val="28"/>
              </w:rPr>
            </w:pPr>
            <w:r w:rsidRPr="00922FB6">
              <w:rPr>
                <w:sz w:val="28"/>
                <w:szCs w:val="28"/>
              </w:rPr>
              <w:t>0723189200:02:001:0044</w:t>
            </w:r>
          </w:p>
        </w:tc>
      </w:tr>
      <w:tr w:rsidR="00922FB6" w:rsidRPr="00A769EC" w:rsidTr="001D04CA">
        <w:trPr>
          <w:trHeight w:val="234"/>
        </w:trPr>
        <w:tc>
          <w:tcPr>
            <w:tcW w:w="745" w:type="dxa"/>
            <w:vAlign w:val="bottom"/>
          </w:tcPr>
          <w:p w:rsidR="00922FB6" w:rsidRPr="00A769EC" w:rsidRDefault="00922FB6" w:rsidP="00922FB6">
            <w:pPr>
              <w:jc w:val="center"/>
              <w:rPr>
                <w:color w:val="000000"/>
                <w:sz w:val="28"/>
                <w:szCs w:val="28"/>
              </w:rPr>
            </w:pPr>
            <w:r w:rsidRPr="00A769EC">
              <w:rPr>
                <w:color w:val="000000"/>
                <w:sz w:val="28"/>
                <w:szCs w:val="28"/>
              </w:rPr>
              <w:t>20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409" w:type="dxa"/>
            <w:vAlign w:val="center"/>
          </w:tcPr>
          <w:p w:rsidR="00922FB6" w:rsidRPr="00922FB6" w:rsidRDefault="00922FB6" w:rsidP="00922FB6">
            <w:pPr>
              <w:spacing w:line="256" w:lineRule="auto"/>
              <w:ind w:right="62"/>
              <w:jc w:val="center"/>
              <w:rPr>
                <w:sz w:val="28"/>
                <w:szCs w:val="28"/>
              </w:rPr>
            </w:pPr>
            <w:r w:rsidRPr="00922FB6">
              <w:rPr>
                <w:sz w:val="28"/>
                <w:szCs w:val="28"/>
              </w:rPr>
              <w:t>9,769</w:t>
            </w:r>
          </w:p>
        </w:tc>
        <w:tc>
          <w:tcPr>
            <w:tcW w:w="6521" w:type="dxa"/>
          </w:tcPr>
          <w:p w:rsidR="00922FB6" w:rsidRPr="00922FB6" w:rsidRDefault="00922FB6" w:rsidP="00922FB6">
            <w:pPr>
              <w:spacing w:line="259" w:lineRule="auto"/>
              <w:ind w:right="62"/>
              <w:jc w:val="center"/>
              <w:rPr>
                <w:sz w:val="28"/>
                <w:szCs w:val="28"/>
              </w:rPr>
            </w:pPr>
            <w:r w:rsidRPr="00922FB6">
              <w:rPr>
                <w:sz w:val="28"/>
                <w:szCs w:val="28"/>
              </w:rPr>
              <w:t>0723186600:08:001:1518</w:t>
            </w:r>
          </w:p>
        </w:tc>
      </w:tr>
      <w:tr w:rsidR="00922FB6" w:rsidRPr="00A769EC" w:rsidTr="00A550E2">
        <w:trPr>
          <w:trHeight w:val="234"/>
        </w:trPr>
        <w:tc>
          <w:tcPr>
            <w:tcW w:w="745" w:type="dxa"/>
            <w:vAlign w:val="bottom"/>
          </w:tcPr>
          <w:p w:rsidR="00922FB6" w:rsidRPr="00A769EC" w:rsidRDefault="00922FB6" w:rsidP="00922FB6">
            <w:pPr>
              <w:jc w:val="center"/>
              <w:rPr>
                <w:color w:val="000000"/>
                <w:sz w:val="28"/>
                <w:szCs w:val="28"/>
              </w:rPr>
            </w:pPr>
            <w:r w:rsidRPr="00A769EC">
              <w:rPr>
                <w:color w:val="000000"/>
                <w:sz w:val="28"/>
                <w:szCs w:val="28"/>
              </w:rPr>
              <w:t>21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409" w:type="dxa"/>
            <w:vAlign w:val="center"/>
          </w:tcPr>
          <w:p w:rsidR="00922FB6" w:rsidRPr="006B3A7F" w:rsidRDefault="00922FB6" w:rsidP="00922FB6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36,5654</w:t>
            </w:r>
          </w:p>
        </w:tc>
        <w:tc>
          <w:tcPr>
            <w:tcW w:w="6521" w:type="dxa"/>
            <w:vAlign w:val="center"/>
          </w:tcPr>
          <w:p w:rsidR="00922FB6" w:rsidRPr="00403D68" w:rsidRDefault="00922FB6" w:rsidP="00922FB6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0723684000:03:001:0326</w:t>
            </w:r>
          </w:p>
        </w:tc>
      </w:tr>
      <w:tr w:rsidR="00922FB6" w:rsidRPr="00A769EC" w:rsidTr="00A550E2">
        <w:trPr>
          <w:trHeight w:val="234"/>
        </w:trPr>
        <w:tc>
          <w:tcPr>
            <w:tcW w:w="745" w:type="dxa"/>
            <w:vAlign w:val="bottom"/>
          </w:tcPr>
          <w:p w:rsidR="00922FB6" w:rsidRPr="00A769EC" w:rsidRDefault="00922FB6" w:rsidP="00922FB6">
            <w:pPr>
              <w:jc w:val="center"/>
              <w:rPr>
                <w:color w:val="000000"/>
                <w:sz w:val="28"/>
                <w:szCs w:val="28"/>
              </w:rPr>
            </w:pPr>
            <w:r w:rsidRPr="00A769EC">
              <w:rPr>
                <w:color w:val="000000"/>
                <w:sz w:val="28"/>
                <w:szCs w:val="28"/>
              </w:rPr>
              <w:t>22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409" w:type="dxa"/>
            <w:vAlign w:val="center"/>
          </w:tcPr>
          <w:p w:rsidR="00922FB6" w:rsidRPr="00034524" w:rsidRDefault="00922FB6" w:rsidP="00922FB6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414,8642</w:t>
            </w:r>
          </w:p>
        </w:tc>
        <w:tc>
          <w:tcPr>
            <w:tcW w:w="6521" w:type="dxa"/>
            <w:vAlign w:val="center"/>
          </w:tcPr>
          <w:p w:rsidR="00922FB6" w:rsidRPr="00574C04" w:rsidRDefault="00922FB6" w:rsidP="00922FB6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0723687600:06:001:0214</w:t>
            </w:r>
          </w:p>
        </w:tc>
      </w:tr>
      <w:tr w:rsidR="00922FB6" w:rsidRPr="00A769EC" w:rsidTr="00B34CBB">
        <w:trPr>
          <w:trHeight w:val="234"/>
        </w:trPr>
        <w:tc>
          <w:tcPr>
            <w:tcW w:w="745" w:type="dxa"/>
            <w:vAlign w:val="bottom"/>
          </w:tcPr>
          <w:p w:rsidR="00922FB6" w:rsidRPr="00A769EC" w:rsidRDefault="00922FB6" w:rsidP="00922FB6">
            <w:pPr>
              <w:jc w:val="center"/>
              <w:rPr>
                <w:color w:val="000000"/>
                <w:sz w:val="28"/>
                <w:szCs w:val="28"/>
              </w:rPr>
            </w:pPr>
            <w:r w:rsidRPr="00A769EC">
              <w:rPr>
                <w:color w:val="000000"/>
                <w:sz w:val="28"/>
                <w:szCs w:val="28"/>
              </w:rPr>
              <w:t>23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409" w:type="dxa"/>
            <w:vAlign w:val="center"/>
          </w:tcPr>
          <w:p w:rsidR="00922FB6" w:rsidRPr="00C370AD" w:rsidRDefault="00922FB6" w:rsidP="00BC737F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0,5</w:t>
            </w:r>
          </w:p>
        </w:tc>
        <w:tc>
          <w:tcPr>
            <w:tcW w:w="6521" w:type="dxa"/>
            <w:vAlign w:val="center"/>
          </w:tcPr>
          <w:p w:rsidR="00922FB6" w:rsidRDefault="00922FB6" w:rsidP="00922FB6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0723685900:06:003:0290</w:t>
            </w:r>
          </w:p>
        </w:tc>
      </w:tr>
      <w:tr w:rsidR="00922FB6" w:rsidRPr="00A769EC" w:rsidTr="00B34CBB">
        <w:trPr>
          <w:trHeight w:val="234"/>
        </w:trPr>
        <w:tc>
          <w:tcPr>
            <w:tcW w:w="745" w:type="dxa"/>
            <w:vAlign w:val="bottom"/>
          </w:tcPr>
          <w:p w:rsidR="00922FB6" w:rsidRPr="00A769EC" w:rsidRDefault="00922FB6" w:rsidP="00922FB6">
            <w:pPr>
              <w:jc w:val="center"/>
              <w:rPr>
                <w:color w:val="000000"/>
                <w:sz w:val="28"/>
                <w:szCs w:val="28"/>
              </w:rPr>
            </w:pPr>
            <w:r w:rsidRPr="00A769EC">
              <w:rPr>
                <w:color w:val="000000"/>
                <w:sz w:val="28"/>
                <w:szCs w:val="28"/>
              </w:rPr>
              <w:t>24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409" w:type="dxa"/>
            <w:vAlign w:val="center"/>
          </w:tcPr>
          <w:p w:rsidR="00922FB6" w:rsidRDefault="00922FB6" w:rsidP="00922FB6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37,6595</w:t>
            </w:r>
          </w:p>
        </w:tc>
        <w:tc>
          <w:tcPr>
            <w:tcW w:w="6521" w:type="dxa"/>
            <w:vAlign w:val="center"/>
          </w:tcPr>
          <w:p w:rsidR="00922FB6" w:rsidRDefault="00922FB6" w:rsidP="00922FB6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0723683000:03:004:0181</w:t>
            </w:r>
          </w:p>
        </w:tc>
      </w:tr>
    </w:tbl>
    <w:p w:rsidR="00BC737F" w:rsidRDefault="00BC737F" w:rsidP="00BC737F">
      <w:pPr>
        <w:jc w:val="center"/>
      </w:pPr>
      <w:r>
        <w:lastRenderedPageBreak/>
        <w:t>2</w:t>
      </w:r>
    </w:p>
    <w:p w:rsidR="00BC737F" w:rsidRDefault="00BC737F" w:rsidP="00BC737F">
      <w:pPr>
        <w:ind w:left="4956" w:firstLine="708"/>
        <w:jc w:val="center"/>
      </w:pPr>
      <w:r>
        <w:t>Продовження додатка</w:t>
      </w:r>
    </w:p>
    <w:p w:rsidR="00BC737F" w:rsidRDefault="00BC737F" w:rsidP="00BC737F">
      <w:pPr>
        <w:jc w:val="center"/>
      </w:pPr>
    </w:p>
    <w:tbl>
      <w:tblPr>
        <w:tblW w:w="9675" w:type="dxa"/>
        <w:tblInd w:w="-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45"/>
        <w:gridCol w:w="2409"/>
        <w:gridCol w:w="6521"/>
      </w:tblGrid>
      <w:tr w:rsidR="00BC737F" w:rsidRPr="00A769EC" w:rsidTr="00B34CBB">
        <w:trPr>
          <w:trHeight w:val="234"/>
        </w:trPr>
        <w:tc>
          <w:tcPr>
            <w:tcW w:w="745" w:type="dxa"/>
            <w:vAlign w:val="bottom"/>
          </w:tcPr>
          <w:p w:rsidR="00BC737F" w:rsidRPr="00A769EC" w:rsidRDefault="00BC737F" w:rsidP="00922F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409" w:type="dxa"/>
            <w:vAlign w:val="center"/>
          </w:tcPr>
          <w:p w:rsidR="00BC737F" w:rsidRDefault="00BC737F" w:rsidP="00922FB6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2</w:t>
            </w:r>
          </w:p>
        </w:tc>
        <w:tc>
          <w:tcPr>
            <w:tcW w:w="6521" w:type="dxa"/>
            <w:vAlign w:val="center"/>
          </w:tcPr>
          <w:p w:rsidR="00BC737F" w:rsidRDefault="00BC737F" w:rsidP="00922FB6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3</w:t>
            </w:r>
          </w:p>
        </w:tc>
      </w:tr>
      <w:tr w:rsidR="00922FB6" w:rsidRPr="00A769EC" w:rsidTr="002A372F">
        <w:trPr>
          <w:trHeight w:val="234"/>
        </w:trPr>
        <w:tc>
          <w:tcPr>
            <w:tcW w:w="745" w:type="dxa"/>
            <w:vAlign w:val="bottom"/>
          </w:tcPr>
          <w:p w:rsidR="00922FB6" w:rsidRPr="00A769EC" w:rsidRDefault="00922FB6" w:rsidP="00922FB6">
            <w:pPr>
              <w:jc w:val="center"/>
              <w:rPr>
                <w:color w:val="000000"/>
                <w:sz w:val="28"/>
                <w:szCs w:val="28"/>
              </w:rPr>
            </w:pPr>
            <w:r w:rsidRPr="00A769EC">
              <w:rPr>
                <w:color w:val="000000"/>
                <w:sz w:val="28"/>
                <w:szCs w:val="28"/>
              </w:rPr>
              <w:t>25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409" w:type="dxa"/>
            <w:vAlign w:val="center"/>
          </w:tcPr>
          <w:p w:rsidR="00922FB6" w:rsidRDefault="00922FB6" w:rsidP="00922FB6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22,7254</w:t>
            </w:r>
          </w:p>
        </w:tc>
        <w:tc>
          <w:tcPr>
            <w:tcW w:w="6521" w:type="dxa"/>
            <w:vAlign w:val="center"/>
          </w:tcPr>
          <w:p w:rsidR="00922FB6" w:rsidRDefault="00922FB6" w:rsidP="00922FB6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0723682200:06:002:0692</w:t>
            </w:r>
          </w:p>
        </w:tc>
      </w:tr>
      <w:tr w:rsidR="00922FB6" w:rsidRPr="00A769EC" w:rsidTr="001D04CA">
        <w:trPr>
          <w:trHeight w:val="234"/>
        </w:trPr>
        <w:tc>
          <w:tcPr>
            <w:tcW w:w="745" w:type="dxa"/>
            <w:vAlign w:val="bottom"/>
          </w:tcPr>
          <w:p w:rsidR="00922FB6" w:rsidRPr="00A769EC" w:rsidRDefault="00922FB6" w:rsidP="00922F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26.</w:t>
            </w:r>
          </w:p>
        </w:tc>
        <w:tc>
          <w:tcPr>
            <w:tcW w:w="2409" w:type="dxa"/>
            <w:vAlign w:val="center"/>
          </w:tcPr>
          <w:p w:rsidR="00922FB6" w:rsidRDefault="00922FB6" w:rsidP="00BC737F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47,41</w:t>
            </w:r>
          </w:p>
        </w:tc>
        <w:tc>
          <w:tcPr>
            <w:tcW w:w="6521" w:type="dxa"/>
            <w:vAlign w:val="center"/>
          </w:tcPr>
          <w:p w:rsidR="00922FB6" w:rsidRDefault="00922FB6" w:rsidP="00922FB6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0723683000:03:002:0325</w:t>
            </w:r>
          </w:p>
        </w:tc>
      </w:tr>
      <w:tr w:rsidR="00922FB6" w:rsidRPr="00A769EC" w:rsidTr="001D04CA">
        <w:trPr>
          <w:trHeight w:val="234"/>
        </w:trPr>
        <w:tc>
          <w:tcPr>
            <w:tcW w:w="745" w:type="dxa"/>
            <w:vAlign w:val="bottom"/>
          </w:tcPr>
          <w:p w:rsidR="00922FB6" w:rsidRPr="00A769EC" w:rsidRDefault="00922FB6" w:rsidP="00922F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27.</w:t>
            </w:r>
          </w:p>
        </w:tc>
        <w:tc>
          <w:tcPr>
            <w:tcW w:w="2409" w:type="dxa"/>
            <w:vAlign w:val="center"/>
          </w:tcPr>
          <w:p w:rsidR="00922FB6" w:rsidRDefault="00922FB6" w:rsidP="00922FB6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29,4259</w:t>
            </w:r>
          </w:p>
        </w:tc>
        <w:tc>
          <w:tcPr>
            <w:tcW w:w="6521" w:type="dxa"/>
            <w:vAlign w:val="center"/>
          </w:tcPr>
          <w:p w:rsidR="00922FB6" w:rsidRDefault="00922FB6" w:rsidP="00922FB6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0723682200:06:002:0703</w:t>
            </w:r>
          </w:p>
        </w:tc>
      </w:tr>
      <w:tr w:rsidR="00922FB6" w:rsidRPr="00A769EC" w:rsidTr="001D04CA">
        <w:trPr>
          <w:trHeight w:val="234"/>
        </w:trPr>
        <w:tc>
          <w:tcPr>
            <w:tcW w:w="745" w:type="dxa"/>
            <w:vAlign w:val="bottom"/>
          </w:tcPr>
          <w:p w:rsidR="00922FB6" w:rsidRPr="00A769EC" w:rsidRDefault="00922FB6" w:rsidP="00922F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28.</w:t>
            </w:r>
          </w:p>
        </w:tc>
        <w:tc>
          <w:tcPr>
            <w:tcW w:w="2409" w:type="dxa"/>
            <w:vAlign w:val="center"/>
          </w:tcPr>
          <w:p w:rsidR="00922FB6" w:rsidRDefault="00922FB6" w:rsidP="00BC737F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0,5</w:t>
            </w:r>
          </w:p>
        </w:tc>
        <w:tc>
          <w:tcPr>
            <w:tcW w:w="6521" w:type="dxa"/>
            <w:vAlign w:val="center"/>
          </w:tcPr>
          <w:p w:rsidR="00922FB6" w:rsidRDefault="00922FB6" w:rsidP="00922FB6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0723683600:03:003:0221</w:t>
            </w:r>
          </w:p>
        </w:tc>
      </w:tr>
    </w:tbl>
    <w:p w:rsidR="00A32647" w:rsidRDefault="00A32647" w:rsidP="0073465F">
      <w:pPr>
        <w:jc w:val="center"/>
      </w:pPr>
    </w:p>
    <w:p w:rsidR="0073465F" w:rsidRPr="00BE6A01" w:rsidRDefault="00CE17B3" w:rsidP="00BC0F77">
      <w:pPr>
        <w:jc w:val="center"/>
        <w:rPr>
          <w:b/>
          <w:sz w:val="28"/>
          <w:szCs w:val="28"/>
        </w:rPr>
      </w:pPr>
      <w:r>
        <w:rPr>
          <w:sz w:val="28"/>
        </w:rPr>
        <w:t>________</w:t>
      </w:r>
      <w:r w:rsidR="00BC0F77">
        <w:rPr>
          <w:sz w:val="28"/>
        </w:rPr>
        <w:t>______________________________</w:t>
      </w:r>
    </w:p>
    <w:sectPr w:rsidR="0073465F" w:rsidRPr="00BE6A01" w:rsidSect="00387148">
      <w:pgSz w:w="11906" w:h="16838"/>
      <w:pgMar w:top="397" w:right="567" w:bottom="1134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0E57" w:rsidRDefault="003C0E57" w:rsidP="00E96CA4">
      <w:r>
        <w:separator/>
      </w:r>
    </w:p>
  </w:endnote>
  <w:endnote w:type="continuationSeparator" w:id="0">
    <w:p w:rsidR="003C0E57" w:rsidRDefault="003C0E57" w:rsidP="00E96C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atang">
    <w:altName w:val="Malgun Gothic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0E57" w:rsidRDefault="003C0E57" w:rsidP="00E96CA4">
      <w:r>
        <w:separator/>
      </w:r>
    </w:p>
  </w:footnote>
  <w:footnote w:type="continuationSeparator" w:id="0">
    <w:p w:rsidR="003C0E57" w:rsidRDefault="003C0E57" w:rsidP="00E96CA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1BC5"/>
    <w:rsid w:val="00002ED6"/>
    <w:rsid w:val="00006CDF"/>
    <w:rsid w:val="000070BE"/>
    <w:rsid w:val="00007D9F"/>
    <w:rsid w:val="000105AA"/>
    <w:rsid w:val="0001344F"/>
    <w:rsid w:val="00013625"/>
    <w:rsid w:val="00015E40"/>
    <w:rsid w:val="0001708A"/>
    <w:rsid w:val="000179D9"/>
    <w:rsid w:val="00022F5D"/>
    <w:rsid w:val="00024E58"/>
    <w:rsid w:val="000267D1"/>
    <w:rsid w:val="0003154E"/>
    <w:rsid w:val="000318F7"/>
    <w:rsid w:val="00031E57"/>
    <w:rsid w:val="00034D80"/>
    <w:rsid w:val="00035044"/>
    <w:rsid w:val="00035DC9"/>
    <w:rsid w:val="00037D10"/>
    <w:rsid w:val="00040B5A"/>
    <w:rsid w:val="0004127D"/>
    <w:rsid w:val="000418AF"/>
    <w:rsid w:val="000437EF"/>
    <w:rsid w:val="00045366"/>
    <w:rsid w:val="00045BD7"/>
    <w:rsid w:val="00045FA2"/>
    <w:rsid w:val="00047B87"/>
    <w:rsid w:val="00050A35"/>
    <w:rsid w:val="000536C3"/>
    <w:rsid w:val="00060EF7"/>
    <w:rsid w:val="000626DC"/>
    <w:rsid w:val="00065C65"/>
    <w:rsid w:val="000720AA"/>
    <w:rsid w:val="00072D07"/>
    <w:rsid w:val="000736BB"/>
    <w:rsid w:val="0007604E"/>
    <w:rsid w:val="00077FF1"/>
    <w:rsid w:val="0008040E"/>
    <w:rsid w:val="00083896"/>
    <w:rsid w:val="0008494A"/>
    <w:rsid w:val="00084A23"/>
    <w:rsid w:val="00085806"/>
    <w:rsid w:val="00087887"/>
    <w:rsid w:val="00090B10"/>
    <w:rsid w:val="000932D7"/>
    <w:rsid w:val="00094951"/>
    <w:rsid w:val="000953B7"/>
    <w:rsid w:val="000A2FC6"/>
    <w:rsid w:val="000A5907"/>
    <w:rsid w:val="000A5A77"/>
    <w:rsid w:val="000A6103"/>
    <w:rsid w:val="000A78DA"/>
    <w:rsid w:val="000B01C8"/>
    <w:rsid w:val="000B23EB"/>
    <w:rsid w:val="000B5312"/>
    <w:rsid w:val="000B5DA2"/>
    <w:rsid w:val="000C0185"/>
    <w:rsid w:val="000C0E89"/>
    <w:rsid w:val="000C1930"/>
    <w:rsid w:val="000C1BC5"/>
    <w:rsid w:val="000C2659"/>
    <w:rsid w:val="000C3379"/>
    <w:rsid w:val="000C42F0"/>
    <w:rsid w:val="000C5EF1"/>
    <w:rsid w:val="000C65EE"/>
    <w:rsid w:val="000C76A1"/>
    <w:rsid w:val="000C7BDA"/>
    <w:rsid w:val="000D3A6C"/>
    <w:rsid w:val="000D6D00"/>
    <w:rsid w:val="000D7C00"/>
    <w:rsid w:val="000E4A54"/>
    <w:rsid w:val="000E6D28"/>
    <w:rsid w:val="000E6DF3"/>
    <w:rsid w:val="000E7487"/>
    <w:rsid w:val="000F028A"/>
    <w:rsid w:val="000F42FE"/>
    <w:rsid w:val="000F5909"/>
    <w:rsid w:val="000F6D45"/>
    <w:rsid w:val="0010453D"/>
    <w:rsid w:val="00104865"/>
    <w:rsid w:val="0010749C"/>
    <w:rsid w:val="00107FA6"/>
    <w:rsid w:val="00107FBD"/>
    <w:rsid w:val="00110396"/>
    <w:rsid w:val="00111E70"/>
    <w:rsid w:val="001139B0"/>
    <w:rsid w:val="0011465B"/>
    <w:rsid w:val="001157AF"/>
    <w:rsid w:val="00115C7D"/>
    <w:rsid w:val="00116B26"/>
    <w:rsid w:val="00116FA6"/>
    <w:rsid w:val="00120CBB"/>
    <w:rsid w:val="001219D9"/>
    <w:rsid w:val="00121DE6"/>
    <w:rsid w:val="001221A2"/>
    <w:rsid w:val="0012498E"/>
    <w:rsid w:val="00131060"/>
    <w:rsid w:val="0013127D"/>
    <w:rsid w:val="001318E0"/>
    <w:rsid w:val="00131E90"/>
    <w:rsid w:val="001320DA"/>
    <w:rsid w:val="00133AD0"/>
    <w:rsid w:val="00135446"/>
    <w:rsid w:val="00136CFF"/>
    <w:rsid w:val="001370C8"/>
    <w:rsid w:val="00140B59"/>
    <w:rsid w:val="00142B8D"/>
    <w:rsid w:val="001451B7"/>
    <w:rsid w:val="00147B3E"/>
    <w:rsid w:val="00151E6F"/>
    <w:rsid w:val="00153152"/>
    <w:rsid w:val="00155814"/>
    <w:rsid w:val="00162A21"/>
    <w:rsid w:val="001645A8"/>
    <w:rsid w:val="00165DC1"/>
    <w:rsid w:val="0016642B"/>
    <w:rsid w:val="00171A63"/>
    <w:rsid w:val="00172D63"/>
    <w:rsid w:val="0017346D"/>
    <w:rsid w:val="0017513F"/>
    <w:rsid w:val="00176B1C"/>
    <w:rsid w:val="00177EE3"/>
    <w:rsid w:val="00180FCB"/>
    <w:rsid w:val="00181498"/>
    <w:rsid w:val="0018191E"/>
    <w:rsid w:val="00182518"/>
    <w:rsid w:val="00182FA9"/>
    <w:rsid w:val="00185C15"/>
    <w:rsid w:val="00192F34"/>
    <w:rsid w:val="001934E5"/>
    <w:rsid w:val="001939F4"/>
    <w:rsid w:val="00193A48"/>
    <w:rsid w:val="001A10DE"/>
    <w:rsid w:val="001A405A"/>
    <w:rsid w:val="001A56B6"/>
    <w:rsid w:val="001A5DFC"/>
    <w:rsid w:val="001A657D"/>
    <w:rsid w:val="001A7684"/>
    <w:rsid w:val="001B1ABB"/>
    <w:rsid w:val="001B1F0F"/>
    <w:rsid w:val="001B21FE"/>
    <w:rsid w:val="001C1466"/>
    <w:rsid w:val="001C19C9"/>
    <w:rsid w:val="001C1B5E"/>
    <w:rsid w:val="001C2A95"/>
    <w:rsid w:val="001C305B"/>
    <w:rsid w:val="001C4061"/>
    <w:rsid w:val="001D011C"/>
    <w:rsid w:val="001D04CA"/>
    <w:rsid w:val="001D2DD7"/>
    <w:rsid w:val="001D442A"/>
    <w:rsid w:val="001D537A"/>
    <w:rsid w:val="001D5B58"/>
    <w:rsid w:val="001D67DC"/>
    <w:rsid w:val="001D6A48"/>
    <w:rsid w:val="001D7B72"/>
    <w:rsid w:val="001E030D"/>
    <w:rsid w:val="001E3E2E"/>
    <w:rsid w:val="001E6A12"/>
    <w:rsid w:val="001F238E"/>
    <w:rsid w:val="001F2CCD"/>
    <w:rsid w:val="001F69CD"/>
    <w:rsid w:val="001F7B26"/>
    <w:rsid w:val="0020060D"/>
    <w:rsid w:val="00201A65"/>
    <w:rsid w:val="00203F22"/>
    <w:rsid w:val="0020733E"/>
    <w:rsid w:val="0021013D"/>
    <w:rsid w:val="00210E0E"/>
    <w:rsid w:val="00212857"/>
    <w:rsid w:val="00212AEC"/>
    <w:rsid w:val="0021389F"/>
    <w:rsid w:val="00213EC3"/>
    <w:rsid w:val="00215B93"/>
    <w:rsid w:val="00220076"/>
    <w:rsid w:val="00222348"/>
    <w:rsid w:val="002246E5"/>
    <w:rsid w:val="00227D9D"/>
    <w:rsid w:val="00230D69"/>
    <w:rsid w:val="0023231E"/>
    <w:rsid w:val="00232406"/>
    <w:rsid w:val="00232579"/>
    <w:rsid w:val="002333B7"/>
    <w:rsid w:val="002334FC"/>
    <w:rsid w:val="00234F58"/>
    <w:rsid w:val="00236ED1"/>
    <w:rsid w:val="00237A3E"/>
    <w:rsid w:val="002406BF"/>
    <w:rsid w:val="002413CF"/>
    <w:rsid w:val="002417D6"/>
    <w:rsid w:val="002419B3"/>
    <w:rsid w:val="00243CCD"/>
    <w:rsid w:val="00245B96"/>
    <w:rsid w:val="00247E4F"/>
    <w:rsid w:val="002515EA"/>
    <w:rsid w:val="00252F48"/>
    <w:rsid w:val="00254B85"/>
    <w:rsid w:val="00256608"/>
    <w:rsid w:val="00257968"/>
    <w:rsid w:val="0026041B"/>
    <w:rsid w:val="00260C59"/>
    <w:rsid w:val="0026202B"/>
    <w:rsid w:val="00263129"/>
    <w:rsid w:val="002653CC"/>
    <w:rsid w:val="00266AD7"/>
    <w:rsid w:val="00267CE9"/>
    <w:rsid w:val="00272F40"/>
    <w:rsid w:val="00273905"/>
    <w:rsid w:val="00273C8B"/>
    <w:rsid w:val="002757A7"/>
    <w:rsid w:val="00275B76"/>
    <w:rsid w:val="002761CC"/>
    <w:rsid w:val="00280915"/>
    <w:rsid w:val="002830B2"/>
    <w:rsid w:val="00284280"/>
    <w:rsid w:val="0028594A"/>
    <w:rsid w:val="0028599D"/>
    <w:rsid w:val="002876C7"/>
    <w:rsid w:val="00287A9F"/>
    <w:rsid w:val="002945B2"/>
    <w:rsid w:val="00294A10"/>
    <w:rsid w:val="002955AD"/>
    <w:rsid w:val="002976C3"/>
    <w:rsid w:val="002A1084"/>
    <w:rsid w:val="002A1498"/>
    <w:rsid w:val="002A1E3F"/>
    <w:rsid w:val="002A1E8B"/>
    <w:rsid w:val="002A489A"/>
    <w:rsid w:val="002A7038"/>
    <w:rsid w:val="002B0A45"/>
    <w:rsid w:val="002B1499"/>
    <w:rsid w:val="002B1690"/>
    <w:rsid w:val="002B1D54"/>
    <w:rsid w:val="002B3389"/>
    <w:rsid w:val="002B4120"/>
    <w:rsid w:val="002B4F1F"/>
    <w:rsid w:val="002B5149"/>
    <w:rsid w:val="002B5D48"/>
    <w:rsid w:val="002B7596"/>
    <w:rsid w:val="002B7933"/>
    <w:rsid w:val="002C7C54"/>
    <w:rsid w:val="002D0BB4"/>
    <w:rsid w:val="002D16B3"/>
    <w:rsid w:val="002D23B0"/>
    <w:rsid w:val="002D296C"/>
    <w:rsid w:val="002D3249"/>
    <w:rsid w:val="002D37A4"/>
    <w:rsid w:val="002D46C2"/>
    <w:rsid w:val="002D494F"/>
    <w:rsid w:val="002D4CC4"/>
    <w:rsid w:val="002D5DE3"/>
    <w:rsid w:val="002D62DF"/>
    <w:rsid w:val="002D6616"/>
    <w:rsid w:val="002D796E"/>
    <w:rsid w:val="002D7DE4"/>
    <w:rsid w:val="002E0020"/>
    <w:rsid w:val="002E3E24"/>
    <w:rsid w:val="002F249D"/>
    <w:rsid w:val="002F30C4"/>
    <w:rsid w:val="002F339A"/>
    <w:rsid w:val="00300D5A"/>
    <w:rsid w:val="00303700"/>
    <w:rsid w:val="003063B2"/>
    <w:rsid w:val="003112E8"/>
    <w:rsid w:val="003118EB"/>
    <w:rsid w:val="00312601"/>
    <w:rsid w:val="00314153"/>
    <w:rsid w:val="003225CD"/>
    <w:rsid w:val="00323CB6"/>
    <w:rsid w:val="00324C68"/>
    <w:rsid w:val="00325150"/>
    <w:rsid w:val="003263D6"/>
    <w:rsid w:val="00326BB7"/>
    <w:rsid w:val="003300AA"/>
    <w:rsid w:val="0033548F"/>
    <w:rsid w:val="003358AA"/>
    <w:rsid w:val="003369DA"/>
    <w:rsid w:val="00337492"/>
    <w:rsid w:val="00340E33"/>
    <w:rsid w:val="00341750"/>
    <w:rsid w:val="0034390E"/>
    <w:rsid w:val="00345FDC"/>
    <w:rsid w:val="003502A2"/>
    <w:rsid w:val="00350DF9"/>
    <w:rsid w:val="00352376"/>
    <w:rsid w:val="003523C5"/>
    <w:rsid w:val="003540A1"/>
    <w:rsid w:val="0035438D"/>
    <w:rsid w:val="00355271"/>
    <w:rsid w:val="00355655"/>
    <w:rsid w:val="00356266"/>
    <w:rsid w:val="00357BBE"/>
    <w:rsid w:val="00357EEF"/>
    <w:rsid w:val="00362047"/>
    <w:rsid w:val="0036267B"/>
    <w:rsid w:val="0036338C"/>
    <w:rsid w:val="00364662"/>
    <w:rsid w:val="00365D2F"/>
    <w:rsid w:val="003723FF"/>
    <w:rsid w:val="00373036"/>
    <w:rsid w:val="00375EF5"/>
    <w:rsid w:val="00376C5E"/>
    <w:rsid w:val="0038180C"/>
    <w:rsid w:val="00383BEC"/>
    <w:rsid w:val="00383D9A"/>
    <w:rsid w:val="00387148"/>
    <w:rsid w:val="00387530"/>
    <w:rsid w:val="00387802"/>
    <w:rsid w:val="0039130E"/>
    <w:rsid w:val="00391654"/>
    <w:rsid w:val="00391FA3"/>
    <w:rsid w:val="00395791"/>
    <w:rsid w:val="00396456"/>
    <w:rsid w:val="003A0184"/>
    <w:rsid w:val="003A01A9"/>
    <w:rsid w:val="003A0855"/>
    <w:rsid w:val="003A1163"/>
    <w:rsid w:val="003A1A22"/>
    <w:rsid w:val="003A2A3C"/>
    <w:rsid w:val="003A44D5"/>
    <w:rsid w:val="003A4EB4"/>
    <w:rsid w:val="003A51D0"/>
    <w:rsid w:val="003A5606"/>
    <w:rsid w:val="003B10F2"/>
    <w:rsid w:val="003B21F1"/>
    <w:rsid w:val="003B2201"/>
    <w:rsid w:val="003B3266"/>
    <w:rsid w:val="003B3630"/>
    <w:rsid w:val="003B7764"/>
    <w:rsid w:val="003C0E57"/>
    <w:rsid w:val="003C23B0"/>
    <w:rsid w:val="003C3766"/>
    <w:rsid w:val="003C3CD3"/>
    <w:rsid w:val="003C58E7"/>
    <w:rsid w:val="003D0AE7"/>
    <w:rsid w:val="003D39FD"/>
    <w:rsid w:val="003D4B77"/>
    <w:rsid w:val="003D6738"/>
    <w:rsid w:val="003D7704"/>
    <w:rsid w:val="003D7D5A"/>
    <w:rsid w:val="003E06D9"/>
    <w:rsid w:val="003E1B91"/>
    <w:rsid w:val="003E3D3C"/>
    <w:rsid w:val="003E4B67"/>
    <w:rsid w:val="003E6A53"/>
    <w:rsid w:val="003F0864"/>
    <w:rsid w:val="003F2BDF"/>
    <w:rsid w:val="003F565C"/>
    <w:rsid w:val="003F68C4"/>
    <w:rsid w:val="003F740A"/>
    <w:rsid w:val="004023E5"/>
    <w:rsid w:val="004032B3"/>
    <w:rsid w:val="00403CDF"/>
    <w:rsid w:val="00404AD5"/>
    <w:rsid w:val="00404F40"/>
    <w:rsid w:val="00406633"/>
    <w:rsid w:val="00413951"/>
    <w:rsid w:val="00414ADF"/>
    <w:rsid w:val="00414EAC"/>
    <w:rsid w:val="0041626E"/>
    <w:rsid w:val="0041747C"/>
    <w:rsid w:val="00420CDC"/>
    <w:rsid w:val="00421C2B"/>
    <w:rsid w:val="00422020"/>
    <w:rsid w:val="004246B4"/>
    <w:rsid w:val="00424CB4"/>
    <w:rsid w:val="004261DD"/>
    <w:rsid w:val="004267C0"/>
    <w:rsid w:val="00431A0A"/>
    <w:rsid w:val="00432836"/>
    <w:rsid w:val="0043360D"/>
    <w:rsid w:val="00433921"/>
    <w:rsid w:val="004352F8"/>
    <w:rsid w:val="00437728"/>
    <w:rsid w:val="004410B3"/>
    <w:rsid w:val="00442E52"/>
    <w:rsid w:val="004435B3"/>
    <w:rsid w:val="00443B85"/>
    <w:rsid w:val="00445E69"/>
    <w:rsid w:val="00446142"/>
    <w:rsid w:val="00454038"/>
    <w:rsid w:val="00457068"/>
    <w:rsid w:val="00460174"/>
    <w:rsid w:val="0046174A"/>
    <w:rsid w:val="00462B55"/>
    <w:rsid w:val="004655C7"/>
    <w:rsid w:val="00467A28"/>
    <w:rsid w:val="00473270"/>
    <w:rsid w:val="00474A05"/>
    <w:rsid w:val="00475061"/>
    <w:rsid w:val="0047780D"/>
    <w:rsid w:val="004819E1"/>
    <w:rsid w:val="004832AB"/>
    <w:rsid w:val="00483477"/>
    <w:rsid w:val="004843C5"/>
    <w:rsid w:val="00484EA7"/>
    <w:rsid w:val="00486441"/>
    <w:rsid w:val="004875CA"/>
    <w:rsid w:val="0049062C"/>
    <w:rsid w:val="00490771"/>
    <w:rsid w:val="00490A58"/>
    <w:rsid w:val="00490DAE"/>
    <w:rsid w:val="00492858"/>
    <w:rsid w:val="00493505"/>
    <w:rsid w:val="00493F93"/>
    <w:rsid w:val="00495EAC"/>
    <w:rsid w:val="004966E5"/>
    <w:rsid w:val="00497DE3"/>
    <w:rsid w:val="004A0E6D"/>
    <w:rsid w:val="004A0E6F"/>
    <w:rsid w:val="004A391C"/>
    <w:rsid w:val="004A4473"/>
    <w:rsid w:val="004A49A6"/>
    <w:rsid w:val="004A7BB3"/>
    <w:rsid w:val="004B042C"/>
    <w:rsid w:val="004B0BFB"/>
    <w:rsid w:val="004B292E"/>
    <w:rsid w:val="004B4DD0"/>
    <w:rsid w:val="004C5FDC"/>
    <w:rsid w:val="004C7745"/>
    <w:rsid w:val="004D02D6"/>
    <w:rsid w:val="004D0634"/>
    <w:rsid w:val="004D21CB"/>
    <w:rsid w:val="004D3DB1"/>
    <w:rsid w:val="004D4EF4"/>
    <w:rsid w:val="004D53AD"/>
    <w:rsid w:val="004D5698"/>
    <w:rsid w:val="004D6F60"/>
    <w:rsid w:val="004E17D9"/>
    <w:rsid w:val="004E1BBE"/>
    <w:rsid w:val="004E1D69"/>
    <w:rsid w:val="004E1F38"/>
    <w:rsid w:val="004E3579"/>
    <w:rsid w:val="004E5B08"/>
    <w:rsid w:val="004E5B5C"/>
    <w:rsid w:val="004E7627"/>
    <w:rsid w:val="004E783F"/>
    <w:rsid w:val="004F11AE"/>
    <w:rsid w:val="004F1654"/>
    <w:rsid w:val="004F1B0D"/>
    <w:rsid w:val="004F1C6C"/>
    <w:rsid w:val="004F23A2"/>
    <w:rsid w:val="004F2B9E"/>
    <w:rsid w:val="004F2F10"/>
    <w:rsid w:val="004F4179"/>
    <w:rsid w:val="004F48E7"/>
    <w:rsid w:val="004F65AC"/>
    <w:rsid w:val="004F65F2"/>
    <w:rsid w:val="004F67AF"/>
    <w:rsid w:val="004F6FCD"/>
    <w:rsid w:val="00500155"/>
    <w:rsid w:val="00503144"/>
    <w:rsid w:val="00504602"/>
    <w:rsid w:val="00505754"/>
    <w:rsid w:val="00505F91"/>
    <w:rsid w:val="005071C5"/>
    <w:rsid w:val="00510367"/>
    <w:rsid w:val="00510B21"/>
    <w:rsid w:val="00510B88"/>
    <w:rsid w:val="00510DC5"/>
    <w:rsid w:val="00512B6E"/>
    <w:rsid w:val="005134A7"/>
    <w:rsid w:val="00513778"/>
    <w:rsid w:val="0051400C"/>
    <w:rsid w:val="00515E2B"/>
    <w:rsid w:val="00517804"/>
    <w:rsid w:val="00521DA6"/>
    <w:rsid w:val="00522316"/>
    <w:rsid w:val="00522F57"/>
    <w:rsid w:val="005230A2"/>
    <w:rsid w:val="0052378C"/>
    <w:rsid w:val="00524338"/>
    <w:rsid w:val="005249B2"/>
    <w:rsid w:val="00524C06"/>
    <w:rsid w:val="00525CB7"/>
    <w:rsid w:val="0052772C"/>
    <w:rsid w:val="00532AB4"/>
    <w:rsid w:val="00532FF4"/>
    <w:rsid w:val="00533FAB"/>
    <w:rsid w:val="00534BEB"/>
    <w:rsid w:val="0053596E"/>
    <w:rsid w:val="00536ABC"/>
    <w:rsid w:val="00544182"/>
    <w:rsid w:val="00544DC6"/>
    <w:rsid w:val="00546008"/>
    <w:rsid w:val="00547689"/>
    <w:rsid w:val="005476E2"/>
    <w:rsid w:val="005514C9"/>
    <w:rsid w:val="005514F7"/>
    <w:rsid w:val="00554602"/>
    <w:rsid w:val="00555726"/>
    <w:rsid w:val="00557EE5"/>
    <w:rsid w:val="00557FF9"/>
    <w:rsid w:val="00561361"/>
    <w:rsid w:val="00564BC6"/>
    <w:rsid w:val="0056706E"/>
    <w:rsid w:val="005671C7"/>
    <w:rsid w:val="005676F9"/>
    <w:rsid w:val="005677B7"/>
    <w:rsid w:val="00572772"/>
    <w:rsid w:val="005761D3"/>
    <w:rsid w:val="00576FF1"/>
    <w:rsid w:val="005775B7"/>
    <w:rsid w:val="005777DC"/>
    <w:rsid w:val="00577AAF"/>
    <w:rsid w:val="005818BD"/>
    <w:rsid w:val="00583DB7"/>
    <w:rsid w:val="00586150"/>
    <w:rsid w:val="00587278"/>
    <w:rsid w:val="0058753A"/>
    <w:rsid w:val="00591EA5"/>
    <w:rsid w:val="005928C2"/>
    <w:rsid w:val="00593951"/>
    <w:rsid w:val="005959CF"/>
    <w:rsid w:val="00597572"/>
    <w:rsid w:val="005A1DDE"/>
    <w:rsid w:val="005A4036"/>
    <w:rsid w:val="005A4098"/>
    <w:rsid w:val="005A418A"/>
    <w:rsid w:val="005B0292"/>
    <w:rsid w:val="005B05F6"/>
    <w:rsid w:val="005B3A55"/>
    <w:rsid w:val="005B4E15"/>
    <w:rsid w:val="005C01D8"/>
    <w:rsid w:val="005C033B"/>
    <w:rsid w:val="005C0548"/>
    <w:rsid w:val="005C06F9"/>
    <w:rsid w:val="005C15E1"/>
    <w:rsid w:val="005C1922"/>
    <w:rsid w:val="005C43E1"/>
    <w:rsid w:val="005C4CFF"/>
    <w:rsid w:val="005C57DE"/>
    <w:rsid w:val="005C7619"/>
    <w:rsid w:val="005D1E48"/>
    <w:rsid w:val="005D3143"/>
    <w:rsid w:val="005D5C8D"/>
    <w:rsid w:val="005D7636"/>
    <w:rsid w:val="005E0165"/>
    <w:rsid w:val="005E02A0"/>
    <w:rsid w:val="005E1855"/>
    <w:rsid w:val="005E1F83"/>
    <w:rsid w:val="005E4528"/>
    <w:rsid w:val="005E4BDE"/>
    <w:rsid w:val="005F27A6"/>
    <w:rsid w:val="005F3737"/>
    <w:rsid w:val="005F4297"/>
    <w:rsid w:val="005F519A"/>
    <w:rsid w:val="005F6463"/>
    <w:rsid w:val="00601278"/>
    <w:rsid w:val="00602B40"/>
    <w:rsid w:val="00602F31"/>
    <w:rsid w:val="0060308E"/>
    <w:rsid w:val="00603B80"/>
    <w:rsid w:val="0061117C"/>
    <w:rsid w:val="006135BD"/>
    <w:rsid w:val="00613867"/>
    <w:rsid w:val="00614E8E"/>
    <w:rsid w:val="006163EC"/>
    <w:rsid w:val="006167E0"/>
    <w:rsid w:val="006226DC"/>
    <w:rsid w:val="00622C42"/>
    <w:rsid w:val="00622DB0"/>
    <w:rsid w:val="00623600"/>
    <w:rsid w:val="006258C0"/>
    <w:rsid w:val="00627F6D"/>
    <w:rsid w:val="00631869"/>
    <w:rsid w:val="00631CDD"/>
    <w:rsid w:val="00631EBD"/>
    <w:rsid w:val="00632A51"/>
    <w:rsid w:val="006358B0"/>
    <w:rsid w:val="00637FEE"/>
    <w:rsid w:val="00640BED"/>
    <w:rsid w:val="00641F00"/>
    <w:rsid w:val="006422CE"/>
    <w:rsid w:val="00643485"/>
    <w:rsid w:val="00644090"/>
    <w:rsid w:val="0064414B"/>
    <w:rsid w:val="00645930"/>
    <w:rsid w:val="006466A3"/>
    <w:rsid w:val="00650F5C"/>
    <w:rsid w:val="006512D0"/>
    <w:rsid w:val="00653D4E"/>
    <w:rsid w:val="006565E7"/>
    <w:rsid w:val="006648EF"/>
    <w:rsid w:val="00665909"/>
    <w:rsid w:val="00666825"/>
    <w:rsid w:val="00667101"/>
    <w:rsid w:val="00670662"/>
    <w:rsid w:val="00671CEB"/>
    <w:rsid w:val="006728F4"/>
    <w:rsid w:val="00674733"/>
    <w:rsid w:val="0067499A"/>
    <w:rsid w:val="006753ED"/>
    <w:rsid w:val="00675E1F"/>
    <w:rsid w:val="00676630"/>
    <w:rsid w:val="0067668F"/>
    <w:rsid w:val="006812CA"/>
    <w:rsid w:val="00682D82"/>
    <w:rsid w:val="00685DD0"/>
    <w:rsid w:val="006909EB"/>
    <w:rsid w:val="006913C6"/>
    <w:rsid w:val="006929A9"/>
    <w:rsid w:val="00692D7C"/>
    <w:rsid w:val="00694258"/>
    <w:rsid w:val="00694A13"/>
    <w:rsid w:val="00695576"/>
    <w:rsid w:val="00696544"/>
    <w:rsid w:val="00697F61"/>
    <w:rsid w:val="006A009D"/>
    <w:rsid w:val="006A152C"/>
    <w:rsid w:val="006A2290"/>
    <w:rsid w:val="006A2BBE"/>
    <w:rsid w:val="006A2BF6"/>
    <w:rsid w:val="006A2F0F"/>
    <w:rsid w:val="006A7586"/>
    <w:rsid w:val="006B2FEC"/>
    <w:rsid w:val="006B3D77"/>
    <w:rsid w:val="006B4A77"/>
    <w:rsid w:val="006B6B3B"/>
    <w:rsid w:val="006B71A1"/>
    <w:rsid w:val="006C0630"/>
    <w:rsid w:val="006C0F55"/>
    <w:rsid w:val="006C176B"/>
    <w:rsid w:val="006C3A00"/>
    <w:rsid w:val="006C5D97"/>
    <w:rsid w:val="006D2189"/>
    <w:rsid w:val="006D39E6"/>
    <w:rsid w:val="006D4189"/>
    <w:rsid w:val="006D68FB"/>
    <w:rsid w:val="006D705D"/>
    <w:rsid w:val="006D71A5"/>
    <w:rsid w:val="006E15A4"/>
    <w:rsid w:val="006E446E"/>
    <w:rsid w:val="006E4897"/>
    <w:rsid w:val="006E56ED"/>
    <w:rsid w:val="006E5BBB"/>
    <w:rsid w:val="006E6ABC"/>
    <w:rsid w:val="006E7E87"/>
    <w:rsid w:val="006F0106"/>
    <w:rsid w:val="006F01FA"/>
    <w:rsid w:val="006F0637"/>
    <w:rsid w:val="006F063B"/>
    <w:rsid w:val="006F4EE3"/>
    <w:rsid w:val="006F59BB"/>
    <w:rsid w:val="006F7D3A"/>
    <w:rsid w:val="00701C59"/>
    <w:rsid w:val="007043AE"/>
    <w:rsid w:val="00704B8F"/>
    <w:rsid w:val="007063F1"/>
    <w:rsid w:val="00710B9D"/>
    <w:rsid w:val="00711370"/>
    <w:rsid w:val="007133C7"/>
    <w:rsid w:val="00714E86"/>
    <w:rsid w:val="007166D7"/>
    <w:rsid w:val="00717EC6"/>
    <w:rsid w:val="00720D09"/>
    <w:rsid w:val="00723F8C"/>
    <w:rsid w:val="0072560F"/>
    <w:rsid w:val="007269D9"/>
    <w:rsid w:val="00726CB9"/>
    <w:rsid w:val="007305E6"/>
    <w:rsid w:val="00731A5D"/>
    <w:rsid w:val="0073465F"/>
    <w:rsid w:val="00735006"/>
    <w:rsid w:val="0073550E"/>
    <w:rsid w:val="00735816"/>
    <w:rsid w:val="0073592F"/>
    <w:rsid w:val="00735E04"/>
    <w:rsid w:val="00736926"/>
    <w:rsid w:val="00737367"/>
    <w:rsid w:val="00737BF5"/>
    <w:rsid w:val="00742C3A"/>
    <w:rsid w:val="00743EDB"/>
    <w:rsid w:val="007449AC"/>
    <w:rsid w:val="007477C4"/>
    <w:rsid w:val="007530DF"/>
    <w:rsid w:val="00756737"/>
    <w:rsid w:val="00760464"/>
    <w:rsid w:val="007623DA"/>
    <w:rsid w:val="007645A2"/>
    <w:rsid w:val="00764A5E"/>
    <w:rsid w:val="00766941"/>
    <w:rsid w:val="00767650"/>
    <w:rsid w:val="0077031A"/>
    <w:rsid w:val="00771E73"/>
    <w:rsid w:val="00775BDC"/>
    <w:rsid w:val="00781B1B"/>
    <w:rsid w:val="00781FF9"/>
    <w:rsid w:val="00782B67"/>
    <w:rsid w:val="00783695"/>
    <w:rsid w:val="00785505"/>
    <w:rsid w:val="00787014"/>
    <w:rsid w:val="0078761E"/>
    <w:rsid w:val="00787660"/>
    <w:rsid w:val="007905F4"/>
    <w:rsid w:val="007916C1"/>
    <w:rsid w:val="00791708"/>
    <w:rsid w:val="00792DF2"/>
    <w:rsid w:val="007934CD"/>
    <w:rsid w:val="0079409A"/>
    <w:rsid w:val="0079582E"/>
    <w:rsid w:val="00796EAC"/>
    <w:rsid w:val="007A0851"/>
    <w:rsid w:val="007A2FBF"/>
    <w:rsid w:val="007B3AD3"/>
    <w:rsid w:val="007B5093"/>
    <w:rsid w:val="007B544E"/>
    <w:rsid w:val="007B6D0B"/>
    <w:rsid w:val="007B6E2C"/>
    <w:rsid w:val="007C0DFD"/>
    <w:rsid w:val="007C271F"/>
    <w:rsid w:val="007C3634"/>
    <w:rsid w:val="007C498F"/>
    <w:rsid w:val="007C585B"/>
    <w:rsid w:val="007C5F1B"/>
    <w:rsid w:val="007D0754"/>
    <w:rsid w:val="007D2370"/>
    <w:rsid w:val="007E162E"/>
    <w:rsid w:val="007E2C32"/>
    <w:rsid w:val="007E44F4"/>
    <w:rsid w:val="007E5996"/>
    <w:rsid w:val="007E5AC5"/>
    <w:rsid w:val="007F013F"/>
    <w:rsid w:val="007F1871"/>
    <w:rsid w:val="007F1D3F"/>
    <w:rsid w:val="007F3E00"/>
    <w:rsid w:val="007F6415"/>
    <w:rsid w:val="00801BCE"/>
    <w:rsid w:val="008028D0"/>
    <w:rsid w:val="00804264"/>
    <w:rsid w:val="00810A07"/>
    <w:rsid w:val="00817F77"/>
    <w:rsid w:val="00822C63"/>
    <w:rsid w:val="00822DE1"/>
    <w:rsid w:val="008271F1"/>
    <w:rsid w:val="0082733C"/>
    <w:rsid w:val="00827FD0"/>
    <w:rsid w:val="00837A73"/>
    <w:rsid w:val="008402D3"/>
    <w:rsid w:val="00843060"/>
    <w:rsid w:val="00843377"/>
    <w:rsid w:val="00847436"/>
    <w:rsid w:val="00854D7A"/>
    <w:rsid w:val="00857B8D"/>
    <w:rsid w:val="00860805"/>
    <w:rsid w:val="00864D3B"/>
    <w:rsid w:val="008678F0"/>
    <w:rsid w:val="00871BA9"/>
    <w:rsid w:val="008725D1"/>
    <w:rsid w:val="008815C7"/>
    <w:rsid w:val="00885F9F"/>
    <w:rsid w:val="0089135D"/>
    <w:rsid w:val="00891657"/>
    <w:rsid w:val="00891815"/>
    <w:rsid w:val="00893555"/>
    <w:rsid w:val="008943DF"/>
    <w:rsid w:val="008949B3"/>
    <w:rsid w:val="008961B0"/>
    <w:rsid w:val="008A0FA0"/>
    <w:rsid w:val="008A14C3"/>
    <w:rsid w:val="008A2E36"/>
    <w:rsid w:val="008A331B"/>
    <w:rsid w:val="008A57BD"/>
    <w:rsid w:val="008B0325"/>
    <w:rsid w:val="008B0748"/>
    <w:rsid w:val="008B1227"/>
    <w:rsid w:val="008B36D0"/>
    <w:rsid w:val="008B457A"/>
    <w:rsid w:val="008B5964"/>
    <w:rsid w:val="008C1487"/>
    <w:rsid w:val="008C3424"/>
    <w:rsid w:val="008C58C7"/>
    <w:rsid w:val="008C7E28"/>
    <w:rsid w:val="008D4D03"/>
    <w:rsid w:val="008E1BC0"/>
    <w:rsid w:val="008E2820"/>
    <w:rsid w:val="008E354D"/>
    <w:rsid w:val="008E4585"/>
    <w:rsid w:val="008E4EBD"/>
    <w:rsid w:val="008E7156"/>
    <w:rsid w:val="008F0032"/>
    <w:rsid w:val="008F1D4F"/>
    <w:rsid w:val="008F1FC8"/>
    <w:rsid w:val="008F5206"/>
    <w:rsid w:val="008F5A5C"/>
    <w:rsid w:val="008F7301"/>
    <w:rsid w:val="008F7AB1"/>
    <w:rsid w:val="00900862"/>
    <w:rsid w:val="00903215"/>
    <w:rsid w:val="00903BD6"/>
    <w:rsid w:val="00904AC5"/>
    <w:rsid w:val="009068F1"/>
    <w:rsid w:val="009073F4"/>
    <w:rsid w:val="00910CB9"/>
    <w:rsid w:val="00913A88"/>
    <w:rsid w:val="00914BD9"/>
    <w:rsid w:val="00914F26"/>
    <w:rsid w:val="00920C55"/>
    <w:rsid w:val="0092181C"/>
    <w:rsid w:val="00922FB6"/>
    <w:rsid w:val="009276FE"/>
    <w:rsid w:val="00932849"/>
    <w:rsid w:val="00933A05"/>
    <w:rsid w:val="009354DA"/>
    <w:rsid w:val="009358B3"/>
    <w:rsid w:val="00937C5C"/>
    <w:rsid w:val="00941653"/>
    <w:rsid w:val="00943C4E"/>
    <w:rsid w:val="00944820"/>
    <w:rsid w:val="009479B2"/>
    <w:rsid w:val="009517F7"/>
    <w:rsid w:val="00955E71"/>
    <w:rsid w:val="009560A0"/>
    <w:rsid w:val="00956A7E"/>
    <w:rsid w:val="009574D8"/>
    <w:rsid w:val="0096034D"/>
    <w:rsid w:val="00960352"/>
    <w:rsid w:val="00960744"/>
    <w:rsid w:val="009609D4"/>
    <w:rsid w:val="00961F5C"/>
    <w:rsid w:val="00962EC4"/>
    <w:rsid w:val="009640B4"/>
    <w:rsid w:val="00964297"/>
    <w:rsid w:val="00965C2A"/>
    <w:rsid w:val="009675E5"/>
    <w:rsid w:val="0097312C"/>
    <w:rsid w:val="00973D9B"/>
    <w:rsid w:val="0097653A"/>
    <w:rsid w:val="009765AD"/>
    <w:rsid w:val="00980381"/>
    <w:rsid w:val="00980531"/>
    <w:rsid w:val="009812A1"/>
    <w:rsid w:val="00982566"/>
    <w:rsid w:val="0098311D"/>
    <w:rsid w:val="00983FDF"/>
    <w:rsid w:val="009842B1"/>
    <w:rsid w:val="0098506B"/>
    <w:rsid w:val="009860EA"/>
    <w:rsid w:val="0099080A"/>
    <w:rsid w:val="0099088C"/>
    <w:rsid w:val="0099113B"/>
    <w:rsid w:val="00996535"/>
    <w:rsid w:val="00997D24"/>
    <w:rsid w:val="009A048A"/>
    <w:rsid w:val="009B1738"/>
    <w:rsid w:val="009B205C"/>
    <w:rsid w:val="009B43C5"/>
    <w:rsid w:val="009B5708"/>
    <w:rsid w:val="009B73FA"/>
    <w:rsid w:val="009C1517"/>
    <w:rsid w:val="009C2337"/>
    <w:rsid w:val="009C23DA"/>
    <w:rsid w:val="009C2648"/>
    <w:rsid w:val="009C655C"/>
    <w:rsid w:val="009C65EB"/>
    <w:rsid w:val="009D1170"/>
    <w:rsid w:val="009D17F7"/>
    <w:rsid w:val="009D2AC0"/>
    <w:rsid w:val="009D2EE1"/>
    <w:rsid w:val="009D3BD2"/>
    <w:rsid w:val="009D7281"/>
    <w:rsid w:val="009E1B56"/>
    <w:rsid w:val="009E1F27"/>
    <w:rsid w:val="009E4487"/>
    <w:rsid w:val="009E57F1"/>
    <w:rsid w:val="009E663C"/>
    <w:rsid w:val="009E75DA"/>
    <w:rsid w:val="009F151C"/>
    <w:rsid w:val="009F1A2E"/>
    <w:rsid w:val="009F29AB"/>
    <w:rsid w:val="009F31F3"/>
    <w:rsid w:val="009F3809"/>
    <w:rsid w:val="009F3E53"/>
    <w:rsid w:val="009F3EBC"/>
    <w:rsid w:val="009F46D3"/>
    <w:rsid w:val="009F6DB6"/>
    <w:rsid w:val="009F7C36"/>
    <w:rsid w:val="00A00C75"/>
    <w:rsid w:val="00A00D7F"/>
    <w:rsid w:val="00A027EC"/>
    <w:rsid w:val="00A07A57"/>
    <w:rsid w:val="00A12AE4"/>
    <w:rsid w:val="00A151F3"/>
    <w:rsid w:val="00A20543"/>
    <w:rsid w:val="00A21554"/>
    <w:rsid w:val="00A2483A"/>
    <w:rsid w:val="00A26AE2"/>
    <w:rsid w:val="00A270B1"/>
    <w:rsid w:val="00A3196D"/>
    <w:rsid w:val="00A31BC3"/>
    <w:rsid w:val="00A32647"/>
    <w:rsid w:val="00A338D9"/>
    <w:rsid w:val="00A37038"/>
    <w:rsid w:val="00A44B3F"/>
    <w:rsid w:val="00A4716E"/>
    <w:rsid w:val="00A473C5"/>
    <w:rsid w:val="00A47C09"/>
    <w:rsid w:val="00A527B4"/>
    <w:rsid w:val="00A53284"/>
    <w:rsid w:val="00A55E7C"/>
    <w:rsid w:val="00A571C7"/>
    <w:rsid w:val="00A60E9A"/>
    <w:rsid w:val="00A613D3"/>
    <w:rsid w:val="00A61D4D"/>
    <w:rsid w:val="00A61E3C"/>
    <w:rsid w:val="00A62689"/>
    <w:rsid w:val="00A62D39"/>
    <w:rsid w:val="00A63328"/>
    <w:rsid w:val="00A639E3"/>
    <w:rsid w:val="00A64674"/>
    <w:rsid w:val="00A65E0B"/>
    <w:rsid w:val="00A6687C"/>
    <w:rsid w:val="00A67C87"/>
    <w:rsid w:val="00A67D78"/>
    <w:rsid w:val="00A71699"/>
    <w:rsid w:val="00A71AEB"/>
    <w:rsid w:val="00A7779B"/>
    <w:rsid w:val="00A80943"/>
    <w:rsid w:val="00A81C4D"/>
    <w:rsid w:val="00A81DFE"/>
    <w:rsid w:val="00A82AFA"/>
    <w:rsid w:val="00A843A0"/>
    <w:rsid w:val="00A8550D"/>
    <w:rsid w:val="00A855E9"/>
    <w:rsid w:val="00A865CE"/>
    <w:rsid w:val="00A86C62"/>
    <w:rsid w:val="00A90B17"/>
    <w:rsid w:val="00A9128E"/>
    <w:rsid w:val="00A934A8"/>
    <w:rsid w:val="00A95113"/>
    <w:rsid w:val="00A9551A"/>
    <w:rsid w:val="00A957D1"/>
    <w:rsid w:val="00A97EAB"/>
    <w:rsid w:val="00AA00B2"/>
    <w:rsid w:val="00AA0BD5"/>
    <w:rsid w:val="00AA2AD7"/>
    <w:rsid w:val="00AA33C4"/>
    <w:rsid w:val="00AA4D2D"/>
    <w:rsid w:val="00AA5372"/>
    <w:rsid w:val="00AA7B59"/>
    <w:rsid w:val="00AB0A61"/>
    <w:rsid w:val="00AB1333"/>
    <w:rsid w:val="00AB196B"/>
    <w:rsid w:val="00AB1D77"/>
    <w:rsid w:val="00AB1F94"/>
    <w:rsid w:val="00AB3E93"/>
    <w:rsid w:val="00AB5210"/>
    <w:rsid w:val="00AB56D8"/>
    <w:rsid w:val="00AB69B7"/>
    <w:rsid w:val="00AC003D"/>
    <w:rsid w:val="00AC03CE"/>
    <w:rsid w:val="00AC3E94"/>
    <w:rsid w:val="00AC559A"/>
    <w:rsid w:val="00AC6204"/>
    <w:rsid w:val="00AC6400"/>
    <w:rsid w:val="00AD0F20"/>
    <w:rsid w:val="00AD118A"/>
    <w:rsid w:val="00AD3F63"/>
    <w:rsid w:val="00AD5393"/>
    <w:rsid w:val="00AD6201"/>
    <w:rsid w:val="00AD7555"/>
    <w:rsid w:val="00AD785D"/>
    <w:rsid w:val="00AE1C24"/>
    <w:rsid w:val="00AE1CF1"/>
    <w:rsid w:val="00AE3043"/>
    <w:rsid w:val="00AE3EEA"/>
    <w:rsid w:val="00AE6B6D"/>
    <w:rsid w:val="00AE704A"/>
    <w:rsid w:val="00AF0163"/>
    <w:rsid w:val="00AF1C6E"/>
    <w:rsid w:val="00AF3E25"/>
    <w:rsid w:val="00AF41AB"/>
    <w:rsid w:val="00B02DF6"/>
    <w:rsid w:val="00B06E5A"/>
    <w:rsid w:val="00B07ADD"/>
    <w:rsid w:val="00B11669"/>
    <w:rsid w:val="00B150D5"/>
    <w:rsid w:val="00B16D4D"/>
    <w:rsid w:val="00B17BC8"/>
    <w:rsid w:val="00B23A08"/>
    <w:rsid w:val="00B33AE8"/>
    <w:rsid w:val="00B34129"/>
    <w:rsid w:val="00B357EE"/>
    <w:rsid w:val="00B35D3E"/>
    <w:rsid w:val="00B40931"/>
    <w:rsid w:val="00B4112F"/>
    <w:rsid w:val="00B44555"/>
    <w:rsid w:val="00B463A9"/>
    <w:rsid w:val="00B47EBC"/>
    <w:rsid w:val="00B53336"/>
    <w:rsid w:val="00B536C4"/>
    <w:rsid w:val="00B54769"/>
    <w:rsid w:val="00B56936"/>
    <w:rsid w:val="00B5775A"/>
    <w:rsid w:val="00B60500"/>
    <w:rsid w:val="00B610C0"/>
    <w:rsid w:val="00B61AA6"/>
    <w:rsid w:val="00B66A7F"/>
    <w:rsid w:val="00B66F40"/>
    <w:rsid w:val="00B71389"/>
    <w:rsid w:val="00B7308D"/>
    <w:rsid w:val="00B7355D"/>
    <w:rsid w:val="00B75136"/>
    <w:rsid w:val="00B761F9"/>
    <w:rsid w:val="00B77568"/>
    <w:rsid w:val="00B802A1"/>
    <w:rsid w:val="00B80B71"/>
    <w:rsid w:val="00B82495"/>
    <w:rsid w:val="00B83DF0"/>
    <w:rsid w:val="00B84188"/>
    <w:rsid w:val="00B90194"/>
    <w:rsid w:val="00B92351"/>
    <w:rsid w:val="00BA189E"/>
    <w:rsid w:val="00BA19E1"/>
    <w:rsid w:val="00BA21C8"/>
    <w:rsid w:val="00BA45C0"/>
    <w:rsid w:val="00BA7B16"/>
    <w:rsid w:val="00BB081F"/>
    <w:rsid w:val="00BB0B56"/>
    <w:rsid w:val="00BB1208"/>
    <w:rsid w:val="00BB2498"/>
    <w:rsid w:val="00BB2516"/>
    <w:rsid w:val="00BB355A"/>
    <w:rsid w:val="00BB783B"/>
    <w:rsid w:val="00BB785A"/>
    <w:rsid w:val="00BC0F77"/>
    <w:rsid w:val="00BC23C4"/>
    <w:rsid w:val="00BC3665"/>
    <w:rsid w:val="00BC4631"/>
    <w:rsid w:val="00BC67B4"/>
    <w:rsid w:val="00BC737F"/>
    <w:rsid w:val="00BD092C"/>
    <w:rsid w:val="00BD0A22"/>
    <w:rsid w:val="00BD1E8F"/>
    <w:rsid w:val="00BD2147"/>
    <w:rsid w:val="00BD368C"/>
    <w:rsid w:val="00BD47E3"/>
    <w:rsid w:val="00BD4B5C"/>
    <w:rsid w:val="00BD5191"/>
    <w:rsid w:val="00BD565C"/>
    <w:rsid w:val="00BD5AB0"/>
    <w:rsid w:val="00BD6361"/>
    <w:rsid w:val="00BD6EF0"/>
    <w:rsid w:val="00BD7D3A"/>
    <w:rsid w:val="00BE0589"/>
    <w:rsid w:val="00BE3533"/>
    <w:rsid w:val="00BE3B27"/>
    <w:rsid w:val="00BE491A"/>
    <w:rsid w:val="00BE5675"/>
    <w:rsid w:val="00BE6A01"/>
    <w:rsid w:val="00BF061C"/>
    <w:rsid w:val="00BF1507"/>
    <w:rsid w:val="00BF27D6"/>
    <w:rsid w:val="00BF318A"/>
    <w:rsid w:val="00BF72DD"/>
    <w:rsid w:val="00BF7FDA"/>
    <w:rsid w:val="00C00885"/>
    <w:rsid w:val="00C0582E"/>
    <w:rsid w:val="00C05A31"/>
    <w:rsid w:val="00C06208"/>
    <w:rsid w:val="00C06341"/>
    <w:rsid w:val="00C1083C"/>
    <w:rsid w:val="00C14CD0"/>
    <w:rsid w:val="00C1638C"/>
    <w:rsid w:val="00C171BB"/>
    <w:rsid w:val="00C21852"/>
    <w:rsid w:val="00C21B4D"/>
    <w:rsid w:val="00C23F69"/>
    <w:rsid w:val="00C24D2F"/>
    <w:rsid w:val="00C25497"/>
    <w:rsid w:val="00C26CA8"/>
    <w:rsid w:val="00C2701A"/>
    <w:rsid w:val="00C3330F"/>
    <w:rsid w:val="00C34C54"/>
    <w:rsid w:val="00C36C71"/>
    <w:rsid w:val="00C410E2"/>
    <w:rsid w:val="00C41F0A"/>
    <w:rsid w:val="00C428FB"/>
    <w:rsid w:val="00C430F1"/>
    <w:rsid w:val="00C44F2D"/>
    <w:rsid w:val="00C45A33"/>
    <w:rsid w:val="00C46BD2"/>
    <w:rsid w:val="00C51A1C"/>
    <w:rsid w:val="00C52981"/>
    <w:rsid w:val="00C52A5A"/>
    <w:rsid w:val="00C52ABF"/>
    <w:rsid w:val="00C578A3"/>
    <w:rsid w:val="00C600C7"/>
    <w:rsid w:val="00C605FB"/>
    <w:rsid w:val="00C6165A"/>
    <w:rsid w:val="00C627C3"/>
    <w:rsid w:val="00C63C7A"/>
    <w:rsid w:val="00C657C0"/>
    <w:rsid w:val="00C66F17"/>
    <w:rsid w:val="00C7050E"/>
    <w:rsid w:val="00C7078A"/>
    <w:rsid w:val="00C70EF3"/>
    <w:rsid w:val="00C729B6"/>
    <w:rsid w:val="00C7359E"/>
    <w:rsid w:val="00C75116"/>
    <w:rsid w:val="00C75A6A"/>
    <w:rsid w:val="00C76092"/>
    <w:rsid w:val="00C824F2"/>
    <w:rsid w:val="00C8270A"/>
    <w:rsid w:val="00C82EA7"/>
    <w:rsid w:val="00C84400"/>
    <w:rsid w:val="00C84CBD"/>
    <w:rsid w:val="00C85009"/>
    <w:rsid w:val="00C85922"/>
    <w:rsid w:val="00C87B72"/>
    <w:rsid w:val="00C87F6D"/>
    <w:rsid w:val="00C9077B"/>
    <w:rsid w:val="00C932F9"/>
    <w:rsid w:val="00C95F3B"/>
    <w:rsid w:val="00CA0A5A"/>
    <w:rsid w:val="00CA2EFE"/>
    <w:rsid w:val="00CA30AF"/>
    <w:rsid w:val="00CA5CCF"/>
    <w:rsid w:val="00CA781A"/>
    <w:rsid w:val="00CA79E7"/>
    <w:rsid w:val="00CB05BF"/>
    <w:rsid w:val="00CB0956"/>
    <w:rsid w:val="00CB0B16"/>
    <w:rsid w:val="00CB14F5"/>
    <w:rsid w:val="00CB16EE"/>
    <w:rsid w:val="00CB1E1B"/>
    <w:rsid w:val="00CB4A7E"/>
    <w:rsid w:val="00CB4D23"/>
    <w:rsid w:val="00CB5655"/>
    <w:rsid w:val="00CB7A42"/>
    <w:rsid w:val="00CB7A9B"/>
    <w:rsid w:val="00CB7C0C"/>
    <w:rsid w:val="00CC0596"/>
    <w:rsid w:val="00CC204D"/>
    <w:rsid w:val="00CC6D2E"/>
    <w:rsid w:val="00CE0674"/>
    <w:rsid w:val="00CE17B3"/>
    <w:rsid w:val="00CE1AB5"/>
    <w:rsid w:val="00CE23F4"/>
    <w:rsid w:val="00CE2830"/>
    <w:rsid w:val="00CE2B9B"/>
    <w:rsid w:val="00CF3222"/>
    <w:rsid w:val="00CF5D2A"/>
    <w:rsid w:val="00CF718B"/>
    <w:rsid w:val="00D05670"/>
    <w:rsid w:val="00D12A40"/>
    <w:rsid w:val="00D159C0"/>
    <w:rsid w:val="00D1685D"/>
    <w:rsid w:val="00D21B58"/>
    <w:rsid w:val="00D21E96"/>
    <w:rsid w:val="00D21E9E"/>
    <w:rsid w:val="00D2220B"/>
    <w:rsid w:val="00D233B8"/>
    <w:rsid w:val="00D240F2"/>
    <w:rsid w:val="00D272A3"/>
    <w:rsid w:val="00D27649"/>
    <w:rsid w:val="00D30E97"/>
    <w:rsid w:val="00D3282A"/>
    <w:rsid w:val="00D32E37"/>
    <w:rsid w:val="00D34521"/>
    <w:rsid w:val="00D377C8"/>
    <w:rsid w:val="00D41759"/>
    <w:rsid w:val="00D41D10"/>
    <w:rsid w:val="00D41E6A"/>
    <w:rsid w:val="00D422A8"/>
    <w:rsid w:val="00D444DB"/>
    <w:rsid w:val="00D4579B"/>
    <w:rsid w:val="00D458A9"/>
    <w:rsid w:val="00D45980"/>
    <w:rsid w:val="00D46468"/>
    <w:rsid w:val="00D5535C"/>
    <w:rsid w:val="00D55D99"/>
    <w:rsid w:val="00D56C7E"/>
    <w:rsid w:val="00D57488"/>
    <w:rsid w:val="00D61413"/>
    <w:rsid w:val="00D65103"/>
    <w:rsid w:val="00D65283"/>
    <w:rsid w:val="00D67433"/>
    <w:rsid w:val="00D67B94"/>
    <w:rsid w:val="00D73389"/>
    <w:rsid w:val="00D74ED1"/>
    <w:rsid w:val="00D76FCE"/>
    <w:rsid w:val="00D77B5E"/>
    <w:rsid w:val="00D808AA"/>
    <w:rsid w:val="00D80B1C"/>
    <w:rsid w:val="00D81368"/>
    <w:rsid w:val="00D82EFD"/>
    <w:rsid w:val="00D834B6"/>
    <w:rsid w:val="00D87A0F"/>
    <w:rsid w:val="00D90CB7"/>
    <w:rsid w:val="00D93FF4"/>
    <w:rsid w:val="00DA1C1B"/>
    <w:rsid w:val="00DA3405"/>
    <w:rsid w:val="00DA5C19"/>
    <w:rsid w:val="00DA69EB"/>
    <w:rsid w:val="00DB1189"/>
    <w:rsid w:val="00DB13EC"/>
    <w:rsid w:val="00DB18C4"/>
    <w:rsid w:val="00DB5B6B"/>
    <w:rsid w:val="00DB6A0E"/>
    <w:rsid w:val="00DB76D0"/>
    <w:rsid w:val="00DC0128"/>
    <w:rsid w:val="00DC023F"/>
    <w:rsid w:val="00DC139B"/>
    <w:rsid w:val="00DC36B4"/>
    <w:rsid w:val="00DC4DE8"/>
    <w:rsid w:val="00DC56CA"/>
    <w:rsid w:val="00DC715B"/>
    <w:rsid w:val="00DC730F"/>
    <w:rsid w:val="00DC76F2"/>
    <w:rsid w:val="00DD32BE"/>
    <w:rsid w:val="00DD638B"/>
    <w:rsid w:val="00DE0482"/>
    <w:rsid w:val="00DE1942"/>
    <w:rsid w:val="00DF4E84"/>
    <w:rsid w:val="00DF5446"/>
    <w:rsid w:val="00E01B34"/>
    <w:rsid w:val="00E03469"/>
    <w:rsid w:val="00E107F5"/>
    <w:rsid w:val="00E12ADC"/>
    <w:rsid w:val="00E15622"/>
    <w:rsid w:val="00E15787"/>
    <w:rsid w:val="00E15AE0"/>
    <w:rsid w:val="00E15E72"/>
    <w:rsid w:val="00E15EE8"/>
    <w:rsid w:val="00E163E9"/>
    <w:rsid w:val="00E16B28"/>
    <w:rsid w:val="00E23463"/>
    <w:rsid w:val="00E23823"/>
    <w:rsid w:val="00E24F79"/>
    <w:rsid w:val="00E261FB"/>
    <w:rsid w:val="00E263B3"/>
    <w:rsid w:val="00E32B1D"/>
    <w:rsid w:val="00E33D07"/>
    <w:rsid w:val="00E344BB"/>
    <w:rsid w:val="00E34D7C"/>
    <w:rsid w:val="00E3723C"/>
    <w:rsid w:val="00E43DFE"/>
    <w:rsid w:val="00E44D24"/>
    <w:rsid w:val="00E45EE0"/>
    <w:rsid w:val="00E463D2"/>
    <w:rsid w:val="00E4692D"/>
    <w:rsid w:val="00E50B83"/>
    <w:rsid w:val="00E552F6"/>
    <w:rsid w:val="00E557D9"/>
    <w:rsid w:val="00E56AAF"/>
    <w:rsid w:val="00E56E2E"/>
    <w:rsid w:val="00E57597"/>
    <w:rsid w:val="00E57B3A"/>
    <w:rsid w:val="00E60C61"/>
    <w:rsid w:val="00E61854"/>
    <w:rsid w:val="00E6667C"/>
    <w:rsid w:val="00E66887"/>
    <w:rsid w:val="00E72787"/>
    <w:rsid w:val="00E7351A"/>
    <w:rsid w:val="00E73D8C"/>
    <w:rsid w:val="00E73F58"/>
    <w:rsid w:val="00E73FAB"/>
    <w:rsid w:val="00E82507"/>
    <w:rsid w:val="00E825D8"/>
    <w:rsid w:val="00E82957"/>
    <w:rsid w:val="00E845F7"/>
    <w:rsid w:val="00E8504D"/>
    <w:rsid w:val="00E8568C"/>
    <w:rsid w:val="00E86CF9"/>
    <w:rsid w:val="00E8709E"/>
    <w:rsid w:val="00E9295C"/>
    <w:rsid w:val="00E935DC"/>
    <w:rsid w:val="00E96CA4"/>
    <w:rsid w:val="00E97770"/>
    <w:rsid w:val="00EA0558"/>
    <w:rsid w:val="00EA0E17"/>
    <w:rsid w:val="00EA3540"/>
    <w:rsid w:val="00EA4312"/>
    <w:rsid w:val="00EA494F"/>
    <w:rsid w:val="00EA51BB"/>
    <w:rsid w:val="00EA59D1"/>
    <w:rsid w:val="00EA6C98"/>
    <w:rsid w:val="00EA6E1E"/>
    <w:rsid w:val="00EA6F8F"/>
    <w:rsid w:val="00EB0A20"/>
    <w:rsid w:val="00EB1896"/>
    <w:rsid w:val="00EB20AE"/>
    <w:rsid w:val="00EB4B53"/>
    <w:rsid w:val="00EB4FAD"/>
    <w:rsid w:val="00EB5370"/>
    <w:rsid w:val="00EC2130"/>
    <w:rsid w:val="00EC3AB6"/>
    <w:rsid w:val="00EC4694"/>
    <w:rsid w:val="00EC5B07"/>
    <w:rsid w:val="00EC681D"/>
    <w:rsid w:val="00EC703D"/>
    <w:rsid w:val="00EC7FF6"/>
    <w:rsid w:val="00ED047C"/>
    <w:rsid w:val="00ED1FB8"/>
    <w:rsid w:val="00ED20E9"/>
    <w:rsid w:val="00ED2D8C"/>
    <w:rsid w:val="00ED35A6"/>
    <w:rsid w:val="00ED418B"/>
    <w:rsid w:val="00ED52CD"/>
    <w:rsid w:val="00ED648E"/>
    <w:rsid w:val="00ED734A"/>
    <w:rsid w:val="00EE0066"/>
    <w:rsid w:val="00EE36B8"/>
    <w:rsid w:val="00EE5BD8"/>
    <w:rsid w:val="00EE688D"/>
    <w:rsid w:val="00EF2C93"/>
    <w:rsid w:val="00EF41AD"/>
    <w:rsid w:val="00EF4210"/>
    <w:rsid w:val="00EF4670"/>
    <w:rsid w:val="00EF46BB"/>
    <w:rsid w:val="00EF5FB3"/>
    <w:rsid w:val="00EF6501"/>
    <w:rsid w:val="00F01773"/>
    <w:rsid w:val="00F04BDB"/>
    <w:rsid w:val="00F06AB6"/>
    <w:rsid w:val="00F07C1A"/>
    <w:rsid w:val="00F10536"/>
    <w:rsid w:val="00F1206B"/>
    <w:rsid w:val="00F12C72"/>
    <w:rsid w:val="00F16418"/>
    <w:rsid w:val="00F24993"/>
    <w:rsid w:val="00F31B8B"/>
    <w:rsid w:val="00F336F4"/>
    <w:rsid w:val="00F338E6"/>
    <w:rsid w:val="00F339D1"/>
    <w:rsid w:val="00F33F4F"/>
    <w:rsid w:val="00F357B8"/>
    <w:rsid w:val="00F35EBE"/>
    <w:rsid w:val="00F36F9B"/>
    <w:rsid w:val="00F40593"/>
    <w:rsid w:val="00F40F28"/>
    <w:rsid w:val="00F43475"/>
    <w:rsid w:val="00F43D13"/>
    <w:rsid w:val="00F452FC"/>
    <w:rsid w:val="00F456E0"/>
    <w:rsid w:val="00F46BFB"/>
    <w:rsid w:val="00F47786"/>
    <w:rsid w:val="00F47BE2"/>
    <w:rsid w:val="00F50237"/>
    <w:rsid w:val="00F50969"/>
    <w:rsid w:val="00F50D55"/>
    <w:rsid w:val="00F5222E"/>
    <w:rsid w:val="00F527BF"/>
    <w:rsid w:val="00F52E6F"/>
    <w:rsid w:val="00F55CBB"/>
    <w:rsid w:val="00F57267"/>
    <w:rsid w:val="00F6233E"/>
    <w:rsid w:val="00F62416"/>
    <w:rsid w:val="00F625AF"/>
    <w:rsid w:val="00F64538"/>
    <w:rsid w:val="00F64DBD"/>
    <w:rsid w:val="00F64E70"/>
    <w:rsid w:val="00F64ECA"/>
    <w:rsid w:val="00F70780"/>
    <w:rsid w:val="00F7097F"/>
    <w:rsid w:val="00F731A6"/>
    <w:rsid w:val="00F74EC1"/>
    <w:rsid w:val="00F77914"/>
    <w:rsid w:val="00F80110"/>
    <w:rsid w:val="00F80DCC"/>
    <w:rsid w:val="00F82020"/>
    <w:rsid w:val="00F820FA"/>
    <w:rsid w:val="00F83134"/>
    <w:rsid w:val="00F852D2"/>
    <w:rsid w:val="00F85A4D"/>
    <w:rsid w:val="00F86204"/>
    <w:rsid w:val="00F8768A"/>
    <w:rsid w:val="00F9420C"/>
    <w:rsid w:val="00F949A1"/>
    <w:rsid w:val="00F94FCB"/>
    <w:rsid w:val="00F951DB"/>
    <w:rsid w:val="00F95BCC"/>
    <w:rsid w:val="00F96F6C"/>
    <w:rsid w:val="00FA1725"/>
    <w:rsid w:val="00FA3362"/>
    <w:rsid w:val="00FA3FCB"/>
    <w:rsid w:val="00FA7219"/>
    <w:rsid w:val="00FA7337"/>
    <w:rsid w:val="00FB0437"/>
    <w:rsid w:val="00FB0FAA"/>
    <w:rsid w:val="00FB179F"/>
    <w:rsid w:val="00FB210E"/>
    <w:rsid w:val="00FB3087"/>
    <w:rsid w:val="00FB3089"/>
    <w:rsid w:val="00FB3979"/>
    <w:rsid w:val="00FB3F33"/>
    <w:rsid w:val="00FB4D9A"/>
    <w:rsid w:val="00FB6962"/>
    <w:rsid w:val="00FB6B84"/>
    <w:rsid w:val="00FB716E"/>
    <w:rsid w:val="00FC0BF0"/>
    <w:rsid w:val="00FC4336"/>
    <w:rsid w:val="00FC4ED3"/>
    <w:rsid w:val="00FD3769"/>
    <w:rsid w:val="00FD5F84"/>
    <w:rsid w:val="00FD7861"/>
    <w:rsid w:val="00FD7CF7"/>
    <w:rsid w:val="00FE471F"/>
    <w:rsid w:val="00FE613A"/>
    <w:rsid w:val="00FE68B6"/>
    <w:rsid w:val="00FE6E6D"/>
    <w:rsid w:val="00FF07D5"/>
    <w:rsid w:val="00FF1F64"/>
    <w:rsid w:val="00FF287E"/>
    <w:rsid w:val="00FF28EC"/>
    <w:rsid w:val="00FF3B02"/>
    <w:rsid w:val="00FF4C49"/>
    <w:rsid w:val="00FF5EC5"/>
    <w:rsid w:val="00FF6202"/>
    <w:rsid w:val="00FF6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0F9BFB7"/>
  <w15:chartTrackingRefBased/>
  <w15:docId w15:val="{BFCD2828-6E9B-4918-9DCE-B9489869D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01D8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qFormat/>
    <w:pPr>
      <w:keepNext/>
      <w:tabs>
        <w:tab w:val="left" w:pos="4114"/>
      </w:tabs>
      <w:ind w:right="5524"/>
      <w:outlineLvl w:val="0"/>
    </w:pPr>
    <w:rPr>
      <w:sz w:val="28"/>
      <w:szCs w:val="28"/>
    </w:rPr>
  </w:style>
  <w:style w:type="paragraph" w:styleId="2">
    <w:name w:val="heading 2"/>
    <w:basedOn w:val="a"/>
    <w:next w:val="a"/>
    <w:link w:val="20"/>
    <w:qFormat/>
    <w:pPr>
      <w:keepNext/>
      <w:jc w:val="center"/>
      <w:outlineLvl w:val="1"/>
    </w:pPr>
    <w:rPr>
      <w:sz w:val="28"/>
      <w:szCs w:val="20"/>
    </w:rPr>
  </w:style>
  <w:style w:type="paragraph" w:styleId="3">
    <w:name w:val="heading 3"/>
    <w:basedOn w:val="a"/>
    <w:next w:val="a"/>
    <w:link w:val="30"/>
    <w:qFormat/>
    <w:pPr>
      <w:keepNext/>
      <w:jc w:val="center"/>
      <w:outlineLvl w:val="2"/>
    </w:pPr>
    <w:rPr>
      <w:sz w:val="28"/>
      <w:szCs w:val="20"/>
    </w:rPr>
  </w:style>
  <w:style w:type="paragraph" w:styleId="4">
    <w:name w:val="heading 4"/>
    <w:basedOn w:val="a"/>
    <w:next w:val="a"/>
    <w:link w:val="40"/>
    <w:qFormat/>
    <w:pPr>
      <w:keepNext/>
      <w:jc w:val="both"/>
      <w:outlineLvl w:val="3"/>
    </w:pPr>
    <w:rPr>
      <w:w w:val="90"/>
      <w:sz w:val="28"/>
    </w:rPr>
  </w:style>
  <w:style w:type="paragraph" w:styleId="5">
    <w:name w:val="heading 5"/>
    <w:basedOn w:val="a"/>
    <w:next w:val="a"/>
    <w:link w:val="50"/>
    <w:qFormat/>
    <w:pPr>
      <w:keepNext/>
      <w:jc w:val="center"/>
      <w:outlineLvl w:val="4"/>
    </w:pPr>
    <w:rPr>
      <w:b/>
      <w:bCs/>
      <w:sz w:val="32"/>
    </w:rPr>
  </w:style>
  <w:style w:type="paragraph" w:styleId="6">
    <w:name w:val="heading 6"/>
    <w:basedOn w:val="a"/>
    <w:next w:val="a"/>
    <w:link w:val="60"/>
    <w:qFormat/>
    <w:pPr>
      <w:keepNext/>
      <w:jc w:val="right"/>
      <w:outlineLvl w:val="5"/>
    </w:pPr>
    <w:rPr>
      <w:i/>
      <w:iCs/>
      <w:sz w:val="28"/>
    </w:rPr>
  </w:style>
  <w:style w:type="paragraph" w:styleId="7">
    <w:name w:val="heading 7"/>
    <w:basedOn w:val="a"/>
    <w:next w:val="a"/>
    <w:link w:val="70"/>
    <w:qFormat/>
    <w:pPr>
      <w:keepNext/>
      <w:jc w:val="both"/>
      <w:outlineLvl w:val="6"/>
    </w:pPr>
    <w:rPr>
      <w:color w:val="FF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pPr>
      <w:ind w:firstLine="1134"/>
    </w:pPr>
    <w:rPr>
      <w:sz w:val="28"/>
      <w:szCs w:val="20"/>
    </w:rPr>
  </w:style>
  <w:style w:type="paragraph" w:styleId="21">
    <w:name w:val="Body Text Indent 2"/>
    <w:basedOn w:val="a"/>
    <w:link w:val="22"/>
    <w:pPr>
      <w:ind w:firstLine="1134"/>
      <w:jc w:val="both"/>
    </w:pPr>
    <w:rPr>
      <w:sz w:val="28"/>
    </w:rPr>
  </w:style>
  <w:style w:type="paragraph" w:styleId="31">
    <w:name w:val="Body Text Indent 3"/>
    <w:basedOn w:val="a"/>
    <w:link w:val="32"/>
    <w:pPr>
      <w:ind w:firstLine="708"/>
      <w:jc w:val="both"/>
    </w:pPr>
    <w:rPr>
      <w:sz w:val="28"/>
    </w:rPr>
  </w:style>
  <w:style w:type="paragraph" w:styleId="a5">
    <w:name w:val="Balloon Text"/>
    <w:basedOn w:val="a"/>
    <w:link w:val="a6"/>
    <w:rPr>
      <w:rFonts w:ascii="Tahoma" w:hAnsi="Tahoma" w:cs="Tahoma"/>
      <w:sz w:val="16"/>
      <w:szCs w:val="16"/>
    </w:rPr>
  </w:style>
  <w:style w:type="paragraph" w:styleId="a7">
    <w:name w:val="Body Text"/>
    <w:basedOn w:val="a"/>
    <w:link w:val="a8"/>
    <w:pPr>
      <w:spacing w:after="120"/>
    </w:pPr>
  </w:style>
  <w:style w:type="paragraph" w:styleId="a9">
    <w:name w:val="Plain Text"/>
    <w:basedOn w:val="a"/>
    <w:rPr>
      <w:rFonts w:ascii="Courier New" w:hAnsi="Courier New" w:cs="Courier New"/>
      <w:sz w:val="20"/>
      <w:szCs w:val="20"/>
      <w:lang w:val="ru-RU"/>
    </w:rPr>
  </w:style>
  <w:style w:type="character" w:customStyle="1" w:styleId="aa">
    <w:name w:val="Текст Знак"/>
    <w:rPr>
      <w:rFonts w:ascii="Courier New" w:hAnsi="Courier New" w:cs="Courier New"/>
      <w:lang w:val="ru-RU" w:eastAsia="ru-RU" w:bidi="ar-SA"/>
    </w:rPr>
  </w:style>
  <w:style w:type="paragraph" w:customStyle="1" w:styleId="ab">
    <w:name w:val="Знак Знак"/>
    <w:basedOn w:val="a"/>
    <w:rsid w:val="00140B59"/>
    <w:rPr>
      <w:rFonts w:ascii="Verdana" w:hAnsi="Verdana" w:cs="Verdana"/>
      <w:sz w:val="20"/>
      <w:szCs w:val="20"/>
      <w:lang w:val="en-US" w:eastAsia="en-US"/>
    </w:rPr>
  </w:style>
  <w:style w:type="paragraph" w:styleId="HTML">
    <w:name w:val="HTML Preformatted"/>
    <w:basedOn w:val="a"/>
    <w:link w:val="HTML0"/>
    <w:rsid w:val="00FB3F3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styleId="ac">
    <w:name w:val="Hyperlink"/>
    <w:rsid w:val="003540A1"/>
    <w:rPr>
      <w:color w:val="0000FF"/>
      <w:u w:val="single"/>
    </w:rPr>
  </w:style>
  <w:style w:type="paragraph" w:customStyle="1" w:styleId="ad">
    <w:name w:val="Знак"/>
    <w:basedOn w:val="a"/>
    <w:rsid w:val="00D67433"/>
    <w:rPr>
      <w:rFonts w:ascii="Verdana" w:hAnsi="Verdana" w:cs="Verdana"/>
      <w:sz w:val="20"/>
      <w:szCs w:val="20"/>
      <w:lang w:val="en-US" w:eastAsia="en-US"/>
    </w:rPr>
  </w:style>
  <w:style w:type="paragraph" w:customStyle="1" w:styleId="ae">
    <w:name w:val="Знак Знак Знак Знак"/>
    <w:basedOn w:val="a"/>
    <w:rsid w:val="0072560F"/>
    <w:rPr>
      <w:rFonts w:ascii="Verdana" w:hAnsi="Verdana" w:cs="Verdana"/>
      <w:sz w:val="20"/>
      <w:szCs w:val="20"/>
      <w:lang w:val="en-US" w:eastAsia="en-US"/>
    </w:rPr>
  </w:style>
  <w:style w:type="character" w:customStyle="1" w:styleId="rvts23">
    <w:name w:val="rvts23"/>
    <w:rsid w:val="00BC67B4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32"/>
      <w:szCs w:val="32"/>
      <w:u w:val="none"/>
      <w:effect w:val="none"/>
    </w:rPr>
  </w:style>
  <w:style w:type="paragraph" w:styleId="af">
    <w:name w:val="Normal (Web)"/>
    <w:basedOn w:val="a"/>
    <w:rsid w:val="00CB5655"/>
    <w:pPr>
      <w:spacing w:before="100" w:beforeAutospacing="1" w:after="100" w:afterAutospacing="1"/>
    </w:pPr>
    <w:rPr>
      <w:lang w:val="ru-RU"/>
    </w:rPr>
  </w:style>
  <w:style w:type="paragraph" w:customStyle="1" w:styleId="11">
    <w:name w:val="1"/>
    <w:basedOn w:val="a"/>
    <w:rsid w:val="008A0FA0"/>
    <w:rPr>
      <w:rFonts w:ascii="Verdana" w:hAnsi="Verdana" w:cs="Verdana"/>
      <w:sz w:val="20"/>
      <w:szCs w:val="20"/>
      <w:lang w:val="en-US" w:eastAsia="en-US"/>
    </w:rPr>
  </w:style>
  <w:style w:type="character" w:customStyle="1" w:styleId="22">
    <w:name w:val="Основний текст з відступом 2 Знак"/>
    <w:link w:val="21"/>
    <w:rsid w:val="005959CF"/>
    <w:rPr>
      <w:sz w:val="28"/>
      <w:szCs w:val="24"/>
      <w:lang w:val="uk-UA" w:eastAsia="ru-RU" w:bidi="ar-SA"/>
    </w:rPr>
  </w:style>
  <w:style w:type="paragraph" w:styleId="af0">
    <w:name w:val="header"/>
    <w:basedOn w:val="a"/>
    <w:link w:val="af1"/>
    <w:uiPriority w:val="99"/>
    <w:rsid w:val="00E96CA4"/>
    <w:pPr>
      <w:tabs>
        <w:tab w:val="center" w:pos="4844"/>
        <w:tab w:val="right" w:pos="9689"/>
      </w:tabs>
    </w:pPr>
  </w:style>
  <w:style w:type="character" w:customStyle="1" w:styleId="af1">
    <w:name w:val="Верхній колонтитул Знак"/>
    <w:link w:val="af0"/>
    <w:uiPriority w:val="99"/>
    <w:rsid w:val="00E96CA4"/>
    <w:rPr>
      <w:sz w:val="24"/>
      <w:szCs w:val="24"/>
      <w:lang w:val="uk-UA" w:eastAsia="ru-RU"/>
    </w:rPr>
  </w:style>
  <w:style w:type="paragraph" w:styleId="af2">
    <w:name w:val="footer"/>
    <w:basedOn w:val="a"/>
    <w:link w:val="af3"/>
    <w:rsid w:val="00E96CA4"/>
    <w:pPr>
      <w:tabs>
        <w:tab w:val="center" w:pos="4844"/>
        <w:tab w:val="right" w:pos="9689"/>
      </w:tabs>
    </w:pPr>
  </w:style>
  <w:style w:type="character" w:customStyle="1" w:styleId="af3">
    <w:name w:val="Нижній колонтитул Знак"/>
    <w:link w:val="af2"/>
    <w:rsid w:val="00E96CA4"/>
    <w:rPr>
      <w:sz w:val="24"/>
      <w:szCs w:val="24"/>
      <w:lang w:val="uk-UA" w:eastAsia="ru-RU"/>
    </w:rPr>
  </w:style>
  <w:style w:type="character" w:customStyle="1" w:styleId="FontStyle11">
    <w:name w:val="Font Style11"/>
    <w:rsid w:val="00A957D1"/>
    <w:rPr>
      <w:rFonts w:ascii="Times New Roman" w:hAnsi="Times New Roman" w:cs="Times New Roman" w:hint="default"/>
      <w:sz w:val="18"/>
      <w:szCs w:val="18"/>
    </w:rPr>
  </w:style>
  <w:style w:type="paragraph" w:customStyle="1" w:styleId="12">
    <w:name w:val="Основний текст1"/>
    <w:basedOn w:val="a"/>
    <w:link w:val="af4"/>
    <w:rsid w:val="000536C3"/>
    <w:pPr>
      <w:widowControl w:val="0"/>
      <w:shd w:val="clear" w:color="auto" w:fill="FFFFFF"/>
      <w:spacing w:before="180" w:line="480" w:lineRule="exact"/>
      <w:jc w:val="center"/>
    </w:pPr>
    <w:rPr>
      <w:sz w:val="26"/>
      <w:szCs w:val="26"/>
      <w:lang w:eastAsia="uk-UA"/>
    </w:rPr>
  </w:style>
  <w:style w:type="character" w:customStyle="1" w:styleId="af4">
    <w:name w:val="Основний текст_"/>
    <w:link w:val="12"/>
    <w:rsid w:val="000536C3"/>
    <w:rPr>
      <w:sz w:val="26"/>
      <w:szCs w:val="26"/>
      <w:shd w:val="clear" w:color="auto" w:fill="FFFFFF"/>
    </w:rPr>
  </w:style>
  <w:style w:type="character" w:styleId="af5">
    <w:name w:val="Strong"/>
    <w:basedOn w:val="a0"/>
    <w:uiPriority w:val="22"/>
    <w:qFormat/>
    <w:rsid w:val="00735816"/>
    <w:rPr>
      <w:b/>
      <w:bCs/>
    </w:rPr>
  </w:style>
  <w:style w:type="character" w:styleId="af6">
    <w:name w:val="page number"/>
    <w:rsid w:val="00760464"/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link w:val="1"/>
    <w:rsid w:val="00760464"/>
    <w:rPr>
      <w:sz w:val="28"/>
      <w:szCs w:val="28"/>
      <w:lang w:val="uk-UA"/>
    </w:rPr>
  </w:style>
  <w:style w:type="character" w:customStyle="1" w:styleId="a4">
    <w:name w:val="Основний текст з відступом Знак"/>
    <w:link w:val="a3"/>
    <w:rsid w:val="00760464"/>
    <w:rPr>
      <w:sz w:val="28"/>
      <w:lang w:val="uk-UA"/>
    </w:rPr>
  </w:style>
  <w:style w:type="paragraph" w:customStyle="1" w:styleId="13">
    <w:name w:val="Знак1"/>
    <w:basedOn w:val="a"/>
    <w:rsid w:val="00760464"/>
    <w:rPr>
      <w:rFonts w:ascii="Verdana" w:hAnsi="Verdana" w:cs="Verdana"/>
      <w:sz w:val="20"/>
      <w:szCs w:val="20"/>
      <w:lang w:val="en-US" w:eastAsia="en-US"/>
    </w:rPr>
  </w:style>
  <w:style w:type="paragraph" w:customStyle="1" w:styleId="23">
    <w:name w:val="Знак2"/>
    <w:basedOn w:val="a"/>
    <w:rsid w:val="00760464"/>
    <w:rPr>
      <w:rFonts w:ascii="Verdana" w:hAnsi="Verdana" w:cs="Verdana"/>
      <w:sz w:val="20"/>
      <w:szCs w:val="20"/>
      <w:lang w:val="en-US" w:eastAsia="en-US"/>
    </w:rPr>
  </w:style>
  <w:style w:type="paragraph" w:customStyle="1" w:styleId="af7">
    <w:name w:val="Знак Знак Знак Знак Знак Знак Знак Знак Знак Знак Знак"/>
    <w:basedOn w:val="a"/>
    <w:rsid w:val="00760464"/>
    <w:rPr>
      <w:rFonts w:ascii="Verdana" w:eastAsia="Batang" w:hAnsi="Verdana" w:cs="Verdana"/>
      <w:sz w:val="20"/>
      <w:szCs w:val="20"/>
      <w:lang w:val="en-US" w:eastAsia="en-US"/>
    </w:rPr>
  </w:style>
  <w:style w:type="paragraph" w:styleId="24">
    <w:name w:val="Body Text 2"/>
    <w:basedOn w:val="a"/>
    <w:link w:val="25"/>
    <w:rsid w:val="00760464"/>
    <w:pPr>
      <w:spacing w:after="120" w:line="480" w:lineRule="auto"/>
    </w:pPr>
  </w:style>
  <w:style w:type="character" w:customStyle="1" w:styleId="25">
    <w:name w:val="Основний текст 2 Знак"/>
    <w:basedOn w:val="a0"/>
    <w:link w:val="24"/>
    <w:rsid w:val="00760464"/>
    <w:rPr>
      <w:sz w:val="24"/>
      <w:szCs w:val="24"/>
      <w:lang w:val="uk-UA"/>
    </w:rPr>
  </w:style>
  <w:style w:type="paragraph" w:customStyle="1" w:styleId="14">
    <w:name w:val="Знак Знак Знак Знак1"/>
    <w:basedOn w:val="a"/>
    <w:rsid w:val="00760464"/>
    <w:rPr>
      <w:rFonts w:ascii="Verdana" w:hAnsi="Verdana" w:cs="Verdana"/>
      <w:sz w:val="20"/>
      <w:szCs w:val="20"/>
      <w:lang w:val="en-US" w:eastAsia="en-US"/>
    </w:rPr>
  </w:style>
  <w:style w:type="character" w:customStyle="1" w:styleId="FontStyle18">
    <w:name w:val="Font Style18"/>
    <w:rsid w:val="00760464"/>
    <w:rPr>
      <w:rFonts w:ascii="Times New Roman" w:eastAsia="Times New Roman" w:hAnsi="Times New Roman" w:cs="Times New Roman" w:hint="default"/>
      <w:b/>
      <w:bCs/>
      <w:i/>
      <w:iCs/>
      <w:sz w:val="18"/>
      <w:szCs w:val="18"/>
    </w:rPr>
  </w:style>
  <w:style w:type="character" w:customStyle="1" w:styleId="FontStyle28">
    <w:name w:val="Font Style28"/>
    <w:rsid w:val="00760464"/>
    <w:rPr>
      <w:rFonts w:ascii="Times New Roman" w:eastAsia="Times New Roman" w:hAnsi="Times New Roman" w:cs="Times New Roman" w:hint="default"/>
      <w:sz w:val="26"/>
      <w:szCs w:val="26"/>
    </w:rPr>
  </w:style>
  <w:style w:type="paragraph" w:customStyle="1" w:styleId="15">
    <w:name w:val="Знак Знак1"/>
    <w:basedOn w:val="a"/>
    <w:rsid w:val="00760464"/>
    <w:rPr>
      <w:rFonts w:ascii="Verdana" w:hAnsi="Verdana" w:cs="Verdana"/>
      <w:sz w:val="20"/>
      <w:szCs w:val="20"/>
      <w:lang w:val="en-US" w:eastAsia="en-US"/>
    </w:rPr>
  </w:style>
  <w:style w:type="paragraph" w:styleId="33">
    <w:name w:val="Body Text 3"/>
    <w:basedOn w:val="a"/>
    <w:link w:val="34"/>
    <w:rsid w:val="00760464"/>
    <w:pPr>
      <w:spacing w:after="120"/>
    </w:pPr>
    <w:rPr>
      <w:sz w:val="16"/>
      <w:szCs w:val="16"/>
    </w:rPr>
  </w:style>
  <w:style w:type="character" w:customStyle="1" w:styleId="34">
    <w:name w:val="Основний текст 3 Знак"/>
    <w:basedOn w:val="a0"/>
    <w:link w:val="33"/>
    <w:rsid w:val="00760464"/>
    <w:rPr>
      <w:sz w:val="16"/>
      <w:szCs w:val="16"/>
      <w:lang w:val="uk-UA"/>
    </w:rPr>
  </w:style>
  <w:style w:type="paragraph" w:customStyle="1" w:styleId="16">
    <w:name w:val="Абзац списка1"/>
    <w:basedOn w:val="a"/>
    <w:rsid w:val="0076046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 w:eastAsia="en-US"/>
    </w:rPr>
  </w:style>
  <w:style w:type="character" w:customStyle="1" w:styleId="apple-converted-space">
    <w:name w:val="apple-converted-space"/>
    <w:rsid w:val="00760464"/>
    <w:rPr>
      <w:rFonts w:ascii="Times New Roman" w:eastAsia="Times New Roman" w:hAnsi="Times New Roman" w:cs="Times New Roman"/>
    </w:rPr>
  </w:style>
  <w:style w:type="character" w:customStyle="1" w:styleId="docdata">
    <w:name w:val="docdata"/>
    <w:aliases w:val="docy,v5,2492,baiaagaaboqcaaadlguaaawkbqaaaaaaaaaaaaaaaaaaaaaaaaaaaaaaaaaaaaaaaaaaaaaaaaaaaaaaaaaaaaaaaaaaaaaaaaaaaaaaaaaaaaaaaaaaaaaaaaaaaaaaaaaaaaaaaaaaaaaaaaaaaaaaaaaaaaaaaaaaaaaaaaaaaaaaaaaaaaaaaaaaaaaaaaaaaaaaaaaaaaaaaaaaaaaaaaaaaaaaaaaaaaaa"/>
    <w:basedOn w:val="a0"/>
    <w:rsid w:val="005C15E1"/>
  </w:style>
  <w:style w:type="paragraph" w:styleId="af8">
    <w:name w:val="List Paragraph"/>
    <w:basedOn w:val="a"/>
    <w:uiPriority w:val="34"/>
    <w:qFormat/>
    <w:rsid w:val="007E5AC5"/>
    <w:pPr>
      <w:ind w:left="720"/>
      <w:contextualSpacing/>
    </w:pPr>
  </w:style>
  <w:style w:type="paragraph" w:styleId="af9">
    <w:name w:val="No Spacing"/>
    <w:uiPriority w:val="1"/>
    <w:qFormat/>
    <w:rsid w:val="00C1638C"/>
    <w:rPr>
      <w:sz w:val="24"/>
      <w:szCs w:val="24"/>
      <w:lang w:val="uk-UA"/>
    </w:rPr>
  </w:style>
  <w:style w:type="character" w:customStyle="1" w:styleId="20">
    <w:name w:val="Заголовок 2 Знак"/>
    <w:basedOn w:val="a0"/>
    <w:link w:val="2"/>
    <w:rsid w:val="0073465F"/>
    <w:rPr>
      <w:sz w:val="28"/>
      <w:lang w:val="uk-UA"/>
    </w:rPr>
  </w:style>
  <w:style w:type="character" w:customStyle="1" w:styleId="30">
    <w:name w:val="Заголовок 3 Знак"/>
    <w:basedOn w:val="a0"/>
    <w:link w:val="3"/>
    <w:rsid w:val="0073465F"/>
    <w:rPr>
      <w:sz w:val="28"/>
      <w:lang w:val="uk-UA"/>
    </w:rPr>
  </w:style>
  <w:style w:type="character" w:customStyle="1" w:styleId="40">
    <w:name w:val="Заголовок 4 Знак"/>
    <w:basedOn w:val="a0"/>
    <w:link w:val="4"/>
    <w:rsid w:val="0073465F"/>
    <w:rPr>
      <w:w w:val="90"/>
      <w:sz w:val="28"/>
      <w:szCs w:val="24"/>
      <w:lang w:val="uk-UA"/>
    </w:rPr>
  </w:style>
  <w:style w:type="character" w:customStyle="1" w:styleId="50">
    <w:name w:val="Заголовок 5 Знак"/>
    <w:basedOn w:val="a0"/>
    <w:link w:val="5"/>
    <w:rsid w:val="0073465F"/>
    <w:rPr>
      <w:b/>
      <w:bCs/>
      <w:sz w:val="32"/>
      <w:szCs w:val="24"/>
      <w:lang w:val="uk-UA"/>
    </w:rPr>
  </w:style>
  <w:style w:type="character" w:customStyle="1" w:styleId="60">
    <w:name w:val="Заголовок 6 Знак"/>
    <w:basedOn w:val="a0"/>
    <w:link w:val="6"/>
    <w:rsid w:val="0073465F"/>
    <w:rPr>
      <w:i/>
      <w:iCs/>
      <w:sz w:val="28"/>
      <w:szCs w:val="24"/>
      <w:lang w:val="uk-UA"/>
    </w:rPr>
  </w:style>
  <w:style w:type="character" w:customStyle="1" w:styleId="70">
    <w:name w:val="Заголовок 7 Знак"/>
    <w:basedOn w:val="a0"/>
    <w:link w:val="7"/>
    <w:rsid w:val="0073465F"/>
    <w:rPr>
      <w:color w:val="FF0000"/>
      <w:sz w:val="28"/>
      <w:szCs w:val="24"/>
      <w:lang w:val="uk-UA"/>
    </w:rPr>
  </w:style>
  <w:style w:type="character" w:customStyle="1" w:styleId="32">
    <w:name w:val="Основний текст з відступом 3 Знак"/>
    <w:basedOn w:val="a0"/>
    <w:link w:val="31"/>
    <w:rsid w:val="0073465F"/>
    <w:rPr>
      <w:sz w:val="28"/>
      <w:szCs w:val="24"/>
      <w:lang w:val="uk-UA"/>
    </w:rPr>
  </w:style>
  <w:style w:type="character" w:customStyle="1" w:styleId="a6">
    <w:name w:val="Текст у виносці Знак"/>
    <w:basedOn w:val="a0"/>
    <w:link w:val="a5"/>
    <w:rsid w:val="0073465F"/>
    <w:rPr>
      <w:rFonts w:ascii="Tahoma" w:hAnsi="Tahoma" w:cs="Tahoma"/>
      <w:sz w:val="16"/>
      <w:szCs w:val="16"/>
      <w:lang w:val="uk-UA"/>
    </w:rPr>
  </w:style>
  <w:style w:type="character" w:customStyle="1" w:styleId="a8">
    <w:name w:val="Основний текст Знак"/>
    <w:basedOn w:val="a0"/>
    <w:link w:val="a7"/>
    <w:rsid w:val="0073465F"/>
    <w:rPr>
      <w:sz w:val="24"/>
      <w:szCs w:val="24"/>
      <w:lang w:val="uk-UA"/>
    </w:rPr>
  </w:style>
  <w:style w:type="character" w:customStyle="1" w:styleId="HTML0">
    <w:name w:val="Стандартний HTML Знак"/>
    <w:basedOn w:val="a0"/>
    <w:link w:val="HTML"/>
    <w:rsid w:val="0073465F"/>
    <w:rPr>
      <w:rFonts w:ascii="Courier New" w:hAnsi="Courier New" w:cs="Courier New"/>
    </w:rPr>
  </w:style>
  <w:style w:type="character" w:customStyle="1" w:styleId="10pt">
    <w:name w:val="Основний текст + 10 pt"/>
    <w:rsid w:val="00A027E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uk-UA" w:eastAsia="uk-UA" w:bidi="uk-UA"/>
    </w:rPr>
  </w:style>
  <w:style w:type="paragraph" w:customStyle="1" w:styleId="26">
    <w:name w:val="Основний текст2"/>
    <w:basedOn w:val="a"/>
    <w:rsid w:val="00A027EC"/>
    <w:pPr>
      <w:widowControl w:val="0"/>
      <w:shd w:val="clear" w:color="auto" w:fill="FFFFFF"/>
      <w:spacing w:before="60" w:line="302" w:lineRule="exact"/>
      <w:jc w:val="center"/>
    </w:pPr>
    <w:rPr>
      <w:color w:val="000000"/>
      <w:lang w:eastAsia="uk-UA" w:bidi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490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0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8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8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3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9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9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70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78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16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8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6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0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09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7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8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2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52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0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4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0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2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9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925</TotalTime>
  <Pages>4</Pages>
  <Words>677</Words>
  <Characters>3859</Characters>
  <Application>Microsoft Office Word</Application>
  <DocSecurity>0</DocSecurity>
  <Lines>32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від</vt:lpstr>
      <vt:lpstr>від</vt:lpstr>
    </vt:vector>
  </TitlesOfParts>
  <Company>UPRAVZEM</Company>
  <LinksUpToDate>false</LinksUpToDate>
  <CharactersWithSpaces>4527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від</dc:title>
  <dc:subject/>
  <dc:creator>Denis_VS</dc:creator>
  <cp:keywords/>
  <dc:description/>
  <cp:lastModifiedBy>Пользователь Windows</cp:lastModifiedBy>
  <cp:revision>17</cp:revision>
  <cp:lastPrinted>2023-07-10T09:23:00Z</cp:lastPrinted>
  <dcterms:created xsi:type="dcterms:W3CDTF">2023-07-05T07:44:00Z</dcterms:created>
  <dcterms:modified xsi:type="dcterms:W3CDTF">2023-07-14T08:14:00Z</dcterms:modified>
</cp:coreProperties>
</file>