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66CD4" w14:textId="396BDD72" w:rsidR="006710CC" w:rsidRDefault="00223059" w:rsidP="001D37A0">
      <w:pPr>
        <w:spacing w:after="0" w:line="240" w:lineRule="auto"/>
        <w:rPr>
          <w:rFonts w:ascii="Times New Roman" w:hAnsi="Times New Roman"/>
          <w:sz w:val="28"/>
          <w:szCs w:val="28"/>
        </w:rPr>
      </w:pPr>
      <w:r>
        <w:rPr>
          <w:rFonts w:ascii="Times New Roman" w:hAnsi="Times New Roman" w:cs="Times New Roman"/>
          <w:sz w:val="28"/>
          <w:szCs w:val="28"/>
        </w:rPr>
        <w:tab/>
      </w:r>
      <w:r w:rsidR="001D37A0">
        <w:rPr>
          <w:rFonts w:ascii="Times New Roman" w:hAnsi="Times New Roman" w:cs="Times New Roman"/>
          <w:sz w:val="28"/>
          <w:szCs w:val="28"/>
        </w:rPr>
        <w:tab/>
      </w:r>
      <w:r w:rsidR="001D37A0">
        <w:rPr>
          <w:rFonts w:ascii="Times New Roman" w:hAnsi="Times New Roman" w:cs="Times New Roman"/>
          <w:sz w:val="28"/>
          <w:szCs w:val="28"/>
        </w:rPr>
        <w:tab/>
      </w:r>
      <w:r w:rsidR="001D37A0">
        <w:rPr>
          <w:rFonts w:ascii="Times New Roman" w:hAnsi="Times New Roman" w:cs="Times New Roman"/>
          <w:sz w:val="28"/>
          <w:szCs w:val="28"/>
        </w:rPr>
        <w:tab/>
      </w:r>
      <w:r w:rsidR="001D37A0">
        <w:rPr>
          <w:rFonts w:ascii="Times New Roman" w:hAnsi="Times New Roman" w:cs="Times New Roman"/>
          <w:sz w:val="28"/>
          <w:szCs w:val="28"/>
        </w:rPr>
        <w:tab/>
      </w:r>
      <w:r w:rsidR="001D37A0">
        <w:rPr>
          <w:rFonts w:ascii="Times New Roman" w:hAnsi="Times New Roman" w:cs="Times New Roman"/>
          <w:sz w:val="28"/>
          <w:szCs w:val="28"/>
        </w:rPr>
        <w:tab/>
      </w:r>
      <w:r w:rsidR="001D37A0">
        <w:rPr>
          <w:rFonts w:ascii="Times New Roman" w:hAnsi="Times New Roman" w:cs="Times New Roman"/>
          <w:sz w:val="28"/>
          <w:szCs w:val="28"/>
        </w:rPr>
        <w:tab/>
        <w:t xml:space="preserve">         </w:t>
      </w:r>
      <w:r w:rsidR="006710CC" w:rsidRPr="006710CC">
        <w:rPr>
          <w:rFonts w:ascii="Times New Roman" w:hAnsi="Times New Roman"/>
          <w:sz w:val="28"/>
          <w:szCs w:val="28"/>
        </w:rPr>
        <w:t>ЗАТВЕРДЖЕНО</w:t>
      </w:r>
    </w:p>
    <w:p w14:paraId="7A1B2093" w14:textId="77777777" w:rsidR="001D37A0" w:rsidRPr="001D37A0" w:rsidRDefault="001D37A0" w:rsidP="001D37A0">
      <w:pPr>
        <w:spacing w:after="0" w:line="240" w:lineRule="auto"/>
        <w:rPr>
          <w:rFonts w:ascii="Times New Roman" w:hAnsi="Times New Roman"/>
          <w:sz w:val="16"/>
          <w:szCs w:val="16"/>
        </w:rPr>
      </w:pPr>
    </w:p>
    <w:p w14:paraId="64E9BFA7" w14:textId="77777777" w:rsidR="006710CC" w:rsidRPr="006710CC" w:rsidRDefault="006710CC" w:rsidP="006710CC">
      <w:pPr>
        <w:spacing w:after="0" w:line="240" w:lineRule="auto"/>
        <w:ind w:firstLine="5245"/>
        <w:rPr>
          <w:rFonts w:ascii="Times New Roman" w:hAnsi="Times New Roman"/>
          <w:sz w:val="28"/>
          <w:szCs w:val="28"/>
        </w:rPr>
      </w:pPr>
      <w:r w:rsidRPr="006710CC">
        <w:rPr>
          <w:rFonts w:ascii="Times New Roman" w:hAnsi="Times New Roman"/>
          <w:sz w:val="28"/>
          <w:szCs w:val="28"/>
        </w:rPr>
        <w:t xml:space="preserve">     Розпорядження начальника  </w:t>
      </w:r>
    </w:p>
    <w:p w14:paraId="6A91EB83" w14:textId="7E6A8CC1" w:rsidR="006710CC" w:rsidRDefault="006710CC" w:rsidP="006710CC">
      <w:pPr>
        <w:tabs>
          <w:tab w:val="left" w:pos="5245"/>
          <w:tab w:val="left" w:pos="5387"/>
        </w:tabs>
        <w:spacing w:after="0" w:line="240" w:lineRule="auto"/>
        <w:ind w:firstLine="5245"/>
        <w:rPr>
          <w:rFonts w:ascii="Times New Roman" w:hAnsi="Times New Roman"/>
          <w:sz w:val="28"/>
          <w:szCs w:val="28"/>
        </w:rPr>
      </w:pPr>
      <w:r w:rsidRPr="006710CC">
        <w:rPr>
          <w:rFonts w:ascii="Times New Roman" w:hAnsi="Times New Roman"/>
          <w:sz w:val="28"/>
          <w:szCs w:val="28"/>
        </w:rPr>
        <w:t xml:space="preserve">     обласної військової адміністрації</w:t>
      </w:r>
    </w:p>
    <w:p w14:paraId="58A6B98E" w14:textId="77777777" w:rsidR="006710CC" w:rsidRPr="006710CC" w:rsidRDefault="006710CC" w:rsidP="006710CC">
      <w:pPr>
        <w:tabs>
          <w:tab w:val="left" w:pos="5245"/>
          <w:tab w:val="left" w:pos="5387"/>
        </w:tabs>
        <w:spacing w:after="0" w:line="240" w:lineRule="auto"/>
        <w:ind w:firstLine="5245"/>
        <w:rPr>
          <w:rFonts w:ascii="Times New Roman" w:hAnsi="Times New Roman"/>
          <w:sz w:val="16"/>
          <w:szCs w:val="16"/>
        </w:rPr>
      </w:pPr>
    </w:p>
    <w:p w14:paraId="0522754A" w14:textId="48CA772C" w:rsidR="006710CC" w:rsidRDefault="006710CC" w:rsidP="006710CC">
      <w:pPr>
        <w:tabs>
          <w:tab w:val="left" w:pos="5245"/>
        </w:tabs>
        <w:spacing w:after="0" w:line="240" w:lineRule="auto"/>
        <w:ind w:firstLine="5245"/>
        <w:rPr>
          <w:rFonts w:ascii="Times New Roman" w:hAnsi="Times New Roman"/>
          <w:sz w:val="28"/>
          <w:szCs w:val="28"/>
        </w:rPr>
      </w:pPr>
      <w:r w:rsidRPr="006710CC">
        <w:rPr>
          <w:rFonts w:ascii="Times New Roman" w:hAnsi="Times New Roman"/>
          <w:sz w:val="28"/>
          <w:szCs w:val="28"/>
        </w:rPr>
        <w:t xml:space="preserve">     </w:t>
      </w:r>
      <w:r w:rsidR="00E92A41">
        <w:rPr>
          <w:rFonts w:ascii="Times New Roman" w:hAnsi="Times New Roman"/>
          <w:sz w:val="28"/>
          <w:szCs w:val="28"/>
        </w:rPr>
        <w:t>14</w:t>
      </w:r>
      <w:r w:rsidRPr="006710CC">
        <w:rPr>
          <w:rFonts w:ascii="Times New Roman" w:hAnsi="Times New Roman"/>
          <w:sz w:val="28"/>
          <w:szCs w:val="28"/>
        </w:rPr>
        <w:t>.0</w:t>
      </w:r>
      <w:r w:rsidR="00566A41">
        <w:rPr>
          <w:rFonts w:ascii="Times New Roman" w:hAnsi="Times New Roman"/>
          <w:sz w:val="28"/>
          <w:szCs w:val="28"/>
        </w:rPr>
        <w:t>6</w:t>
      </w:r>
      <w:r w:rsidRPr="006710CC">
        <w:rPr>
          <w:rFonts w:ascii="Times New Roman" w:hAnsi="Times New Roman"/>
          <w:sz w:val="28"/>
          <w:szCs w:val="28"/>
        </w:rPr>
        <w:t>.2023 №</w:t>
      </w:r>
      <w:r w:rsidR="00E92A41">
        <w:rPr>
          <w:rFonts w:ascii="Times New Roman" w:hAnsi="Times New Roman"/>
          <w:sz w:val="28"/>
          <w:szCs w:val="28"/>
        </w:rPr>
        <w:t xml:space="preserve"> 267</w:t>
      </w:r>
      <w:bookmarkStart w:id="0" w:name="_GoBack"/>
      <w:bookmarkEnd w:id="0"/>
    </w:p>
    <w:p w14:paraId="587EB787" w14:textId="19B97194" w:rsidR="006710CC" w:rsidRDefault="006710CC" w:rsidP="006710CC">
      <w:pPr>
        <w:tabs>
          <w:tab w:val="left" w:pos="5245"/>
        </w:tabs>
        <w:spacing w:after="0" w:line="240" w:lineRule="auto"/>
        <w:ind w:firstLine="5245"/>
        <w:rPr>
          <w:rFonts w:ascii="Times New Roman" w:hAnsi="Times New Roman"/>
          <w:sz w:val="28"/>
          <w:szCs w:val="28"/>
        </w:rPr>
      </w:pPr>
    </w:p>
    <w:p w14:paraId="7A46F090" w14:textId="77777777" w:rsidR="006710CC" w:rsidRPr="006710CC" w:rsidRDefault="006710CC" w:rsidP="006710CC">
      <w:pPr>
        <w:tabs>
          <w:tab w:val="left" w:pos="5245"/>
        </w:tabs>
        <w:spacing w:after="0" w:line="240" w:lineRule="auto"/>
        <w:ind w:firstLine="5245"/>
        <w:rPr>
          <w:rFonts w:ascii="Times New Roman" w:hAnsi="Times New Roman"/>
          <w:sz w:val="28"/>
          <w:szCs w:val="28"/>
        </w:rPr>
      </w:pPr>
    </w:p>
    <w:p w14:paraId="15FA5AA6" w14:textId="7C63798D" w:rsidR="006710CC" w:rsidRDefault="006710CC" w:rsidP="006710CC">
      <w:pPr>
        <w:ind w:firstLine="5907"/>
        <w:rPr>
          <w:rFonts w:ascii="Times New Roman" w:hAnsi="Times New Roman"/>
          <w:b/>
          <w:sz w:val="28"/>
          <w:szCs w:val="28"/>
        </w:rPr>
      </w:pPr>
      <w:r w:rsidRPr="006710CC">
        <w:rPr>
          <w:rFonts w:ascii="Times New Roman" w:hAnsi="Times New Roman"/>
          <w:color w:val="000000"/>
          <w:sz w:val="28"/>
          <w:szCs w:val="28"/>
        </w:rPr>
        <w:tab/>
        <w:t xml:space="preserve">        </w:t>
      </w:r>
      <w:r w:rsidRPr="006710CC">
        <w:rPr>
          <w:rFonts w:ascii="Times New Roman" w:hAnsi="Times New Roman"/>
          <w:b/>
          <w:sz w:val="28"/>
          <w:szCs w:val="28"/>
        </w:rPr>
        <w:t>Юрій ПОГУЛЯЙКО</w:t>
      </w:r>
    </w:p>
    <w:p w14:paraId="0F3B0652" w14:textId="77777777" w:rsidR="006710CC" w:rsidRPr="006710CC" w:rsidRDefault="006710CC" w:rsidP="006710CC">
      <w:pPr>
        <w:ind w:firstLine="5907"/>
        <w:rPr>
          <w:rFonts w:ascii="Times New Roman" w:hAnsi="Times New Roman"/>
          <w:b/>
          <w:sz w:val="28"/>
          <w:szCs w:val="28"/>
        </w:rPr>
      </w:pPr>
    </w:p>
    <w:p w14:paraId="1AC54C66" w14:textId="52DE0804" w:rsidR="00223059" w:rsidRPr="00F97D62" w:rsidRDefault="00223059" w:rsidP="006710CC">
      <w:pPr>
        <w:spacing w:after="0" w:line="240" w:lineRule="auto"/>
        <w:jc w:val="center"/>
        <w:rPr>
          <w:rFonts w:ascii="Times New Roman" w:hAnsi="Times New Roman" w:cs="Times New Roman"/>
          <w:sz w:val="28"/>
          <w:szCs w:val="28"/>
        </w:rPr>
      </w:pPr>
      <w:r w:rsidRPr="00F97D62">
        <w:rPr>
          <w:rFonts w:ascii="Times New Roman" w:hAnsi="Times New Roman" w:cs="Times New Roman"/>
          <w:sz w:val="28"/>
          <w:szCs w:val="28"/>
        </w:rPr>
        <w:t>ПОЛОЖЕННЯ</w:t>
      </w:r>
    </w:p>
    <w:p w14:paraId="23D1C296" w14:textId="77777777" w:rsidR="008740E7" w:rsidRDefault="00223059" w:rsidP="00F97D62">
      <w:pPr>
        <w:spacing w:after="0" w:line="240" w:lineRule="auto"/>
        <w:jc w:val="center"/>
        <w:rPr>
          <w:rFonts w:ascii="Times New Roman" w:hAnsi="Times New Roman" w:cs="Times New Roman"/>
          <w:sz w:val="28"/>
          <w:szCs w:val="28"/>
        </w:rPr>
      </w:pPr>
      <w:r w:rsidRPr="00223059">
        <w:rPr>
          <w:rFonts w:ascii="Times New Roman" w:hAnsi="Times New Roman" w:cs="Times New Roman"/>
          <w:sz w:val="28"/>
          <w:szCs w:val="28"/>
        </w:rPr>
        <w:t xml:space="preserve">про </w:t>
      </w:r>
      <w:r>
        <w:rPr>
          <w:rFonts w:ascii="Times New Roman" w:hAnsi="Times New Roman" w:cs="Times New Roman"/>
          <w:sz w:val="28"/>
          <w:szCs w:val="28"/>
        </w:rPr>
        <w:t xml:space="preserve">управління з питань оборонної роботи та взаємодії </w:t>
      </w:r>
    </w:p>
    <w:p w14:paraId="31D140A2" w14:textId="77777777" w:rsidR="008740E7" w:rsidRDefault="00223059" w:rsidP="00F97D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 правоохоронними органами Волинської обласної державної адм</w:t>
      </w:r>
      <w:r w:rsidR="00A24D76">
        <w:rPr>
          <w:rFonts w:ascii="Times New Roman" w:hAnsi="Times New Roman" w:cs="Times New Roman"/>
          <w:sz w:val="28"/>
          <w:szCs w:val="28"/>
        </w:rPr>
        <w:t>і</w:t>
      </w:r>
      <w:r>
        <w:rPr>
          <w:rFonts w:ascii="Times New Roman" w:hAnsi="Times New Roman" w:cs="Times New Roman"/>
          <w:sz w:val="28"/>
          <w:szCs w:val="28"/>
        </w:rPr>
        <w:t>ністрації</w:t>
      </w:r>
      <w:r w:rsidRPr="00223059">
        <w:rPr>
          <w:rFonts w:ascii="Times New Roman" w:hAnsi="Times New Roman" w:cs="Times New Roman"/>
          <w:sz w:val="28"/>
          <w:szCs w:val="28"/>
        </w:rPr>
        <w:t xml:space="preserve"> </w:t>
      </w:r>
    </w:p>
    <w:p w14:paraId="7DCD3CD1" w14:textId="6447CEB1" w:rsidR="00223059" w:rsidRDefault="00223059" w:rsidP="00F97D62">
      <w:pPr>
        <w:spacing w:after="0" w:line="240" w:lineRule="auto"/>
        <w:jc w:val="center"/>
        <w:rPr>
          <w:rFonts w:ascii="Times New Roman" w:hAnsi="Times New Roman" w:cs="Times New Roman"/>
          <w:sz w:val="28"/>
          <w:szCs w:val="28"/>
        </w:rPr>
      </w:pPr>
      <w:r w:rsidRPr="00223059">
        <w:rPr>
          <w:rFonts w:ascii="Times New Roman" w:hAnsi="Times New Roman" w:cs="Times New Roman"/>
          <w:sz w:val="28"/>
          <w:szCs w:val="28"/>
        </w:rPr>
        <w:t>(нова редакція)</w:t>
      </w:r>
    </w:p>
    <w:p w14:paraId="18E9D83F" w14:textId="77777777" w:rsidR="00A24D76" w:rsidRDefault="00A24D76" w:rsidP="00F97D62">
      <w:pPr>
        <w:spacing w:after="0" w:line="240" w:lineRule="auto"/>
        <w:jc w:val="center"/>
        <w:rPr>
          <w:rFonts w:ascii="Times New Roman" w:hAnsi="Times New Roman" w:cs="Times New Roman"/>
          <w:sz w:val="28"/>
          <w:szCs w:val="28"/>
        </w:rPr>
      </w:pPr>
    </w:p>
    <w:p w14:paraId="7B550648" w14:textId="6027A0CB" w:rsidR="00700657" w:rsidRDefault="00223059" w:rsidP="00B3274F">
      <w:pPr>
        <w:tabs>
          <w:tab w:val="left" w:pos="567"/>
        </w:tabs>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1. Управління з питань оборонної роботи та взаємодії з правоохоронними органами (далі</w:t>
      </w:r>
      <w:r w:rsidR="00A24D76">
        <w:rPr>
          <w:rFonts w:ascii="Times New Roman" w:hAnsi="Times New Roman" w:cs="Times New Roman"/>
          <w:sz w:val="28"/>
          <w:szCs w:val="28"/>
        </w:rPr>
        <w:t xml:space="preserve"> –</w:t>
      </w:r>
      <w:r w:rsidRPr="00223059">
        <w:rPr>
          <w:rFonts w:ascii="Times New Roman" w:hAnsi="Times New Roman" w:cs="Times New Roman"/>
          <w:sz w:val="28"/>
          <w:szCs w:val="28"/>
        </w:rPr>
        <w:t xml:space="preserve"> управління) є структурним підрозділом</w:t>
      </w:r>
      <w:r w:rsidR="00A24D76" w:rsidRPr="00A24D76">
        <w:rPr>
          <w:rFonts w:ascii="Times New Roman" w:hAnsi="Times New Roman" w:cs="Times New Roman"/>
          <w:sz w:val="28"/>
          <w:szCs w:val="28"/>
        </w:rPr>
        <w:t xml:space="preserve"> </w:t>
      </w:r>
      <w:r w:rsidR="00A24D76" w:rsidRPr="00223059">
        <w:rPr>
          <w:rFonts w:ascii="Times New Roman" w:hAnsi="Times New Roman" w:cs="Times New Roman"/>
          <w:sz w:val="28"/>
          <w:szCs w:val="28"/>
        </w:rPr>
        <w:t>Волинської обл</w:t>
      </w:r>
      <w:r w:rsidR="00A24D76">
        <w:rPr>
          <w:rFonts w:ascii="Times New Roman" w:hAnsi="Times New Roman" w:cs="Times New Roman"/>
          <w:sz w:val="28"/>
          <w:szCs w:val="28"/>
        </w:rPr>
        <w:t xml:space="preserve">асної </w:t>
      </w:r>
      <w:r w:rsidR="00A24D76" w:rsidRPr="00223059">
        <w:rPr>
          <w:rFonts w:ascii="Times New Roman" w:hAnsi="Times New Roman" w:cs="Times New Roman"/>
          <w:sz w:val="28"/>
          <w:szCs w:val="28"/>
        </w:rPr>
        <w:t>держ</w:t>
      </w:r>
      <w:r w:rsidR="00A24D76">
        <w:rPr>
          <w:rFonts w:ascii="Times New Roman" w:hAnsi="Times New Roman" w:cs="Times New Roman"/>
          <w:sz w:val="28"/>
          <w:szCs w:val="28"/>
        </w:rPr>
        <w:t xml:space="preserve">авної </w:t>
      </w:r>
      <w:r w:rsidR="00A24D76" w:rsidRPr="00223059">
        <w:rPr>
          <w:rFonts w:ascii="Times New Roman" w:hAnsi="Times New Roman" w:cs="Times New Roman"/>
          <w:sz w:val="28"/>
          <w:szCs w:val="28"/>
        </w:rPr>
        <w:t>адміністрації</w:t>
      </w:r>
      <w:r w:rsidRPr="00223059">
        <w:rPr>
          <w:rFonts w:ascii="Times New Roman" w:hAnsi="Times New Roman" w:cs="Times New Roman"/>
          <w:sz w:val="28"/>
          <w:szCs w:val="28"/>
        </w:rPr>
        <w:t xml:space="preserve">, що утворюється головою облдержадміністрації для організації </w:t>
      </w:r>
      <w:r w:rsidR="00267C2A">
        <w:rPr>
          <w:rFonts w:ascii="Times New Roman" w:hAnsi="Times New Roman" w:cs="Times New Roman"/>
          <w:sz w:val="28"/>
          <w:szCs w:val="28"/>
        </w:rPr>
        <w:t xml:space="preserve">і </w:t>
      </w:r>
      <w:r w:rsidR="00267C2A" w:rsidRPr="00267C2A">
        <w:rPr>
          <w:rFonts w:ascii="Times New Roman" w:hAnsi="Times New Roman" w:cs="Times New Roman"/>
          <w:sz w:val="28"/>
          <w:szCs w:val="28"/>
        </w:rPr>
        <w:t>виконання</w:t>
      </w:r>
      <w:r w:rsidR="00267C2A" w:rsidRPr="00223059">
        <w:rPr>
          <w:rFonts w:ascii="Times New Roman" w:hAnsi="Times New Roman" w:cs="Times New Roman"/>
          <w:sz w:val="28"/>
          <w:szCs w:val="28"/>
        </w:rPr>
        <w:t xml:space="preserve"> </w:t>
      </w:r>
      <w:r w:rsidR="00267C2A">
        <w:rPr>
          <w:rFonts w:ascii="Times New Roman" w:hAnsi="Times New Roman" w:cs="Times New Roman"/>
          <w:sz w:val="28"/>
          <w:szCs w:val="28"/>
        </w:rPr>
        <w:t xml:space="preserve">на території області </w:t>
      </w:r>
      <w:r w:rsidRPr="00223059">
        <w:rPr>
          <w:rFonts w:ascii="Times New Roman" w:hAnsi="Times New Roman" w:cs="Times New Roman"/>
          <w:sz w:val="28"/>
          <w:szCs w:val="28"/>
        </w:rPr>
        <w:t xml:space="preserve">заходів </w:t>
      </w:r>
      <w:r w:rsidR="00A24D76">
        <w:rPr>
          <w:rFonts w:ascii="Times New Roman" w:hAnsi="Times New Roman" w:cs="Times New Roman"/>
          <w:sz w:val="28"/>
          <w:szCs w:val="28"/>
        </w:rPr>
        <w:t xml:space="preserve">з питань </w:t>
      </w:r>
      <w:r w:rsidRPr="00223059">
        <w:rPr>
          <w:rFonts w:ascii="Times New Roman" w:hAnsi="Times New Roman" w:cs="Times New Roman"/>
          <w:sz w:val="28"/>
          <w:szCs w:val="28"/>
        </w:rPr>
        <w:t xml:space="preserve">оборонної роботи та взаємодії з правоохоронними органами, </w:t>
      </w:r>
      <w:r w:rsidR="00B3274F">
        <w:rPr>
          <w:rFonts w:ascii="Times New Roman" w:hAnsi="Times New Roman" w:cs="Times New Roman"/>
          <w:sz w:val="28"/>
          <w:szCs w:val="28"/>
        </w:rPr>
        <w:t>та</w:t>
      </w:r>
      <w:r w:rsidRPr="00223059">
        <w:rPr>
          <w:rFonts w:ascii="Times New Roman" w:hAnsi="Times New Roman" w:cs="Times New Roman"/>
          <w:sz w:val="28"/>
          <w:szCs w:val="28"/>
        </w:rPr>
        <w:t xml:space="preserve"> контролю </w:t>
      </w:r>
      <w:r w:rsidR="00700657" w:rsidRPr="00223059">
        <w:rPr>
          <w:rFonts w:ascii="Times New Roman" w:hAnsi="Times New Roman" w:cs="Times New Roman"/>
          <w:sz w:val="28"/>
          <w:szCs w:val="28"/>
        </w:rPr>
        <w:t>у межах, визначених законодавством</w:t>
      </w:r>
      <w:r w:rsidR="00700657">
        <w:rPr>
          <w:rFonts w:ascii="Times New Roman" w:hAnsi="Times New Roman" w:cs="Times New Roman"/>
          <w:sz w:val="28"/>
          <w:szCs w:val="28"/>
        </w:rPr>
        <w:t>,</w:t>
      </w:r>
      <w:r w:rsidR="00700657" w:rsidRPr="00223059">
        <w:rPr>
          <w:rFonts w:ascii="Times New Roman" w:hAnsi="Times New Roman" w:cs="Times New Roman"/>
          <w:sz w:val="28"/>
          <w:szCs w:val="28"/>
        </w:rPr>
        <w:t xml:space="preserve"> </w:t>
      </w:r>
      <w:r w:rsidRPr="00223059">
        <w:rPr>
          <w:rFonts w:ascii="Times New Roman" w:hAnsi="Times New Roman" w:cs="Times New Roman"/>
          <w:sz w:val="28"/>
          <w:szCs w:val="28"/>
        </w:rPr>
        <w:t>за їх здійсненням</w:t>
      </w:r>
      <w:r w:rsidRPr="00267C2A">
        <w:rPr>
          <w:rFonts w:ascii="Times New Roman" w:hAnsi="Times New Roman" w:cs="Times New Roman"/>
          <w:sz w:val="28"/>
          <w:szCs w:val="28"/>
        </w:rPr>
        <w:t xml:space="preserve"> </w:t>
      </w:r>
      <w:r w:rsidRPr="00223059">
        <w:rPr>
          <w:rFonts w:ascii="Times New Roman" w:hAnsi="Times New Roman" w:cs="Times New Roman"/>
          <w:sz w:val="28"/>
          <w:szCs w:val="28"/>
        </w:rPr>
        <w:t>органами державної влади</w:t>
      </w:r>
      <w:r w:rsidR="00267C2A">
        <w:rPr>
          <w:rFonts w:ascii="Times New Roman" w:hAnsi="Times New Roman" w:cs="Times New Roman"/>
          <w:sz w:val="28"/>
          <w:szCs w:val="28"/>
        </w:rPr>
        <w:t xml:space="preserve"> та</w:t>
      </w:r>
      <w:r w:rsidRPr="00223059">
        <w:rPr>
          <w:rFonts w:ascii="Times New Roman" w:hAnsi="Times New Roman" w:cs="Times New Roman"/>
          <w:sz w:val="28"/>
          <w:szCs w:val="28"/>
        </w:rPr>
        <w:t xml:space="preserve"> місцевого самоврядування,</w:t>
      </w:r>
      <w:r w:rsidR="00267C2A">
        <w:rPr>
          <w:rFonts w:ascii="Times New Roman" w:hAnsi="Times New Roman" w:cs="Times New Roman"/>
          <w:sz w:val="28"/>
          <w:szCs w:val="28"/>
        </w:rPr>
        <w:t xml:space="preserve"> </w:t>
      </w:r>
      <w:r w:rsidR="00700657">
        <w:rPr>
          <w:rFonts w:ascii="Times New Roman" w:hAnsi="Times New Roman" w:cs="Times New Roman"/>
          <w:sz w:val="28"/>
          <w:szCs w:val="28"/>
        </w:rPr>
        <w:t xml:space="preserve">військовими підрозділами, </w:t>
      </w:r>
      <w:r w:rsidR="00267C2A">
        <w:rPr>
          <w:rFonts w:ascii="Times New Roman" w:hAnsi="Times New Roman" w:cs="Times New Roman"/>
          <w:sz w:val="28"/>
          <w:szCs w:val="28"/>
        </w:rPr>
        <w:t>правоохоронними та контролюючими органами,</w:t>
      </w:r>
      <w:r w:rsidRPr="00223059">
        <w:rPr>
          <w:rFonts w:ascii="Times New Roman" w:hAnsi="Times New Roman" w:cs="Times New Roman"/>
          <w:sz w:val="28"/>
          <w:szCs w:val="28"/>
        </w:rPr>
        <w:t xml:space="preserve"> підприємствами, установами і організаціями</w:t>
      </w:r>
      <w:r w:rsidR="00700657">
        <w:rPr>
          <w:rFonts w:ascii="Times New Roman" w:hAnsi="Times New Roman" w:cs="Times New Roman"/>
          <w:sz w:val="28"/>
          <w:szCs w:val="28"/>
        </w:rPr>
        <w:t>,</w:t>
      </w:r>
      <w:r w:rsidRPr="00223059">
        <w:rPr>
          <w:rFonts w:ascii="Times New Roman" w:hAnsi="Times New Roman" w:cs="Times New Roman"/>
          <w:sz w:val="28"/>
          <w:szCs w:val="28"/>
        </w:rPr>
        <w:t xml:space="preserve"> </w:t>
      </w:r>
      <w:r w:rsidR="00B3274F">
        <w:rPr>
          <w:rFonts w:ascii="Times New Roman" w:hAnsi="Times New Roman" w:cs="Times New Roman"/>
          <w:sz w:val="28"/>
          <w:szCs w:val="28"/>
        </w:rPr>
        <w:t>не</w:t>
      </w:r>
      <w:r w:rsidR="00267C2A">
        <w:rPr>
          <w:rFonts w:ascii="Times New Roman" w:hAnsi="Times New Roman" w:cs="Times New Roman"/>
          <w:sz w:val="28"/>
          <w:szCs w:val="28"/>
        </w:rPr>
        <w:t xml:space="preserve">залежно від </w:t>
      </w:r>
      <w:r w:rsidR="00700657">
        <w:rPr>
          <w:rFonts w:ascii="Times New Roman" w:hAnsi="Times New Roman" w:cs="Times New Roman"/>
          <w:sz w:val="28"/>
          <w:szCs w:val="28"/>
        </w:rPr>
        <w:t>форми власності</w:t>
      </w:r>
      <w:r w:rsidRPr="00223059">
        <w:rPr>
          <w:rFonts w:ascii="Times New Roman" w:hAnsi="Times New Roman" w:cs="Times New Roman"/>
          <w:sz w:val="28"/>
          <w:szCs w:val="28"/>
        </w:rPr>
        <w:t xml:space="preserve">. </w:t>
      </w:r>
    </w:p>
    <w:p w14:paraId="4A405FE1" w14:textId="5C5AAFF4" w:rsidR="00700657" w:rsidRDefault="00223059" w:rsidP="00B3274F">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Управління є бюджетною, неприбутковою державною установою</w:t>
      </w:r>
      <w:r w:rsidR="00700657">
        <w:rPr>
          <w:rFonts w:ascii="Times New Roman" w:hAnsi="Times New Roman" w:cs="Times New Roman"/>
          <w:sz w:val="28"/>
          <w:szCs w:val="28"/>
        </w:rPr>
        <w:t xml:space="preserve">, яка </w:t>
      </w:r>
      <w:r w:rsidRPr="00223059">
        <w:rPr>
          <w:rFonts w:ascii="Times New Roman" w:hAnsi="Times New Roman" w:cs="Times New Roman"/>
          <w:sz w:val="28"/>
          <w:szCs w:val="28"/>
        </w:rPr>
        <w:t>підпорядкован</w:t>
      </w:r>
      <w:r w:rsidR="00700657">
        <w:rPr>
          <w:rFonts w:ascii="Times New Roman" w:hAnsi="Times New Roman" w:cs="Times New Roman"/>
          <w:sz w:val="28"/>
          <w:szCs w:val="28"/>
        </w:rPr>
        <w:t>а</w:t>
      </w:r>
      <w:r w:rsidRPr="00223059">
        <w:rPr>
          <w:rFonts w:ascii="Times New Roman" w:hAnsi="Times New Roman" w:cs="Times New Roman"/>
          <w:sz w:val="28"/>
          <w:szCs w:val="28"/>
        </w:rPr>
        <w:t>, підзвітн</w:t>
      </w:r>
      <w:r w:rsidR="00700657">
        <w:rPr>
          <w:rFonts w:ascii="Times New Roman" w:hAnsi="Times New Roman" w:cs="Times New Roman"/>
          <w:sz w:val="28"/>
          <w:szCs w:val="28"/>
        </w:rPr>
        <w:t>а</w:t>
      </w:r>
      <w:r w:rsidRPr="00223059">
        <w:rPr>
          <w:rFonts w:ascii="Times New Roman" w:hAnsi="Times New Roman" w:cs="Times New Roman"/>
          <w:sz w:val="28"/>
          <w:szCs w:val="28"/>
        </w:rPr>
        <w:t>, підконтрольн</w:t>
      </w:r>
      <w:r w:rsidR="00700657">
        <w:rPr>
          <w:rFonts w:ascii="Times New Roman" w:hAnsi="Times New Roman" w:cs="Times New Roman"/>
          <w:sz w:val="28"/>
          <w:szCs w:val="28"/>
        </w:rPr>
        <w:t>а</w:t>
      </w:r>
      <w:r w:rsidRPr="00223059">
        <w:rPr>
          <w:rFonts w:ascii="Times New Roman" w:hAnsi="Times New Roman" w:cs="Times New Roman"/>
          <w:sz w:val="28"/>
          <w:szCs w:val="28"/>
        </w:rPr>
        <w:t xml:space="preserve"> голові обласної державної адміністрації</w:t>
      </w:r>
      <w:r w:rsidR="00700657">
        <w:rPr>
          <w:rFonts w:ascii="Times New Roman" w:hAnsi="Times New Roman" w:cs="Times New Roman"/>
          <w:sz w:val="28"/>
          <w:szCs w:val="28"/>
        </w:rPr>
        <w:t xml:space="preserve"> і</w:t>
      </w:r>
      <w:r w:rsidRPr="00223059">
        <w:rPr>
          <w:rFonts w:ascii="Times New Roman" w:hAnsi="Times New Roman" w:cs="Times New Roman"/>
          <w:sz w:val="28"/>
          <w:szCs w:val="28"/>
        </w:rPr>
        <w:t xml:space="preserve"> здійснює свої повноваження та функції під його безпосереднім керівництвом. </w:t>
      </w:r>
    </w:p>
    <w:p w14:paraId="1E1CFE15" w14:textId="77777777" w:rsidR="00B3274F" w:rsidRDefault="00B3274F" w:rsidP="00B3274F">
      <w:pPr>
        <w:spacing w:after="0" w:line="240" w:lineRule="auto"/>
        <w:ind w:firstLine="567"/>
        <w:jc w:val="both"/>
        <w:rPr>
          <w:rFonts w:ascii="Times New Roman" w:hAnsi="Times New Roman" w:cs="Times New Roman"/>
          <w:sz w:val="28"/>
          <w:szCs w:val="28"/>
        </w:rPr>
      </w:pPr>
    </w:p>
    <w:p w14:paraId="28274809" w14:textId="5BEE18A3" w:rsidR="00700657" w:rsidRDefault="00223059" w:rsidP="00B3274F">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2. Управління у своїй діяльності керується Конституцією України, законами України, указами і розпорядженнями (дорученнями) Президента України, актами Кабінету Міністрів України, інших центральних органів виконавчої влади, розпорядженнями (дорученнями) голови облдержадміністрації, а також цим Положенням. </w:t>
      </w:r>
    </w:p>
    <w:p w14:paraId="58341A40" w14:textId="77777777" w:rsidR="00B3274F" w:rsidRDefault="00B3274F" w:rsidP="00B3274F">
      <w:pPr>
        <w:spacing w:after="0" w:line="240" w:lineRule="auto"/>
        <w:ind w:firstLine="567"/>
        <w:jc w:val="both"/>
        <w:rPr>
          <w:rFonts w:ascii="Times New Roman" w:hAnsi="Times New Roman" w:cs="Times New Roman"/>
          <w:sz w:val="28"/>
          <w:szCs w:val="28"/>
        </w:rPr>
      </w:pPr>
    </w:p>
    <w:p w14:paraId="0B4D6E29" w14:textId="3BE57261" w:rsidR="00700657" w:rsidRDefault="00223059" w:rsidP="00B3274F">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3.</w:t>
      </w:r>
      <w:r w:rsidR="00700657">
        <w:rPr>
          <w:rFonts w:ascii="Times New Roman" w:hAnsi="Times New Roman" w:cs="Times New Roman"/>
          <w:sz w:val="28"/>
          <w:szCs w:val="28"/>
        </w:rPr>
        <w:t xml:space="preserve"> </w:t>
      </w:r>
      <w:r w:rsidRPr="00223059">
        <w:rPr>
          <w:rFonts w:ascii="Times New Roman" w:hAnsi="Times New Roman" w:cs="Times New Roman"/>
          <w:sz w:val="28"/>
          <w:szCs w:val="28"/>
        </w:rPr>
        <w:t xml:space="preserve">У процесі виконання покладених на нього завдань управління взаємодіє з іншими структурними підрозділами облдержадміністрації, місцевими органами виконавчої влади, органами місцевого самоврядування та військового управління, військовими частинами, правоохоронними і контролюючими органами, підприємствами, установами, організаціями, а також об’єднаннями громадян. </w:t>
      </w:r>
    </w:p>
    <w:p w14:paraId="6C61C3A2" w14:textId="77777777" w:rsidR="00F06479" w:rsidRDefault="00F06479" w:rsidP="00B3274F">
      <w:pPr>
        <w:spacing w:after="0" w:line="240" w:lineRule="auto"/>
        <w:ind w:firstLine="567"/>
        <w:jc w:val="both"/>
        <w:rPr>
          <w:rFonts w:ascii="Times New Roman" w:hAnsi="Times New Roman" w:cs="Times New Roman"/>
          <w:sz w:val="28"/>
          <w:szCs w:val="28"/>
        </w:rPr>
      </w:pPr>
    </w:p>
    <w:p w14:paraId="5BA2A60D" w14:textId="77777777" w:rsidR="00700657" w:rsidRDefault="00223059" w:rsidP="00B3274F">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4. Основними завданнями управління є: </w:t>
      </w:r>
    </w:p>
    <w:p w14:paraId="53647188" w14:textId="72E58C04" w:rsidR="00700657" w:rsidRDefault="00223059" w:rsidP="00B3274F">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lastRenderedPageBreak/>
        <w:t xml:space="preserve">забезпечення виконання Конституції та законів України, рішень Конституційного Суду України, указів і розпоряджень (доручень) Президента України, актів Кабінету Міністрів України, інших органів державної влади з питань оборонної роботи та взаємодії з правоохоронними органами; </w:t>
      </w:r>
    </w:p>
    <w:p w14:paraId="553D0A2B" w14:textId="01CA1F0A" w:rsidR="00700657" w:rsidRDefault="00223059" w:rsidP="00B3274F">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планування та участь в організації і здійсненні заходів, пов’язаних з діяльністю на території області військових частин Збройних сил України та інших військових формувань, створених згідно із законодавством; </w:t>
      </w:r>
    </w:p>
    <w:p w14:paraId="4565CD70" w14:textId="62A732BA" w:rsidR="00700657" w:rsidRDefault="00223059" w:rsidP="00B3274F">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забезпечення виконання законодавства про військовий обов’язок та військову службу посадовими особами і громадянами, підприємствами, установами і організаціями у частині сприяння підготовці молоді до військової служби, проведенню заходів призову та комплектування Збройних Сил, інших військових формувань України; </w:t>
      </w:r>
    </w:p>
    <w:p w14:paraId="37FB4F34" w14:textId="3979E719" w:rsidR="00435CFF" w:rsidRPr="006F122C" w:rsidRDefault="000C254F" w:rsidP="00B3274F">
      <w:pPr>
        <w:spacing w:after="0" w:line="240" w:lineRule="auto"/>
        <w:ind w:firstLine="567"/>
        <w:jc w:val="both"/>
        <w:rPr>
          <w:shd w:val="clear" w:color="auto" w:fill="FFFFFF"/>
        </w:rPr>
      </w:pPr>
      <w:r w:rsidRPr="006F122C">
        <w:rPr>
          <w:rFonts w:ascii="Times New Roman" w:hAnsi="Times New Roman" w:cs="Times New Roman"/>
          <w:sz w:val="28"/>
          <w:szCs w:val="28"/>
        </w:rPr>
        <w:t>забезпечення</w:t>
      </w:r>
      <w:r w:rsidR="00B37587">
        <w:rPr>
          <w:rFonts w:ascii="Times New Roman" w:hAnsi="Times New Roman" w:cs="Times New Roman"/>
          <w:sz w:val="28"/>
          <w:szCs w:val="28"/>
        </w:rPr>
        <w:t xml:space="preserve">, </w:t>
      </w:r>
      <w:r w:rsidR="00435CFF" w:rsidRPr="006F122C">
        <w:rPr>
          <w:rFonts w:ascii="Times New Roman" w:hAnsi="Times New Roman" w:cs="Times New Roman"/>
          <w:sz w:val="28"/>
          <w:szCs w:val="28"/>
        </w:rPr>
        <w:t>запровадження та виконання заходів правового режиму воєнного стану</w:t>
      </w:r>
      <w:r w:rsidR="00B37587">
        <w:rPr>
          <w:rFonts w:ascii="Times New Roman" w:hAnsi="Times New Roman" w:cs="Times New Roman"/>
          <w:sz w:val="28"/>
          <w:szCs w:val="28"/>
        </w:rPr>
        <w:t xml:space="preserve"> (</w:t>
      </w:r>
      <w:r w:rsidR="00B37587" w:rsidRPr="006F122C">
        <w:rPr>
          <w:rFonts w:ascii="Times New Roman" w:hAnsi="Times New Roman" w:cs="Times New Roman"/>
          <w:sz w:val="28"/>
          <w:szCs w:val="28"/>
        </w:rPr>
        <w:t xml:space="preserve">у разі </w:t>
      </w:r>
      <w:r w:rsidR="00B37587">
        <w:rPr>
          <w:rFonts w:ascii="Times New Roman" w:hAnsi="Times New Roman" w:cs="Times New Roman"/>
          <w:sz w:val="28"/>
          <w:szCs w:val="28"/>
        </w:rPr>
        <w:t xml:space="preserve">його </w:t>
      </w:r>
      <w:r w:rsidR="00B37587" w:rsidRPr="006F122C">
        <w:rPr>
          <w:rFonts w:ascii="Times New Roman" w:hAnsi="Times New Roman" w:cs="Times New Roman"/>
          <w:sz w:val="28"/>
          <w:szCs w:val="28"/>
        </w:rPr>
        <w:t>оголош</w:t>
      </w:r>
      <w:r w:rsidR="00B37587">
        <w:rPr>
          <w:rFonts w:ascii="Times New Roman" w:hAnsi="Times New Roman" w:cs="Times New Roman"/>
          <w:sz w:val="28"/>
          <w:szCs w:val="28"/>
        </w:rPr>
        <w:t>ення)</w:t>
      </w:r>
      <w:r w:rsidR="00435CFF" w:rsidRPr="006F122C">
        <w:rPr>
          <w:rFonts w:ascii="Times New Roman" w:hAnsi="Times New Roman" w:cs="Times New Roman"/>
          <w:sz w:val="28"/>
          <w:szCs w:val="28"/>
        </w:rPr>
        <w:t xml:space="preserve"> </w:t>
      </w:r>
      <w:bookmarkStart w:id="1" w:name="_Hlk137192706"/>
      <w:r w:rsidRPr="006F122C">
        <w:rPr>
          <w:rFonts w:ascii="Times New Roman" w:hAnsi="Times New Roman" w:cs="Times New Roman"/>
          <w:sz w:val="28"/>
          <w:szCs w:val="28"/>
        </w:rPr>
        <w:t>згідно з вказівками начальника військової адміністрації (у разі її утворення)</w:t>
      </w:r>
      <w:r w:rsidR="00435CFF" w:rsidRPr="006F122C">
        <w:rPr>
          <w:rFonts w:ascii="Times New Roman" w:hAnsi="Times New Roman" w:cs="Times New Roman"/>
          <w:sz w:val="28"/>
          <w:szCs w:val="28"/>
        </w:rPr>
        <w:t xml:space="preserve"> та</w:t>
      </w:r>
      <w:r w:rsidRPr="006F122C">
        <w:rPr>
          <w:rFonts w:ascii="Times New Roman" w:hAnsi="Times New Roman" w:cs="Times New Roman"/>
          <w:sz w:val="28"/>
          <w:szCs w:val="28"/>
        </w:rPr>
        <w:t xml:space="preserve"> спільно з військовим командуванням</w:t>
      </w:r>
      <w:r w:rsidR="00435CFF" w:rsidRPr="006F122C">
        <w:rPr>
          <w:rFonts w:ascii="Times New Roman" w:hAnsi="Times New Roman" w:cs="Times New Roman"/>
          <w:sz w:val="28"/>
          <w:szCs w:val="28"/>
        </w:rPr>
        <w:t xml:space="preserve">, а також контроль в особливий період за станом додержання законодавства з питань оборони, </w:t>
      </w:r>
      <w:bookmarkStart w:id="2" w:name="_Hlk137193432"/>
      <w:r w:rsidR="00435CFF" w:rsidRPr="006F122C">
        <w:rPr>
          <w:rFonts w:ascii="Times New Roman" w:hAnsi="Times New Roman" w:cs="Times New Roman"/>
          <w:sz w:val="28"/>
          <w:szCs w:val="28"/>
        </w:rPr>
        <w:t>громадської безпеки і порядку, захисту критичної інфраструктури, охорони прав, свобод і законних інтересів громадян</w:t>
      </w:r>
      <w:bookmarkEnd w:id="2"/>
      <w:r w:rsidR="00B37587">
        <w:rPr>
          <w:rFonts w:ascii="Times New Roman" w:hAnsi="Times New Roman" w:cs="Times New Roman"/>
          <w:sz w:val="28"/>
          <w:szCs w:val="28"/>
        </w:rPr>
        <w:t>;</w:t>
      </w:r>
    </w:p>
    <w:bookmarkEnd w:id="1"/>
    <w:p w14:paraId="7545E40C" w14:textId="71A3516E" w:rsidR="00700657" w:rsidRDefault="00223059" w:rsidP="00B3274F">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здійснення у взаємодії із правоохоронними органами комплексної оцінки криміногенної обстановки в області, виявлення тенденцій її ускладнення, здійснення на цій основі координації діяльності правоохоронних органів, місцевих органів виконавчої влади, органів місцевого самоврядування щодо охорони громадської безпеки та громадського порядку, боротьби зі злочинністю та проявами тероризму, визначення пріор</w:t>
      </w:r>
      <w:r w:rsidR="00AC215D">
        <w:rPr>
          <w:rFonts w:ascii="Times New Roman" w:hAnsi="Times New Roman" w:cs="Times New Roman"/>
          <w:sz w:val="28"/>
          <w:szCs w:val="28"/>
        </w:rPr>
        <w:t>итетних напрямків боротьби з їх насамперед</w:t>
      </w:r>
      <w:r w:rsidRPr="00223059">
        <w:rPr>
          <w:rFonts w:ascii="Times New Roman" w:hAnsi="Times New Roman" w:cs="Times New Roman"/>
          <w:sz w:val="28"/>
          <w:szCs w:val="28"/>
        </w:rPr>
        <w:t xml:space="preserve"> організованими формами та корупційною спрямованістю, розроблення заходів щодо профілактики правопорушень і злочинів, додержання прав, свобод людини та законних інтересів громадян; </w:t>
      </w:r>
    </w:p>
    <w:p w14:paraId="67277249" w14:textId="2A28D358" w:rsidR="00700657"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участь у плануванні, контроль за забезпеченням, підготовкою та проведенням заходів територіальної оборони; </w:t>
      </w:r>
    </w:p>
    <w:p w14:paraId="2B1622F5" w14:textId="0D702845" w:rsidR="00700657" w:rsidRPr="00DF0852" w:rsidRDefault="00223059" w:rsidP="00AC215D">
      <w:pPr>
        <w:spacing w:after="0" w:line="240" w:lineRule="auto"/>
        <w:ind w:firstLine="567"/>
        <w:jc w:val="both"/>
        <w:rPr>
          <w:rFonts w:ascii="Times New Roman" w:hAnsi="Times New Roman" w:cs="Times New Roman"/>
          <w:sz w:val="28"/>
          <w:szCs w:val="28"/>
        </w:rPr>
      </w:pPr>
      <w:r w:rsidRPr="00DF0852">
        <w:rPr>
          <w:rFonts w:ascii="Times New Roman" w:hAnsi="Times New Roman" w:cs="Times New Roman"/>
          <w:sz w:val="28"/>
          <w:szCs w:val="28"/>
        </w:rPr>
        <w:t xml:space="preserve">спільне із органами соціального захисту населення, територіальними центрами комплектування та соціальної підтримки забезпечення виконання законодавства про пільги, встановлені для ветеранів війни та прирівняних до них осіб, для військовослужбовців Збройних сил України та інших військових формувань, осіб рядового та начальницького складу Міністерства внутрішніх справ і співробітників Національної поліції України, осіб, звільнених з військової служби, а також про пільги і допомогу сім’ям дійсних та демобілізованих військовослужбовців, загиблих учасників антитерористичної операції та операції Об’єднаних сил; </w:t>
      </w:r>
    </w:p>
    <w:p w14:paraId="141FA6EC" w14:textId="0607AAFD" w:rsidR="00C40220"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ужиття заходів щодо створення належних умов для функціонування пунктів пропуску через державний кордон України, сприяння у забезпеченні службової діяльності підрозділів Державної прикордонної служби України. </w:t>
      </w:r>
    </w:p>
    <w:p w14:paraId="6F375053" w14:textId="77777777" w:rsidR="00CE2F40" w:rsidRDefault="00CE2F40" w:rsidP="00AC215D">
      <w:pPr>
        <w:spacing w:after="0" w:line="240" w:lineRule="auto"/>
        <w:ind w:firstLine="567"/>
        <w:jc w:val="both"/>
        <w:rPr>
          <w:rFonts w:ascii="Times New Roman" w:hAnsi="Times New Roman" w:cs="Times New Roman"/>
          <w:sz w:val="28"/>
          <w:szCs w:val="28"/>
        </w:rPr>
      </w:pPr>
    </w:p>
    <w:p w14:paraId="213F1A63" w14:textId="276E9CF0" w:rsidR="00C40220"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lastRenderedPageBreak/>
        <w:t xml:space="preserve">5. Управління відповідно до покладених на нього завдань: </w:t>
      </w:r>
    </w:p>
    <w:p w14:paraId="598779BA" w14:textId="77777777" w:rsidR="00CE2F40" w:rsidRDefault="00CE2F40" w:rsidP="00AC215D">
      <w:pPr>
        <w:spacing w:after="0" w:line="240" w:lineRule="auto"/>
        <w:ind w:firstLine="567"/>
        <w:jc w:val="both"/>
        <w:rPr>
          <w:rFonts w:ascii="Times New Roman" w:hAnsi="Times New Roman" w:cs="Times New Roman"/>
          <w:sz w:val="28"/>
          <w:szCs w:val="28"/>
        </w:rPr>
      </w:pPr>
    </w:p>
    <w:p w14:paraId="4197D239" w14:textId="77777777" w:rsidR="00C40220"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1) з питань оборонної роботи: </w:t>
      </w:r>
    </w:p>
    <w:p w14:paraId="63DD3871" w14:textId="596EFE98" w:rsidR="00C40220"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приймає безпосередню участь в організації та забезпеченні діяльності ради оборони області, </w:t>
      </w:r>
      <w:r w:rsidR="00066F67">
        <w:rPr>
          <w:rFonts w:ascii="Times New Roman" w:hAnsi="Times New Roman" w:cs="Times New Roman"/>
          <w:sz w:val="28"/>
          <w:szCs w:val="28"/>
        </w:rPr>
        <w:t xml:space="preserve">здійснює </w:t>
      </w:r>
      <w:r w:rsidRPr="00223059">
        <w:rPr>
          <w:rFonts w:ascii="Times New Roman" w:hAnsi="Times New Roman" w:cs="Times New Roman"/>
          <w:sz w:val="28"/>
          <w:szCs w:val="28"/>
        </w:rPr>
        <w:t>контрол</w:t>
      </w:r>
      <w:r w:rsidR="00066F67">
        <w:rPr>
          <w:rFonts w:ascii="Times New Roman" w:hAnsi="Times New Roman" w:cs="Times New Roman"/>
          <w:sz w:val="28"/>
          <w:szCs w:val="28"/>
        </w:rPr>
        <w:t>ь</w:t>
      </w:r>
      <w:r w:rsidRPr="00223059">
        <w:rPr>
          <w:rFonts w:ascii="Times New Roman" w:hAnsi="Times New Roman" w:cs="Times New Roman"/>
          <w:sz w:val="28"/>
          <w:szCs w:val="28"/>
        </w:rPr>
        <w:t xml:space="preserve"> за виконанням її рішень; </w:t>
      </w:r>
    </w:p>
    <w:p w14:paraId="5D18F6F9" w14:textId="77777777" w:rsidR="008C7535"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планує та організовує здійснення заходів, пов’язаних з діяльністю на території області військових частин (установ) Збройних сил України та інших військових формувань, створених згідно із законодавством, сприяє виконанню ними завдань за призначенням, координує та контролює проведення інших заходів щодо забезпечення потреб оборони держави;</w:t>
      </w:r>
    </w:p>
    <w:p w14:paraId="673A7426" w14:textId="1C8F8715" w:rsidR="00C40220" w:rsidRPr="006F122C" w:rsidRDefault="008C7535" w:rsidP="00AC215D">
      <w:pPr>
        <w:spacing w:after="0" w:line="240" w:lineRule="auto"/>
        <w:ind w:firstLine="567"/>
        <w:jc w:val="both"/>
        <w:rPr>
          <w:rFonts w:ascii="Times New Roman" w:hAnsi="Times New Roman" w:cs="Times New Roman"/>
          <w:sz w:val="28"/>
          <w:szCs w:val="28"/>
        </w:rPr>
      </w:pPr>
      <w:r w:rsidRPr="006F122C">
        <w:rPr>
          <w:rFonts w:ascii="Times New Roman" w:hAnsi="Times New Roman" w:cs="Times New Roman"/>
          <w:sz w:val="28"/>
          <w:szCs w:val="28"/>
        </w:rPr>
        <w:t>у</w:t>
      </w:r>
      <w:r w:rsidR="00841165">
        <w:rPr>
          <w:rFonts w:ascii="Times New Roman" w:hAnsi="Times New Roman" w:cs="Times New Roman"/>
          <w:sz w:val="28"/>
          <w:szCs w:val="28"/>
        </w:rPr>
        <w:t xml:space="preserve"> разі оголошення воєнного стану</w:t>
      </w:r>
      <w:r w:rsidRPr="006F122C">
        <w:rPr>
          <w:rFonts w:ascii="Times New Roman" w:hAnsi="Times New Roman" w:cs="Times New Roman"/>
          <w:sz w:val="28"/>
          <w:szCs w:val="28"/>
        </w:rPr>
        <w:t xml:space="preserve"> забезпечує запровадження та виконання заходів </w:t>
      </w:r>
      <w:r w:rsidR="00841165">
        <w:rPr>
          <w:rFonts w:ascii="Times New Roman" w:hAnsi="Times New Roman" w:cs="Times New Roman"/>
          <w:sz w:val="28"/>
          <w:szCs w:val="28"/>
        </w:rPr>
        <w:t>правового режиму воєнного стану</w:t>
      </w:r>
      <w:r w:rsidRPr="006F122C">
        <w:rPr>
          <w:rFonts w:ascii="Times New Roman" w:hAnsi="Times New Roman" w:cs="Times New Roman"/>
          <w:sz w:val="28"/>
          <w:szCs w:val="28"/>
        </w:rPr>
        <w:t xml:space="preserve"> згідно з вказівками начальника військової адміністрації (у разі її утворення) та спільно з військовим командуванням, а також контроль в особливий період за станом додержання законодавства з питань оборони, за</w:t>
      </w:r>
      <w:r w:rsidR="00841165">
        <w:rPr>
          <w:rFonts w:ascii="Times New Roman" w:hAnsi="Times New Roman" w:cs="Times New Roman"/>
          <w:sz w:val="28"/>
          <w:szCs w:val="28"/>
        </w:rPr>
        <w:t>хисту критичної інфраструктури;</w:t>
      </w:r>
    </w:p>
    <w:p w14:paraId="74C4BF50" w14:textId="77777777" w:rsidR="00C40220"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забезпечує контроль за ходом допризовної підготовки, відбором комісіями громадян призовного віку на військову службу, сприяє проведенню призовів на строкову військову службу, приписки юнаків до призовних дільниць, відбору кандидатів на військову службу за контрактом; </w:t>
      </w:r>
    </w:p>
    <w:p w14:paraId="192A62F8" w14:textId="77777777" w:rsidR="00C40220"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бере участь у розробці оперативного плану і забезпечує взаємодію райдержадміністрацій і органів місцевого самоврядування, структур військового управління при виконанні завдань територіальної оборони; </w:t>
      </w:r>
    </w:p>
    <w:p w14:paraId="70355238" w14:textId="259776D9" w:rsidR="00066F67" w:rsidRDefault="00066F67" w:rsidP="00AC215D">
      <w:pPr>
        <w:spacing w:after="0" w:line="240" w:lineRule="auto"/>
        <w:ind w:firstLine="567"/>
        <w:jc w:val="both"/>
        <w:rPr>
          <w:rFonts w:ascii="Times New Roman" w:hAnsi="Times New Roman" w:cs="Times New Roman"/>
          <w:sz w:val="28"/>
          <w:szCs w:val="28"/>
        </w:rPr>
      </w:pPr>
      <w:r w:rsidRPr="00066F67">
        <w:rPr>
          <w:rFonts w:ascii="Times New Roman" w:hAnsi="Times New Roman" w:cs="Times New Roman"/>
          <w:sz w:val="28"/>
          <w:szCs w:val="28"/>
        </w:rPr>
        <w:t xml:space="preserve">забезпечує взаємодію облдержадміністрації у сфері повноважень, віднесених до її компетенції, з </w:t>
      </w:r>
      <w:r>
        <w:rPr>
          <w:rFonts w:ascii="Times New Roman" w:hAnsi="Times New Roman" w:cs="Times New Roman"/>
          <w:sz w:val="28"/>
          <w:szCs w:val="28"/>
        </w:rPr>
        <w:t>військовими частинами (установами)</w:t>
      </w:r>
      <w:r w:rsidR="00867669">
        <w:rPr>
          <w:rFonts w:ascii="Times New Roman" w:hAnsi="Times New Roman" w:cs="Times New Roman"/>
          <w:sz w:val="28"/>
          <w:szCs w:val="28"/>
        </w:rPr>
        <w:t>,</w:t>
      </w:r>
      <w:r>
        <w:rPr>
          <w:rFonts w:ascii="Times New Roman" w:hAnsi="Times New Roman" w:cs="Times New Roman"/>
          <w:sz w:val="28"/>
          <w:szCs w:val="28"/>
        </w:rPr>
        <w:t xml:space="preserve"> іншими збройними формуваннями України</w:t>
      </w:r>
      <w:r w:rsidRPr="00066F67">
        <w:rPr>
          <w:rFonts w:ascii="Times New Roman" w:hAnsi="Times New Roman" w:cs="Times New Roman"/>
          <w:sz w:val="28"/>
          <w:szCs w:val="28"/>
        </w:rPr>
        <w:t xml:space="preserve">, розташованими на території області; </w:t>
      </w:r>
    </w:p>
    <w:p w14:paraId="11216603" w14:textId="77777777" w:rsidR="00C40220"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координує проведення </w:t>
      </w:r>
      <w:r w:rsidR="00C40220">
        <w:rPr>
          <w:rFonts w:ascii="Times New Roman" w:hAnsi="Times New Roman" w:cs="Times New Roman"/>
          <w:sz w:val="28"/>
          <w:szCs w:val="28"/>
        </w:rPr>
        <w:t>н</w:t>
      </w:r>
      <w:r w:rsidRPr="00223059">
        <w:rPr>
          <w:rFonts w:ascii="Times New Roman" w:hAnsi="Times New Roman" w:cs="Times New Roman"/>
          <w:sz w:val="28"/>
          <w:szCs w:val="28"/>
        </w:rPr>
        <w:t xml:space="preserve">а території області заходів шефства над військовими частинами і відділами прикордонної служби; </w:t>
      </w:r>
    </w:p>
    <w:p w14:paraId="1822CFB4" w14:textId="77777777" w:rsidR="00C40220"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готує разом з відповідними органами військового управління та вносить на розгляд голови облдержадміністрації пропозиції до регіональних програм матеріально-технічного забезпечення життєдіяльності та комплектування військових частин, заходів територіальної оборони; </w:t>
      </w:r>
    </w:p>
    <w:p w14:paraId="477C0638" w14:textId="48C88584" w:rsidR="00C40220"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сприяє Державній прикордонній службі в охороні та підтриманні прикордонного режиму, вживає заходів щодо створення належних умов для функціонування пунктів пропуску через державний кордон України, які розташовані </w:t>
      </w:r>
      <w:r w:rsidR="00C9233F">
        <w:rPr>
          <w:rFonts w:ascii="Times New Roman" w:hAnsi="Times New Roman" w:cs="Times New Roman"/>
          <w:sz w:val="28"/>
          <w:szCs w:val="28"/>
        </w:rPr>
        <w:t>н</w:t>
      </w:r>
      <w:r w:rsidRPr="00223059">
        <w:rPr>
          <w:rFonts w:ascii="Times New Roman" w:hAnsi="Times New Roman" w:cs="Times New Roman"/>
          <w:sz w:val="28"/>
          <w:szCs w:val="28"/>
        </w:rPr>
        <w:t xml:space="preserve">а території області; </w:t>
      </w:r>
    </w:p>
    <w:p w14:paraId="1AF02823" w14:textId="7CCBD110" w:rsidR="00B633FD" w:rsidRPr="00B633FD" w:rsidRDefault="00B633FD" w:rsidP="00AC215D">
      <w:pPr>
        <w:spacing w:after="0" w:line="240" w:lineRule="auto"/>
        <w:ind w:firstLine="567"/>
        <w:jc w:val="both"/>
        <w:rPr>
          <w:rFonts w:ascii="Times New Roman" w:hAnsi="Times New Roman" w:cs="Times New Roman"/>
          <w:sz w:val="28"/>
          <w:szCs w:val="28"/>
        </w:rPr>
      </w:pPr>
      <w:r w:rsidRPr="00B633FD">
        <w:rPr>
          <w:rFonts w:ascii="Times New Roman" w:hAnsi="Times New Roman" w:cs="Times New Roman"/>
          <w:sz w:val="28"/>
          <w:szCs w:val="28"/>
        </w:rPr>
        <w:t>інформує громадськість, у тому числі через засоби масової інформації, про свою діяльність у вирішенні завдань, пов’язаних з національною безпекою</w:t>
      </w:r>
      <w:r>
        <w:rPr>
          <w:rFonts w:ascii="Times New Roman" w:hAnsi="Times New Roman" w:cs="Times New Roman"/>
          <w:sz w:val="28"/>
          <w:szCs w:val="28"/>
        </w:rPr>
        <w:t xml:space="preserve"> та</w:t>
      </w:r>
      <w:r w:rsidRPr="00B633FD">
        <w:rPr>
          <w:rFonts w:ascii="Times New Roman" w:hAnsi="Times New Roman" w:cs="Times New Roman"/>
          <w:sz w:val="28"/>
          <w:szCs w:val="28"/>
        </w:rPr>
        <w:t xml:space="preserve"> обороною; </w:t>
      </w:r>
    </w:p>
    <w:p w14:paraId="5BDB899A" w14:textId="77777777" w:rsidR="00B633FD" w:rsidRDefault="00B633FD" w:rsidP="00AC215D">
      <w:pPr>
        <w:spacing w:after="0" w:line="240" w:lineRule="auto"/>
        <w:ind w:firstLine="567"/>
        <w:jc w:val="both"/>
        <w:rPr>
          <w:rFonts w:ascii="Times New Roman" w:hAnsi="Times New Roman" w:cs="Times New Roman"/>
          <w:sz w:val="28"/>
          <w:szCs w:val="28"/>
        </w:rPr>
      </w:pPr>
    </w:p>
    <w:p w14:paraId="75DF1B71" w14:textId="77777777" w:rsidR="00C40220"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2) з питань взаємодії з правоохоронними органами: </w:t>
      </w:r>
    </w:p>
    <w:p w14:paraId="03CA9CEB" w14:textId="77777777" w:rsidR="00C40220" w:rsidRDefault="00223059" w:rsidP="00AC215D">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lastRenderedPageBreak/>
        <w:t xml:space="preserve">за дорученням голови облдержадміністрації аналізує криміногенну ситуацію </w:t>
      </w:r>
      <w:r w:rsidR="00C40220">
        <w:rPr>
          <w:rFonts w:ascii="Times New Roman" w:hAnsi="Times New Roman" w:cs="Times New Roman"/>
          <w:sz w:val="28"/>
          <w:szCs w:val="28"/>
        </w:rPr>
        <w:t xml:space="preserve">в </w:t>
      </w:r>
      <w:r w:rsidRPr="00223059">
        <w:rPr>
          <w:rFonts w:ascii="Times New Roman" w:hAnsi="Times New Roman" w:cs="Times New Roman"/>
          <w:sz w:val="28"/>
          <w:szCs w:val="28"/>
        </w:rPr>
        <w:t xml:space="preserve">області, а також діяльність правоохоронних і контролюючих органів, структурних підрозділів облдержадміністрації, райдержадміністрацій, виконкомів міських (міст обласного значення) рад щодо виконання в області чинного законодавства з питань профілактики правопорушень, розпоряджень голови облдержадміністрації, рішень обласної ради, положень Програми профілактики правопорушень в області, інших обласних програм щодо законності, правопорядку, протидії тероризму, вносить відповідні пропозиції голові облдержадміністрації, керівникам дорадчих органів з питань профілактики правопорушень і злочинів, забезпечує доведення до виконавців прийнятих рішень, доручень і рекомендацій та забезпечує контроль за їх виконанням, організовує та забезпечує заслуховування інформації на колегіях, нарадах у голови облдержадміністрації; </w:t>
      </w:r>
    </w:p>
    <w:p w14:paraId="0E3B15DB" w14:textId="624F6D2D" w:rsidR="00C40220" w:rsidRDefault="00223059" w:rsidP="00B677BE">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приймає безпосередню участь в організації взаємодії місцевих органів виконавчої влади, органів місцевого самоврядування, правоохоронних і контролюючих органів у питаннях боротьби зі злочинністю, захисту прав</w:t>
      </w:r>
      <w:r w:rsidR="002D29F1">
        <w:rPr>
          <w:rFonts w:ascii="Times New Roman" w:hAnsi="Times New Roman" w:cs="Times New Roman"/>
          <w:sz w:val="28"/>
          <w:szCs w:val="28"/>
        </w:rPr>
        <w:t>,</w:t>
      </w:r>
      <w:r w:rsidRPr="00223059">
        <w:rPr>
          <w:rFonts w:ascii="Times New Roman" w:hAnsi="Times New Roman" w:cs="Times New Roman"/>
          <w:sz w:val="28"/>
          <w:szCs w:val="28"/>
        </w:rPr>
        <w:t xml:space="preserve"> свобод людини і законних інтересів громадян, охорони громадського порядку на підставі комплексної оцінки криміногенної ситуації в області, у тому числі щодо створених для цього спеціальних робочих груп; </w:t>
      </w:r>
    </w:p>
    <w:p w14:paraId="0DD8902A" w14:textId="2C0EF1DA" w:rsidR="008C7535" w:rsidRPr="006F122C" w:rsidRDefault="008C7535" w:rsidP="0073655B">
      <w:pPr>
        <w:spacing w:after="0" w:line="240" w:lineRule="auto"/>
        <w:ind w:firstLine="567"/>
        <w:jc w:val="both"/>
        <w:rPr>
          <w:rFonts w:ascii="Times New Roman" w:hAnsi="Times New Roman" w:cs="Times New Roman"/>
          <w:sz w:val="28"/>
          <w:szCs w:val="28"/>
        </w:rPr>
      </w:pPr>
      <w:r w:rsidRPr="006F122C">
        <w:rPr>
          <w:rFonts w:ascii="Times New Roman" w:hAnsi="Times New Roman" w:cs="Times New Roman"/>
          <w:sz w:val="28"/>
          <w:szCs w:val="28"/>
        </w:rPr>
        <w:t>у</w:t>
      </w:r>
      <w:r w:rsidR="0073655B">
        <w:rPr>
          <w:rFonts w:ascii="Times New Roman" w:hAnsi="Times New Roman" w:cs="Times New Roman"/>
          <w:sz w:val="28"/>
          <w:szCs w:val="28"/>
        </w:rPr>
        <w:t xml:space="preserve"> разі оголошення воєнного стану</w:t>
      </w:r>
      <w:r w:rsidRPr="006F122C">
        <w:rPr>
          <w:rFonts w:ascii="Times New Roman" w:hAnsi="Times New Roman" w:cs="Times New Roman"/>
          <w:sz w:val="28"/>
          <w:szCs w:val="28"/>
        </w:rPr>
        <w:t xml:space="preserve"> забезпечує запровадження та виконання заходів </w:t>
      </w:r>
      <w:r w:rsidR="0073655B">
        <w:rPr>
          <w:rFonts w:ascii="Times New Roman" w:hAnsi="Times New Roman" w:cs="Times New Roman"/>
          <w:sz w:val="28"/>
          <w:szCs w:val="28"/>
        </w:rPr>
        <w:t>правового режиму воєнного стану</w:t>
      </w:r>
      <w:r w:rsidRPr="006F122C">
        <w:rPr>
          <w:rFonts w:ascii="Times New Roman" w:hAnsi="Times New Roman" w:cs="Times New Roman"/>
          <w:sz w:val="28"/>
          <w:szCs w:val="28"/>
        </w:rPr>
        <w:t xml:space="preserve"> згідно з вказівками начальника військової адміністрації (у разі її утворення) та спільно з військовим командуванням, а також контроль в особливий період за станом додержання законодавства з питань громадської безпеки і порядку, охорони прав, свобо</w:t>
      </w:r>
      <w:r w:rsidR="0073655B">
        <w:rPr>
          <w:rFonts w:ascii="Times New Roman" w:hAnsi="Times New Roman" w:cs="Times New Roman"/>
          <w:sz w:val="28"/>
          <w:szCs w:val="28"/>
        </w:rPr>
        <w:t>д і законних інтересів громадян;</w:t>
      </w:r>
    </w:p>
    <w:p w14:paraId="3544F5E5" w14:textId="77777777" w:rsidR="00C40220" w:rsidRDefault="00223059" w:rsidP="0073655B">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готує разом з відповідними правоохоронними органами області та вносить на розгляд голови облдержадміністрації пропозиції до регіональних програм забезпечення правопорядку і безпеки громадян, протидії тероризму; </w:t>
      </w:r>
    </w:p>
    <w:p w14:paraId="01E2E8BB" w14:textId="77777777" w:rsidR="00C40220" w:rsidRDefault="00223059" w:rsidP="0073655B">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аналізує діяльність установ з виконання покарань, сприяє їм у виконанні законів, інших нормативно-правових актів стосовно подальшого вдосконалення кримінально-виконавчої системи, регіональних програм зайнятості спеціального контингенту; </w:t>
      </w:r>
    </w:p>
    <w:p w14:paraId="1B669AFD" w14:textId="77777777" w:rsidR="00C40220" w:rsidRDefault="00223059" w:rsidP="0073655B">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сприяє виконанню завдань добровільними громадськими формуваннями спільно з правоохоронними органами в охороні громадського порядку і державного кордону; </w:t>
      </w:r>
    </w:p>
    <w:p w14:paraId="2924999B" w14:textId="77777777" w:rsidR="00C40220" w:rsidRDefault="00223059" w:rsidP="0073655B">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проводить спільні організаційні заходи за участю правоохоронних органів, зацікавлених організацій і відомств, місцевих органів виконавчої влади та органів місцевого самоврядування, спрямовані на підвищення ефективності роботи в боротьбі зі злочинністю, протидії тероризму, забезпеченні громадського порядку, організаційно забезпечує діяльність дорадчих органів, створених для виконання завдань із зазначених питань; </w:t>
      </w:r>
    </w:p>
    <w:p w14:paraId="1283244D" w14:textId="4BA11C04" w:rsidR="00C40220"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lastRenderedPageBreak/>
        <w:t>забезпечує взаємодію облдержадміністрації у сфері повноважень, віднесених до її компетенції, з правоохоронними</w:t>
      </w:r>
      <w:r w:rsidR="00066F67">
        <w:rPr>
          <w:rFonts w:ascii="Times New Roman" w:hAnsi="Times New Roman" w:cs="Times New Roman"/>
          <w:sz w:val="28"/>
          <w:szCs w:val="28"/>
        </w:rPr>
        <w:t xml:space="preserve"> та контролюючими</w:t>
      </w:r>
      <w:r w:rsidRPr="00223059">
        <w:rPr>
          <w:rFonts w:ascii="Times New Roman" w:hAnsi="Times New Roman" w:cs="Times New Roman"/>
          <w:sz w:val="28"/>
          <w:szCs w:val="28"/>
        </w:rPr>
        <w:t xml:space="preserve"> органами</w:t>
      </w:r>
      <w:r w:rsidR="00066F67">
        <w:rPr>
          <w:rFonts w:ascii="Times New Roman" w:hAnsi="Times New Roman" w:cs="Times New Roman"/>
          <w:sz w:val="28"/>
          <w:szCs w:val="28"/>
        </w:rPr>
        <w:t xml:space="preserve">, </w:t>
      </w:r>
      <w:r w:rsidRPr="00223059">
        <w:rPr>
          <w:rFonts w:ascii="Times New Roman" w:hAnsi="Times New Roman" w:cs="Times New Roman"/>
          <w:sz w:val="28"/>
          <w:szCs w:val="28"/>
        </w:rPr>
        <w:t>розташовани</w:t>
      </w:r>
      <w:r w:rsidR="00066F67">
        <w:rPr>
          <w:rFonts w:ascii="Times New Roman" w:hAnsi="Times New Roman" w:cs="Times New Roman"/>
          <w:sz w:val="28"/>
          <w:szCs w:val="28"/>
        </w:rPr>
        <w:t>ми</w:t>
      </w:r>
      <w:r w:rsidRPr="00223059">
        <w:rPr>
          <w:rFonts w:ascii="Times New Roman" w:hAnsi="Times New Roman" w:cs="Times New Roman"/>
          <w:sz w:val="28"/>
          <w:szCs w:val="28"/>
        </w:rPr>
        <w:t xml:space="preserve"> на території області; </w:t>
      </w:r>
    </w:p>
    <w:p w14:paraId="24E5B25B" w14:textId="77777777" w:rsidR="00C40220"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розглядає в установленому порядку звернення громадян; </w:t>
      </w:r>
    </w:p>
    <w:p w14:paraId="246505BF" w14:textId="77777777"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розробляє </w:t>
      </w:r>
      <w:proofErr w:type="spellStart"/>
      <w:r w:rsidRPr="00223059">
        <w:rPr>
          <w:rFonts w:ascii="Times New Roman" w:hAnsi="Times New Roman" w:cs="Times New Roman"/>
          <w:sz w:val="28"/>
          <w:szCs w:val="28"/>
        </w:rPr>
        <w:t>проєкти</w:t>
      </w:r>
      <w:proofErr w:type="spellEnd"/>
      <w:r w:rsidRPr="00223059">
        <w:rPr>
          <w:rFonts w:ascii="Times New Roman" w:hAnsi="Times New Roman" w:cs="Times New Roman"/>
          <w:sz w:val="28"/>
          <w:szCs w:val="28"/>
        </w:rPr>
        <w:t xml:space="preserve"> розпоряджень і доручень голови обласної державної адміністрації, рішень обласної ради з питань реалізації галузевих повноважень; </w:t>
      </w:r>
    </w:p>
    <w:p w14:paraId="106ACC23" w14:textId="77777777"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бере участь у підготовці звітів голови обласної державної адміністрації для їх розгляду на сесії обласної ради; </w:t>
      </w:r>
    </w:p>
    <w:p w14:paraId="51F10C5E" w14:textId="77777777"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опрацьовує запити і звернення народних депутатів України та депутатів відповідних місцевих рад з питань, що належать до компетенції управління;</w:t>
      </w:r>
      <w:r w:rsidR="008D3C27">
        <w:rPr>
          <w:rFonts w:ascii="Times New Roman" w:hAnsi="Times New Roman" w:cs="Times New Roman"/>
          <w:sz w:val="28"/>
          <w:szCs w:val="28"/>
        </w:rPr>
        <w:t xml:space="preserve"> </w:t>
      </w:r>
    </w:p>
    <w:p w14:paraId="336E9C44" w14:textId="77777777"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забезпечує доступ до публічної інформації, розпорядником якої є безпосередньо управління; </w:t>
      </w:r>
    </w:p>
    <w:p w14:paraId="5A4F41F2" w14:textId="6E1595BB" w:rsidR="008D3C27" w:rsidRDefault="00223059" w:rsidP="005A6724">
      <w:pPr>
        <w:spacing w:after="0" w:line="240" w:lineRule="auto"/>
        <w:ind w:firstLine="567"/>
        <w:jc w:val="both"/>
        <w:rPr>
          <w:rFonts w:ascii="Times New Roman" w:hAnsi="Times New Roman" w:cs="Times New Roman"/>
          <w:sz w:val="28"/>
          <w:szCs w:val="28"/>
        </w:rPr>
      </w:pPr>
      <w:bookmarkStart w:id="3" w:name="_Hlk137457572"/>
      <w:r w:rsidRPr="00223059">
        <w:rPr>
          <w:rFonts w:ascii="Times New Roman" w:hAnsi="Times New Roman" w:cs="Times New Roman"/>
          <w:sz w:val="28"/>
          <w:szCs w:val="28"/>
        </w:rPr>
        <w:t xml:space="preserve">інформує громадськість, у тому числі через засоби масової інформації, про свою діяльність у вирішенні завдань, пов’язаних з боротьбою зі злочинністю; </w:t>
      </w:r>
    </w:p>
    <w:bookmarkEnd w:id="3"/>
    <w:p w14:paraId="3142805A" w14:textId="3438413A"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надає методичну допомогу органам виконавчої влади з питань здійснення наданих їм законом повноважень. </w:t>
      </w:r>
    </w:p>
    <w:p w14:paraId="6D2B2FED" w14:textId="77777777" w:rsidR="005A6724" w:rsidRDefault="005A6724" w:rsidP="005A6724">
      <w:pPr>
        <w:spacing w:after="0" w:line="240" w:lineRule="auto"/>
        <w:ind w:firstLine="567"/>
        <w:jc w:val="both"/>
        <w:rPr>
          <w:rFonts w:ascii="Times New Roman" w:hAnsi="Times New Roman" w:cs="Times New Roman"/>
          <w:sz w:val="28"/>
          <w:szCs w:val="28"/>
        </w:rPr>
      </w:pPr>
    </w:p>
    <w:p w14:paraId="4ADF2247" w14:textId="77777777" w:rsidR="005A6724"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6. Управління може виконувати й інші функції оборонної роботи та взаємодії з правоохоронними органами, передбачені Конституцією України та законами України, указами і розпорядженнями (дорученнями) Президента України, підзаконними актами Кабінету Міністрів України та центральних органів виконавчої влади. Покладання на управління функцій, не пов’язаних з питаннями оборонної роботи та </w:t>
      </w:r>
      <w:r w:rsidR="00214073">
        <w:rPr>
          <w:rFonts w:ascii="Times New Roman" w:hAnsi="Times New Roman" w:cs="Times New Roman"/>
          <w:sz w:val="28"/>
          <w:szCs w:val="28"/>
        </w:rPr>
        <w:t>взаємодії з</w:t>
      </w:r>
      <w:r w:rsidRPr="00223059">
        <w:rPr>
          <w:rFonts w:ascii="Times New Roman" w:hAnsi="Times New Roman" w:cs="Times New Roman"/>
          <w:sz w:val="28"/>
          <w:szCs w:val="28"/>
        </w:rPr>
        <w:t xml:space="preserve"> правоохоронни</w:t>
      </w:r>
      <w:r w:rsidR="00214073">
        <w:rPr>
          <w:rFonts w:ascii="Times New Roman" w:hAnsi="Times New Roman" w:cs="Times New Roman"/>
          <w:sz w:val="28"/>
          <w:szCs w:val="28"/>
        </w:rPr>
        <w:t>ми</w:t>
      </w:r>
      <w:r w:rsidRPr="00223059">
        <w:rPr>
          <w:rFonts w:ascii="Times New Roman" w:hAnsi="Times New Roman" w:cs="Times New Roman"/>
          <w:sz w:val="28"/>
          <w:szCs w:val="28"/>
        </w:rPr>
        <w:t xml:space="preserve"> орган</w:t>
      </w:r>
      <w:r w:rsidR="00214073">
        <w:rPr>
          <w:rFonts w:ascii="Times New Roman" w:hAnsi="Times New Roman" w:cs="Times New Roman"/>
          <w:sz w:val="28"/>
          <w:szCs w:val="28"/>
        </w:rPr>
        <w:t>ами</w:t>
      </w:r>
      <w:r w:rsidRPr="00223059">
        <w:rPr>
          <w:rFonts w:ascii="Times New Roman" w:hAnsi="Times New Roman" w:cs="Times New Roman"/>
          <w:sz w:val="28"/>
          <w:szCs w:val="28"/>
        </w:rPr>
        <w:t>, не допускається.</w:t>
      </w:r>
    </w:p>
    <w:p w14:paraId="1E08672A" w14:textId="1E44A79E"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 </w:t>
      </w:r>
    </w:p>
    <w:p w14:paraId="6801D974" w14:textId="77777777"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7. Управління для виконання покладених на нього завдань у межах, визначених законами України, має право: </w:t>
      </w:r>
    </w:p>
    <w:p w14:paraId="6280BD5C" w14:textId="0E8FF6B3"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вести листування та одержувати в установленому законодавством порядку від інших підрозділів облдержадміністрації, місцевих органів виконавчої влади, органів місцевого самоврядування, органів військового управління, правоохоронних і контролюючих органів, підприємств, установ та організацій інформації, документи та інші матеріали, необхідні для виконання покладених на нього завдань, а також інформацію з обмеженим доступом або таку, що містить державну таємницю, а від місцевих органів державної статистики – безоплатно статистичні дані; </w:t>
      </w:r>
    </w:p>
    <w:p w14:paraId="4E87CD05" w14:textId="5D281B8D"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вивчати документи, інші матеріали з питань боротьби зі злочинністю, готувати і давати правоохоронним і контролюючим органам пропозиції та рекомендації з питань, що входять до компетенції управління, без втручання в їх оперативно-розшукову діяльність та проведення слідства; </w:t>
      </w:r>
    </w:p>
    <w:p w14:paraId="75D74A47" w14:textId="31A82509"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перевіряти і визначати ефективність дій та заходів, що проводяться структурними підрозділами облдержадміністрації, іншими місцевими органами виконавчої влади та місцевого самоврядування, органами військового управління, </w:t>
      </w:r>
      <w:r w:rsidRPr="00223059">
        <w:rPr>
          <w:rFonts w:ascii="Times New Roman" w:hAnsi="Times New Roman" w:cs="Times New Roman"/>
          <w:sz w:val="28"/>
          <w:szCs w:val="28"/>
        </w:rPr>
        <w:lastRenderedPageBreak/>
        <w:t>правоохоронними і контролюючими органами, підприємствами, установами, організаціями, громадськими добровільними формуваннями, щодо дотримання чинного законодавства з питань боротьби зі злочинністю, захисту прав і свобод людини, законних інтересів громадян, розв’язання проблем оборонного характеру;</w:t>
      </w:r>
      <w:r w:rsidR="008D3C27">
        <w:rPr>
          <w:rFonts w:ascii="Times New Roman" w:hAnsi="Times New Roman" w:cs="Times New Roman"/>
          <w:sz w:val="28"/>
          <w:szCs w:val="28"/>
        </w:rPr>
        <w:t xml:space="preserve"> </w:t>
      </w:r>
    </w:p>
    <w:p w14:paraId="240AC959" w14:textId="3F471797"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залучати спеціалістів інших підрозділів облдержадміністрації, органів військового управління, правоохоронних і контролюючих органів, підприємств, установ, організацій, об’єднань громадян (за погодженням з їх керівниками) до розгляду питань, що належать до їх компетенції; </w:t>
      </w:r>
    </w:p>
    <w:p w14:paraId="0FB6549E" w14:textId="30E355FA"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брати участь у розгляді місцевими органами виконавчої влади, органами місцевого самоврядування, органами військового управління, правоохоронними і контролюючими органами питань щодо боротьби зі злочинністю, дотримання правопорядку, розв’язання проблем і вдосконалення оборонної роботи; </w:t>
      </w:r>
    </w:p>
    <w:p w14:paraId="7D4F85D8" w14:textId="6D98EAA0"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скликати в установленому порядку наради з питань, що належать до компетенції управління; </w:t>
      </w:r>
    </w:p>
    <w:p w14:paraId="087E5F19" w14:textId="51ADEAF5"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за поданням відповідних командирів та начальників формувати голові облдержадміністрації пропозиції щодо заохочення кращих військовослужбовців, службовців Збройних сил України, співробітників Національної поліції, працівників інших правоохоронних та контролюючих органів, членів громадських добров</w:t>
      </w:r>
      <w:r w:rsidR="00214073">
        <w:rPr>
          <w:rFonts w:ascii="Times New Roman" w:hAnsi="Times New Roman" w:cs="Times New Roman"/>
          <w:sz w:val="28"/>
          <w:szCs w:val="28"/>
        </w:rPr>
        <w:t>о</w:t>
      </w:r>
      <w:r w:rsidRPr="00223059">
        <w:rPr>
          <w:rFonts w:ascii="Times New Roman" w:hAnsi="Times New Roman" w:cs="Times New Roman"/>
          <w:sz w:val="28"/>
          <w:szCs w:val="28"/>
        </w:rPr>
        <w:t>ль</w:t>
      </w:r>
      <w:r w:rsidR="00214073">
        <w:rPr>
          <w:rFonts w:ascii="Times New Roman" w:hAnsi="Times New Roman" w:cs="Times New Roman"/>
          <w:sz w:val="28"/>
          <w:szCs w:val="28"/>
        </w:rPr>
        <w:t>ч</w:t>
      </w:r>
      <w:r w:rsidRPr="00223059">
        <w:rPr>
          <w:rFonts w:ascii="Times New Roman" w:hAnsi="Times New Roman" w:cs="Times New Roman"/>
          <w:sz w:val="28"/>
          <w:szCs w:val="28"/>
        </w:rPr>
        <w:t xml:space="preserve">их формувань, працівників, які брали участь у підготовці та проведенні заходів, які належать до компетенції управління; </w:t>
      </w:r>
    </w:p>
    <w:p w14:paraId="6F617DE9" w14:textId="17E4FB31" w:rsidR="00214073"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подавати голові облдержадміністрації пропозиції для розгляду на засіданнях колегії і нарадах питань, що належать до компетенції управління. </w:t>
      </w:r>
    </w:p>
    <w:p w14:paraId="468549A3" w14:textId="77777777" w:rsidR="005A6724" w:rsidRDefault="005A6724" w:rsidP="005A6724">
      <w:pPr>
        <w:spacing w:after="0" w:line="240" w:lineRule="auto"/>
        <w:ind w:firstLine="567"/>
        <w:jc w:val="both"/>
        <w:rPr>
          <w:rFonts w:ascii="Times New Roman" w:hAnsi="Times New Roman" w:cs="Times New Roman"/>
          <w:sz w:val="28"/>
          <w:szCs w:val="28"/>
        </w:rPr>
      </w:pPr>
    </w:p>
    <w:p w14:paraId="382CCE97" w14:textId="4BFA1A49"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8. Управління очолює начальник, який призначається на посаду та звільняється з посади головою облдержадміністрації. На посаду начальника управління призначається особа з відповідним рівнем кваліфікації згідно з вимогами законодавства про державну службу. </w:t>
      </w:r>
    </w:p>
    <w:p w14:paraId="54CF30AB" w14:textId="77777777" w:rsidR="005A6724" w:rsidRDefault="005A6724" w:rsidP="005A6724">
      <w:pPr>
        <w:spacing w:after="0" w:line="240" w:lineRule="auto"/>
        <w:ind w:firstLine="567"/>
        <w:jc w:val="both"/>
        <w:rPr>
          <w:rFonts w:ascii="Times New Roman" w:hAnsi="Times New Roman" w:cs="Times New Roman"/>
          <w:sz w:val="28"/>
          <w:szCs w:val="28"/>
        </w:rPr>
      </w:pPr>
    </w:p>
    <w:p w14:paraId="1A14A93D" w14:textId="77777777"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9. Начальник управління: </w:t>
      </w:r>
    </w:p>
    <w:p w14:paraId="03E4B4E8" w14:textId="4CAFCC1C"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підпорядковується безпосередньо голові облдержадміністрації або за його дорученням одному із заступників голови облдержадміністрації; </w:t>
      </w:r>
    </w:p>
    <w:p w14:paraId="38F50541" w14:textId="1C0AC059"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очолює управління, здійснює керівництво діяльністю управління та визначені Законом України «Про державну службу» повноваження керівника державної служби в управлінні, несе персональну відповідальність за організацію та виконання покладених на управління завдань, визначає ступінь відповідальності працівників управління; </w:t>
      </w:r>
    </w:p>
    <w:p w14:paraId="24FCF9BF" w14:textId="11BE9ED6"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подає на затвердження голові облдержадміністрації положення про управління; </w:t>
      </w:r>
    </w:p>
    <w:p w14:paraId="325DE91C" w14:textId="1D309B98"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затверджує посадові інструкції працівників управління та розподіляє обов’язки між ними</w:t>
      </w:r>
      <w:r w:rsidR="008D3C27">
        <w:rPr>
          <w:rFonts w:ascii="Times New Roman" w:hAnsi="Times New Roman" w:cs="Times New Roman"/>
          <w:sz w:val="28"/>
          <w:szCs w:val="28"/>
        </w:rPr>
        <w:t xml:space="preserve"> та порядок взаємозаміни у разі відсутності когось із працівників</w:t>
      </w:r>
      <w:r w:rsidRPr="00223059">
        <w:rPr>
          <w:rFonts w:ascii="Times New Roman" w:hAnsi="Times New Roman" w:cs="Times New Roman"/>
          <w:sz w:val="28"/>
          <w:szCs w:val="28"/>
        </w:rPr>
        <w:t xml:space="preserve">; </w:t>
      </w:r>
    </w:p>
    <w:p w14:paraId="30B906E6" w14:textId="078D0FFB"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lastRenderedPageBreak/>
        <w:t xml:space="preserve">планує роботу управління, вносить пропозиції щодо формування планів роботи обласної державної адміністрації; </w:t>
      </w:r>
    </w:p>
    <w:p w14:paraId="1F9E1C5E" w14:textId="7E832B70" w:rsidR="008D3C27" w:rsidRDefault="005A6724" w:rsidP="005A672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w:t>
      </w:r>
      <w:r w:rsidR="00223059" w:rsidRPr="00223059">
        <w:rPr>
          <w:rFonts w:ascii="Times New Roman" w:hAnsi="Times New Roman" w:cs="Times New Roman"/>
          <w:sz w:val="28"/>
          <w:szCs w:val="28"/>
        </w:rPr>
        <w:t xml:space="preserve">живає заходів щодо удосконалення організації та підвищення ефективності роботи управління; </w:t>
      </w:r>
    </w:p>
    <w:p w14:paraId="5F88ACAA" w14:textId="6771741E"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звітує перед головою обласної державної адміністрації про виконання покладених на управління завдань та затверджених планів роботи; </w:t>
      </w:r>
    </w:p>
    <w:p w14:paraId="6ABD57ED" w14:textId="130CD933"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вносить пропозиції щодо розгляду на засіданнях колегії питань, що належать до компетенції управління, та розробляє </w:t>
      </w:r>
      <w:proofErr w:type="spellStart"/>
      <w:r w:rsidRPr="00223059">
        <w:rPr>
          <w:rFonts w:ascii="Times New Roman" w:hAnsi="Times New Roman" w:cs="Times New Roman"/>
          <w:sz w:val="28"/>
          <w:szCs w:val="28"/>
        </w:rPr>
        <w:t>проєкти</w:t>
      </w:r>
      <w:proofErr w:type="spellEnd"/>
      <w:r w:rsidRPr="00223059">
        <w:rPr>
          <w:rFonts w:ascii="Times New Roman" w:hAnsi="Times New Roman" w:cs="Times New Roman"/>
          <w:sz w:val="28"/>
          <w:szCs w:val="28"/>
        </w:rPr>
        <w:t xml:space="preserve"> відповідних рішень; </w:t>
      </w:r>
    </w:p>
    <w:p w14:paraId="2D911D0A" w14:textId="13D1FF74"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може брати участь у засіданнях органів місцевого самоврядування; </w:t>
      </w:r>
    </w:p>
    <w:p w14:paraId="187D4054" w14:textId="55FA0CC9"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представляє інтереси управління у взаємовідносинах з іншими структурними підрозділами облдержадміністрації, з міністерствами, іншими центральними органами виконавчої влади, райдержадміністраціями, органами місцевого самоврядування, підприємствами, установами та організаціями; </w:t>
      </w:r>
    </w:p>
    <w:p w14:paraId="5AF44E79" w14:textId="39D3C579"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видає у межах своїх повноважень накази, організовує контроль їх виконання; 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територіальному органі Мін’юсту; </w:t>
      </w:r>
    </w:p>
    <w:p w14:paraId="0BADA767" w14:textId="46939888"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подає на затвердження голові обласної державної адміністрації </w:t>
      </w:r>
      <w:proofErr w:type="spellStart"/>
      <w:r w:rsidRPr="00223059">
        <w:rPr>
          <w:rFonts w:ascii="Times New Roman" w:hAnsi="Times New Roman" w:cs="Times New Roman"/>
          <w:sz w:val="28"/>
          <w:szCs w:val="28"/>
        </w:rPr>
        <w:t>проєкти</w:t>
      </w:r>
      <w:proofErr w:type="spellEnd"/>
      <w:r w:rsidRPr="00223059">
        <w:rPr>
          <w:rFonts w:ascii="Times New Roman" w:hAnsi="Times New Roman" w:cs="Times New Roman"/>
          <w:sz w:val="28"/>
          <w:szCs w:val="28"/>
        </w:rPr>
        <w:t xml:space="preserve"> кошторису та штатного розпису управління в межах визначеної граничної чисельності та фонду оплати праці його працівників; </w:t>
      </w:r>
    </w:p>
    <w:p w14:paraId="17DD7579" w14:textId="332633C0"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розпоряджається коштами у межах затвердженого головою обласної держа</w:t>
      </w:r>
      <w:r w:rsidR="00214073">
        <w:rPr>
          <w:rFonts w:ascii="Times New Roman" w:hAnsi="Times New Roman" w:cs="Times New Roman"/>
          <w:sz w:val="28"/>
          <w:szCs w:val="28"/>
        </w:rPr>
        <w:t>вної а</w:t>
      </w:r>
      <w:r w:rsidRPr="00223059">
        <w:rPr>
          <w:rFonts w:ascii="Times New Roman" w:hAnsi="Times New Roman" w:cs="Times New Roman"/>
          <w:sz w:val="28"/>
          <w:szCs w:val="28"/>
        </w:rPr>
        <w:t xml:space="preserve">дміністрації кошторису управління; </w:t>
      </w:r>
    </w:p>
    <w:p w14:paraId="11AC20EE" w14:textId="7DBFE43A"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призначає на посаду та звільняє з посади у порядку, передбаченому законодавством про державну службу, державних службовців управління, присвоює їм ранги державних службовців, заохочує та притягує до дисциплінарної відповідальності; </w:t>
      </w:r>
    </w:p>
    <w:p w14:paraId="24A09507" w14:textId="2A441836"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забезпечує підвищення кваліфікації державних службовців управління;</w:t>
      </w:r>
    </w:p>
    <w:p w14:paraId="78E69D57" w14:textId="0E513762"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приймає на роботу та звільняє з роботи у порядку, передбаченому законодавством про працю, працівників структурного підрозділу, які не є державними службовцями, заохочує їх та притягає до дисциплінарної відповідальності; </w:t>
      </w:r>
    </w:p>
    <w:p w14:paraId="23E895D3" w14:textId="4CB562BE"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погоджує призначення, звільнення керівників структурних підрозділів райдержадміністрацій, які відповідно до визначених повноважень забезпечують організацію діяльності райдержадміністрації з питань оборонної роботи та взаємодії з правоохоронними органами; </w:t>
      </w:r>
    </w:p>
    <w:p w14:paraId="2650ACF9" w14:textId="03CF6701" w:rsidR="008D3C27" w:rsidRDefault="00C041D8" w:rsidP="005A672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забезпечує скасування</w:t>
      </w:r>
      <w:r w:rsidR="00223059" w:rsidRPr="00223059">
        <w:rPr>
          <w:rFonts w:ascii="Times New Roman" w:hAnsi="Times New Roman" w:cs="Times New Roman"/>
          <w:sz w:val="28"/>
          <w:szCs w:val="28"/>
        </w:rPr>
        <w:t xml:space="preserve"> </w:t>
      </w:r>
      <w:r>
        <w:rPr>
          <w:rFonts w:ascii="Times New Roman" w:hAnsi="Times New Roman" w:cs="Times New Roman"/>
          <w:sz w:val="28"/>
          <w:szCs w:val="28"/>
        </w:rPr>
        <w:t>у встановленому законом порядку</w:t>
      </w:r>
      <w:r w:rsidR="00223059" w:rsidRPr="00223059">
        <w:rPr>
          <w:rFonts w:ascii="Times New Roman" w:hAnsi="Times New Roman" w:cs="Times New Roman"/>
          <w:sz w:val="28"/>
          <w:szCs w:val="28"/>
        </w:rPr>
        <w:t xml:space="preserve"> наказів, які відповідно до визначених повноважень забезпечують організацію діяльності райдержадміністрацій з питань оборонної роботи та взаємодії з правоохоронними органами, що суперечать законодавству України та актам органів виконавчої влади вищого рівня; </w:t>
      </w:r>
    </w:p>
    <w:p w14:paraId="656DB3F6" w14:textId="28A8DB68"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lastRenderedPageBreak/>
        <w:t xml:space="preserve">забезпечує планування службової кар’єри, планове заміщення посад державної служби підготовленими фахівцями згідно з вимогами до професійної компетентності та стимулює просування по службі; </w:t>
      </w:r>
    </w:p>
    <w:p w14:paraId="0F737E91" w14:textId="69C2260A"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здійснює контроль за дотриманням виконавської та службової дисципліни у державному органі; </w:t>
      </w:r>
    </w:p>
    <w:p w14:paraId="7DAD4A88" w14:textId="4849722B"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розглядає скарги на дії або бездіяльність державних службовців, які займають посади державної служби категорій </w:t>
      </w:r>
      <w:r w:rsidR="00C041D8">
        <w:rPr>
          <w:rFonts w:ascii="Times New Roman" w:hAnsi="Times New Roman" w:cs="Times New Roman"/>
          <w:sz w:val="28"/>
          <w:szCs w:val="28"/>
        </w:rPr>
        <w:t>«</w:t>
      </w:r>
      <w:r w:rsidRPr="00223059">
        <w:rPr>
          <w:rFonts w:ascii="Times New Roman" w:hAnsi="Times New Roman" w:cs="Times New Roman"/>
          <w:sz w:val="28"/>
          <w:szCs w:val="28"/>
        </w:rPr>
        <w:t>Б</w:t>
      </w:r>
      <w:r w:rsidR="00C041D8">
        <w:rPr>
          <w:rFonts w:ascii="Times New Roman" w:hAnsi="Times New Roman" w:cs="Times New Roman"/>
          <w:sz w:val="28"/>
          <w:szCs w:val="28"/>
        </w:rPr>
        <w:t>»</w:t>
      </w:r>
      <w:r w:rsidRPr="00223059">
        <w:rPr>
          <w:rFonts w:ascii="Times New Roman" w:hAnsi="Times New Roman" w:cs="Times New Roman"/>
          <w:sz w:val="28"/>
          <w:szCs w:val="28"/>
        </w:rPr>
        <w:t xml:space="preserve"> і </w:t>
      </w:r>
      <w:r w:rsidR="00C041D8">
        <w:rPr>
          <w:rFonts w:ascii="Times New Roman" w:hAnsi="Times New Roman" w:cs="Times New Roman"/>
          <w:sz w:val="28"/>
          <w:szCs w:val="28"/>
        </w:rPr>
        <w:t>«</w:t>
      </w:r>
      <w:r w:rsidRPr="00223059">
        <w:rPr>
          <w:rFonts w:ascii="Times New Roman" w:hAnsi="Times New Roman" w:cs="Times New Roman"/>
          <w:sz w:val="28"/>
          <w:szCs w:val="28"/>
        </w:rPr>
        <w:t>В</w:t>
      </w:r>
      <w:r w:rsidR="00C041D8">
        <w:rPr>
          <w:rFonts w:ascii="Times New Roman" w:hAnsi="Times New Roman" w:cs="Times New Roman"/>
          <w:sz w:val="28"/>
          <w:szCs w:val="28"/>
        </w:rPr>
        <w:t>»</w:t>
      </w:r>
      <w:r w:rsidRPr="00223059">
        <w:rPr>
          <w:rFonts w:ascii="Times New Roman" w:hAnsi="Times New Roman" w:cs="Times New Roman"/>
          <w:sz w:val="28"/>
          <w:szCs w:val="28"/>
        </w:rPr>
        <w:t xml:space="preserve">; </w:t>
      </w:r>
    </w:p>
    <w:p w14:paraId="7620FF16" w14:textId="68A13890"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організовує та контролює дотримання в управлінні порядку ведення обліку, зберігання та використання документів, що містять службову інформацію;</w:t>
      </w:r>
    </w:p>
    <w:p w14:paraId="384DC4AB" w14:textId="0C1843E8"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створює належні для роботи умови та їх матеріально-технічне забезпечення; </w:t>
      </w:r>
    </w:p>
    <w:p w14:paraId="07749899" w14:textId="1D9E7297" w:rsidR="008D3C27" w:rsidRDefault="00223059" w:rsidP="005A6724">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здійснює інші повноваження відповідно до Закону України «Про державну службу» та інших законів України. </w:t>
      </w:r>
    </w:p>
    <w:p w14:paraId="629EBEEE" w14:textId="77777777" w:rsidR="00C041D8" w:rsidRDefault="00C041D8" w:rsidP="005A6724">
      <w:pPr>
        <w:spacing w:after="0" w:line="240" w:lineRule="auto"/>
        <w:ind w:firstLine="567"/>
        <w:jc w:val="both"/>
        <w:rPr>
          <w:rFonts w:ascii="Times New Roman" w:hAnsi="Times New Roman" w:cs="Times New Roman"/>
          <w:sz w:val="28"/>
          <w:szCs w:val="28"/>
        </w:rPr>
      </w:pPr>
    </w:p>
    <w:p w14:paraId="33129F4E" w14:textId="3891D0A0" w:rsidR="008D3C27" w:rsidRDefault="00223059" w:rsidP="00C041D8">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10. Граничну чисельність, фонд оплати праці працівників управління затверджує голова облдержадміністрації з урахуванням вимог законодавства та у межах бюджетних призначень. Штатний розпис та кошторис управління затверджує голова облдержадміністрації за пропозицією начальника управління.</w:t>
      </w:r>
    </w:p>
    <w:p w14:paraId="4CFD502F" w14:textId="77777777" w:rsidR="00C041D8" w:rsidRDefault="00C041D8" w:rsidP="00C041D8">
      <w:pPr>
        <w:spacing w:after="0" w:line="240" w:lineRule="auto"/>
        <w:ind w:firstLine="567"/>
        <w:jc w:val="both"/>
        <w:rPr>
          <w:rFonts w:ascii="Times New Roman" w:hAnsi="Times New Roman" w:cs="Times New Roman"/>
          <w:sz w:val="28"/>
          <w:szCs w:val="28"/>
        </w:rPr>
      </w:pPr>
    </w:p>
    <w:p w14:paraId="0DF7D180" w14:textId="7CCEFDD0" w:rsidR="008D3C27" w:rsidRDefault="00223059" w:rsidP="00C041D8">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11. Накази начальника управління,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обласної державної адміністрації. </w:t>
      </w:r>
    </w:p>
    <w:p w14:paraId="2BEBFE4A" w14:textId="77777777" w:rsidR="00C041D8" w:rsidRDefault="00C041D8" w:rsidP="00C041D8">
      <w:pPr>
        <w:spacing w:after="0" w:line="240" w:lineRule="auto"/>
        <w:ind w:firstLine="567"/>
        <w:jc w:val="both"/>
        <w:rPr>
          <w:rFonts w:ascii="Times New Roman" w:hAnsi="Times New Roman" w:cs="Times New Roman"/>
          <w:sz w:val="28"/>
          <w:szCs w:val="28"/>
        </w:rPr>
      </w:pPr>
    </w:p>
    <w:p w14:paraId="7316D2D4" w14:textId="77777777" w:rsidR="006F122C" w:rsidRDefault="00223059" w:rsidP="00C041D8">
      <w:pPr>
        <w:spacing w:after="0" w:line="240" w:lineRule="auto"/>
        <w:ind w:firstLine="567"/>
        <w:jc w:val="both"/>
        <w:rPr>
          <w:rFonts w:ascii="Times New Roman" w:hAnsi="Times New Roman" w:cs="Times New Roman"/>
          <w:sz w:val="28"/>
          <w:szCs w:val="28"/>
        </w:rPr>
      </w:pPr>
      <w:r w:rsidRPr="006F122C">
        <w:rPr>
          <w:rFonts w:ascii="Times New Roman" w:hAnsi="Times New Roman" w:cs="Times New Roman"/>
          <w:sz w:val="28"/>
          <w:szCs w:val="28"/>
        </w:rPr>
        <w:t>12. Начальник управління може мати заступників, які призначаються та звільняються з посади наказом начальника управління згідно із законодавством про державну службу</w:t>
      </w:r>
      <w:r w:rsidR="006F122C">
        <w:rPr>
          <w:rFonts w:ascii="Times New Roman" w:hAnsi="Times New Roman" w:cs="Times New Roman"/>
          <w:sz w:val="28"/>
          <w:szCs w:val="28"/>
        </w:rPr>
        <w:t>.</w:t>
      </w:r>
      <w:r w:rsidRPr="00223059">
        <w:rPr>
          <w:rFonts w:ascii="Times New Roman" w:hAnsi="Times New Roman" w:cs="Times New Roman"/>
          <w:sz w:val="28"/>
          <w:szCs w:val="28"/>
        </w:rPr>
        <w:t xml:space="preserve"> </w:t>
      </w:r>
    </w:p>
    <w:p w14:paraId="039A085F" w14:textId="77777777" w:rsidR="006F122C" w:rsidRDefault="00223059" w:rsidP="00C041D8">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 xml:space="preserve">У разі відсутності начальника управління його обов’язки виконує </w:t>
      </w:r>
      <w:r w:rsidR="008D3C27">
        <w:rPr>
          <w:rFonts w:ascii="Times New Roman" w:hAnsi="Times New Roman" w:cs="Times New Roman"/>
          <w:sz w:val="28"/>
          <w:szCs w:val="28"/>
        </w:rPr>
        <w:t xml:space="preserve">один із </w:t>
      </w:r>
      <w:r w:rsidR="001E5FAF">
        <w:rPr>
          <w:rFonts w:ascii="Times New Roman" w:hAnsi="Times New Roman" w:cs="Times New Roman"/>
          <w:sz w:val="28"/>
          <w:szCs w:val="28"/>
        </w:rPr>
        <w:t xml:space="preserve">визначених ним </w:t>
      </w:r>
      <w:r w:rsidRPr="00223059">
        <w:rPr>
          <w:rFonts w:ascii="Times New Roman" w:hAnsi="Times New Roman" w:cs="Times New Roman"/>
          <w:sz w:val="28"/>
          <w:szCs w:val="28"/>
        </w:rPr>
        <w:t>заступник</w:t>
      </w:r>
      <w:r w:rsidR="008D3C27">
        <w:rPr>
          <w:rFonts w:ascii="Times New Roman" w:hAnsi="Times New Roman" w:cs="Times New Roman"/>
          <w:sz w:val="28"/>
          <w:szCs w:val="28"/>
        </w:rPr>
        <w:t>ів</w:t>
      </w:r>
      <w:r w:rsidRPr="00223059">
        <w:rPr>
          <w:rFonts w:ascii="Times New Roman" w:hAnsi="Times New Roman" w:cs="Times New Roman"/>
          <w:sz w:val="28"/>
          <w:szCs w:val="28"/>
        </w:rPr>
        <w:t xml:space="preserve"> начальника управління </w:t>
      </w:r>
      <w:r w:rsidR="008D3C27">
        <w:rPr>
          <w:rFonts w:ascii="Times New Roman" w:hAnsi="Times New Roman" w:cs="Times New Roman"/>
          <w:sz w:val="28"/>
          <w:szCs w:val="28"/>
        </w:rPr>
        <w:t>згідно з окремим наказом.</w:t>
      </w:r>
      <w:r w:rsidRPr="00223059">
        <w:rPr>
          <w:rFonts w:ascii="Times New Roman" w:hAnsi="Times New Roman" w:cs="Times New Roman"/>
          <w:sz w:val="28"/>
          <w:szCs w:val="28"/>
        </w:rPr>
        <w:t xml:space="preserve"> </w:t>
      </w:r>
    </w:p>
    <w:p w14:paraId="451E408D" w14:textId="2D59528B" w:rsidR="001E5FAF" w:rsidRDefault="006F122C" w:rsidP="00C041D8">
      <w:pPr>
        <w:spacing w:after="0" w:line="240" w:lineRule="auto"/>
        <w:ind w:firstLine="567"/>
        <w:jc w:val="both"/>
        <w:rPr>
          <w:rFonts w:ascii="Times New Roman" w:hAnsi="Times New Roman" w:cs="Times New Roman"/>
          <w:sz w:val="28"/>
          <w:szCs w:val="28"/>
        </w:rPr>
      </w:pPr>
      <w:r w:rsidRPr="006F122C">
        <w:rPr>
          <w:rFonts w:ascii="Times New Roman" w:hAnsi="Times New Roman" w:cs="Times New Roman"/>
          <w:sz w:val="28"/>
          <w:szCs w:val="28"/>
        </w:rPr>
        <w:t>У випадку відсутності одного із заступників його обов’язки виконує інший заступник або визначений начальником працівник управління згідно з окремим наказом.</w:t>
      </w:r>
    </w:p>
    <w:p w14:paraId="56C05BDC" w14:textId="77777777" w:rsidR="00C041D8" w:rsidRPr="006F122C" w:rsidRDefault="00C041D8" w:rsidP="00C041D8">
      <w:pPr>
        <w:spacing w:after="0" w:line="240" w:lineRule="auto"/>
        <w:ind w:firstLine="567"/>
        <w:jc w:val="both"/>
        <w:rPr>
          <w:rFonts w:ascii="Times New Roman" w:hAnsi="Times New Roman" w:cs="Times New Roman"/>
          <w:sz w:val="28"/>
          <w:szCs w:val="28"/>
        </w:rPr>
      </w:pPr>
    </w:p>
    <w:p w14:paraId="040662A5" w14:textId="04635C43" w:rsidR="001E5FAF" w:rsidRDefault="00223059" w:rsidP="00C041D8">
      <w:pPr>
        <w:spacing w:after="0" w:line="240" w:lineRule="auto"/>
        <w:ind w:firstLine="567"/>
        <w:jc w:val="both"/>
        <w:rPr>
          <w:rFonts w:ascii="Times New Roman" w:hAnsi="Times New Roman" w:cs="Times New Roman"/>
          <w:sz w:val="28"/>
          <w:szCs w:val="28"/>
        </w:rPr>
      </w:pPr>
      <w:r w:rsidRPr="00223059">
        <w:rPr>
          <w:rFonts w:ascii="Times New Roman" w:hAnsi="Times New Roman" w:cs="Times New Roman"/>
          <w:sz w:val="28"/>
          <w:szCs w:val="28"/>
        </w:rPr>
        <w:t>1</w:t>
      </w:r>
      <w:r w:rsidR="006F122C">
        <w:rPr>
          <w:rFonts w:ascii="Times New Roman" w:hAnsi="Times New Roman" w:cs="Times New Roman"/>
          <w:sz w:val="28"/>
          <w:szCs w:val="28"/>
        </w:rPr>
        <w:t>3</w:t>
      </w:r>
      <w:r w:rsidRPr="00223059">
        <w:rPr>
          <w:rFonts w:ascii="Times New Roman" w:hAnsi="Times New Roman" w:cs="Times New Roman"/>
          <w:sz w:val="28"/>
          <w:szCs w:val="28"/>
        </w:rPr>
        <w:t xml:space="preserve">. Робота управління здійснюється з додержанням режиму таємності відповідно до Закону України «Про державну таємницю», положень інших відповідних актів чинного законодавства. </w:t>
      </w:r>
    </w:p>
    <w:p w14:paraId="72D72145" w14:textId="77777777" w:rsidR="00C041D8" w:rsidRDefault="00C041D8" w:rsidP="00C041D8">
      <w:pPr>
        <w:spacing w:after="0" w:line="240" w:lineRule="auto"/>
        <w:ind w:firstLine="567"/>
        <w:jc w:val="both"/>
        <w:rPr>
          <w:rFonts w:ascii="Times New Roman" w:hAnsi="Times New Roman" w:cs="Times New Roman"/>
          <w:sz w:val="28"/>
          <w:szCs w:val="28"/>
        </w:rPr>
      </w:pPr>
    </w:p>
    <w:p w14:paraId="139FA94E" w14:textId="18D526E6" w:rsidR="001E5FAF" w:rsidRDefault="00223059" w:rsidP="00C041D8">
      <w:pPr>
        <w:spacing w:after="0" w:line="240" w:lineRule="auto"/>
        <w:ind w:firstLine="567"/>
        <w:jc w:val="both"/>
      </w:pPr>
      <w:r w:rsidRPr="00223059">
        <w:rPr>
          <w:rFonts w:ascii="Times New Roman" w:hAnsi="Times New Roman" w:cs="Times New Roman"/>
          <w:sz w:val="28"/>
          <w:szCs w:val="28"/>
        </w:rPr>
        <w:t>1</w:t>
      </w:r>
      <w:r w:rsidR="006F122C">
        <w:rPr>
          <w:rFonts w:ascii="Times New Roman" w:hAnsi="Times New Roman" w:cs="Times New Roman"/>
          <w:sz w:val="28"/>
          <w:szCs w:val="28"/>
        </w:rPr>
        <w:t>4</w:t>
      </w:r>
      <w:r w:rsidRPr="00223059">
        <w:rPr>
          <w:rFonts w:ascii="Times New Roman" w:hAnsi="Times New Roman" w:cs="Times New Roman"/>
          <w:sz w:val="28"/>
          <w:szCs w:val="28"/>
        </w:rPr>
        <w:t>. Управління є юридичною особою публічного права, має самостійний баланс, рахунки в органах Казначейства, печатку із зображенням Державного Герба України</w:t>
      </w:r>
      <w:r w:rsidRPr="001E5FAF">
        <w:rPr>
          <w:rFonts w:ascii="Times New Roman" w:hAnsi="Times New Roman" w:cs="Times New Roman"/>
          <w:sz w:val="28"/>
          <w:szCs w:val="28"/>
        </w:rPr>
        <w:t xml:space="preserve"> та своїм найменуванням, власні бланки.</w:t>
      </w:r>
      <w:r w:rsidRPr="00223059">
        <w:t xml:space="preserve"> </w:t>
      </w:r>
    </w:p>
    <w:p w14:paraId="03E16430" w14:textId="27F5969C" w:rsidR="002F0FAF" w:rsidRDefault="00223059" w:rsidP="00F97D62">
      <w:pPr>
        <w:spacing w:after="0" w:line="240" w:lineRule="auto"/>
        <w:ind w:firstLine="708"/>
        <w:jc w:val="center"/>
      </w:pPr>
      <w:r w:rsidRPr="00223059">
        <w:t>_____________________________________</w:t>
      </w:r>
    </w:p>
    <w:sectPr w:rsidR="002F0FAF" w:rsidSect="00CA1880">
      <w:headerReference w:type="default" r:id="rId6"/>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BB349" w14:textId="77777777" w:rsidR="00B3298B" w:rsidRDefault="00B3298B" w:rsidP="003E5BE4">
      <w:pPr>
        <w:spacing w:after="0" w:line="240" w:lineRule="auto"/>
      </w:pPr>
      <w:r>
        <w:separator/>
      </w:r>
    </w:p>
  </w:endnote>
  <w:endnote w:type="continuationSeparator" w:id="0">
    <w:p w14:paraId="195CA015" w14:textId="77777777" w:rsidR="00B3298B" w:rsidRDefault="00B3298B" w:rsidP="003E5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2FC60" w14:textId="77777777" w:rsidR="00B3298B" w:rsidRDefault="00B3298B" w:rsidP="003E5BE4">
      <w:pPr>
        <w:spacing w:after="0" w:line="240" w:lineRule="auto"/>
      </w:pPr>
      <w:r>
        <w:separator/>
      </w:r>
    </w:p>
  </w:footnote>
  <w:footnote w:type="continuationSeparator" w:id="0">
    <w:p w14:paraId="26C7E765" w14:textId="77777777" w:rsidR="00B3298B" w:rsidRDefault="00B3298B" w:rsidP="003E5B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1563337"/>
      <w:docPartObj>
        <w:docPartGallery w:val="Page Numbers (Top of Page)"/>
        <w:docPartUnique/>
      </w:docPartObj>
    </w:sdtPr>
    <w:sdtEndPr/>
    <w:sdtContent>
      <w:p w14:paraId="25F7426B" w14:textId="09F0CBAB" w:rsidR="003E5BE4" w:rsidRDefault="003E5BE4">
        <w:pPr>
          <w:pStyle w:val="a4"/>
          <w:jc w:val="center"/>
        </w:pPr>
        <w:r>
          <w:fldChar w:fldCharType="begin"/>
        </w:r>
        <w:r>
          <w:instrText>PAGE   \* MERGEFORMAT</w:instrText>
        </w:r>
        <w:r>
          <w:fldChar w:fldCharType="separate"/>
        </w:r>
        <w:r w:rsidR="00E92A41">
          <w:rPr>
            <w:noProof/>
          </w:rPr>
          <w:t>8</w:t>
        </w:r>
        <w:r>
          <w:fldChar w:fldCharType="end"/>
        </w:r>
      </w:p>
    </w:sdtContent>
  </w:sdt>
  <w:p w14:paraId="4106F36E" w14:textId="77777777" w:rsidR="003E5BE4" w:rsidRDefault="003E5BE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059"/>
    <w:rsid w:val="00066F67"/>
    <w:rsid w:val="000C254F"/>
    <w:rsid w:val="000E62B1"/>
    <w:rsid w:val="00157600"/>
    <w:rsid w:val="001752B5"/>
    <w:rsid w:val="001D37A0"/>
    <w:rsid w:val="001E5FAF"/>
    <w:rsid w:val="00214073"/>
    <w:rsid w:val="00223059"/>
    <w:rsid w:val="00267C2A"/>
    <w:rsid w:val="002A65B5"/>
    <w:rsid w:val="002D29F1"/>
    <w:rsid w:val="002F0FAF"/>
    <w:rsid w:val="00384B04"/>
    <w:rsid w:val="00394672"/>
    <w:rsid w:val="003E5BE4"/>
    <w:rsid w:val="00435679"/>
    <w:rsid w:val="00435CFF"/>
    <w:rsid w:val="0051198B"/>
    <w:rsid w:val="005332A8"/>
    <w:rsid w:val="00566A41"/>
    <w:rsid w:val="005A6724"/>
    <w:rsid w:val="005D5BD5"/>
    <w:rsid w:val="006710CC"/>
    <w:rsid w:val="006F122C"/>
    <w:rsid w:val="00700657"/>
    <w:rsid w:val="0073655B"/>
    <w:rsid w:val="0077203A"/>
    <w:rsid w:val="00803257"/>
    <w:rsid w:val="00841165"/>
    <w:rsid w:val="00867669"/>
    <w:rsid w:val="008740E7"/>
    <w:rsid w:val="00884CFC"/>
    <w:rsid w:val="008C7535"/>
    <w:rsid w:val="008D3C27"/>
    <w:rsid w:val="00951538"/>
    <w:rsid w:val="009C7F89"/>
    <w:rsid w:val="00A24D76"/>
    <w:rsid w:val="00AC215D"/>
    <w:rsid w:val="00B3274F"/>
    <w:rsid w:val="00B3298B"/>
    <w:rsid w:val="00B37587"/>
    <w:rsid w:val="00B633FD"/>
    <w:rsid w:val="00B677BE"/>
    <w:rsid w:val="00C041D8"/>
    <w:rsid w:val="00C40220"/>
    <w:rsid w:val="00C9233F"/>
    <w:rsid w:val="00CA1880"/>
    <w:rsid w:val="00CE2F40"/>
    <w:rsid w:val="00D04590"/>
    <w:rsid w:val="00DF0852"/>
    <w:rsid w:val="00E92A41"/>
    <w:rsid w:val="00E9420A"/>
    <w:rsid w:val="00F06479"/>
    <w:rsid w:val="00F270C3"/>
    <w:rsid w:val="00F97D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77088"/>
  <w15:chartTrackingRefBased/>
  <w15:docId w15:val="{9913DE92-15F5-4169-9336-0F407ECBD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0657"/>
    <w:pPr>
      <w:ind w:left="720"/>
      <w:contextualSpacing/>
    </w:pPr>
  </w:style>
  <w:style w:type="paragraph" w:styleId="a4">
    <w:name w:val="header"/>
    <w:basedOn w:val="a"/>
    <w:link w:val="a5"/>
    <w:uiPriority w:val="99"/>
    <w:unhideWhenUsed/>
    <w:rsid w:val="003E5BE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3E5BE4"/>
  </w:style>
  <w:style w:type="paragraph" w:styleId="a6">
    <w:name w:val="footer"/>
    <w:basedOn w:val="a"/>
    <w:link w:val="a7"/>
    <w:uiPriority w:val="99"/>
    <w:unhideWhenUsed/>
    <w:rsid w:val="003E5BE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3E5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8</Pages>
  <Words>2907</Words>
  <Characters>16570</Characters>
  <Application>Microsoft Office Word</Application>
  <DocSecurity>0</DocSecurity>
  <Lines>138</Lines>
  <Paragraphs>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vitero</dc:creator>
  <cp:keywords/>
  <dc:description/>
  <cp:lastModifiedBy>Пользователь Windows</cp:lastModifiedBy>
  <cp:revision>31</cp:revision>
  <cp:lastPrinted>2023-06-09T06:13:00Z</cp:lastPrinted>
  <dcterms:created xsi:type="dcterms:W3CDTF">2023-06-08T13:01:00Z</dcterms:created>
  <dcterms:modified xsi:type="dcterms:W3CDTF">2023-06-14T13:48:00Z</dcterms:modified>
</cp:coreProperties>
</file>