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C3E" w:rsidRDefault="00E26C3E" w:rsidP="00E26C3E">
      <w:pPr>
        <w:ind w:firstLine="4536"/>
        <w:rPr>
          <w:snapToGrid w:val="0"/>
          <w:spacing w:val="8"/>
          <w:sz w:val="28"/>
          <w:szCs w:val="28"/>
        </w:rPr>
      </w:pPr>
      <w:r>
        <w:rPr>
          <w:noProof/>
          <w:spacing w:val="8"/>
          <w:lang w:val="en-US" w:eastAsia="en-US"/>
        </w:rPr>
        <w:drawing>
          <wp:inline distT="0" distB="0" distL="0" distR="0">
            <wp:extent cx="409575" cy="55943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5943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C3E" w:rsidRDefault="00E26C3E" w:rsidP="00E26C3E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:rsidR="00E26C3E" w:rsidRDefault="00E26C3E" w:rsidP="00E26C3E">
      <w:pPr>
        <w:pStyle w:val="2"/>
        <w:rPr>
          <w:szCs w:val="28"/>
        </w:rPr>
      </w:pPr>
      <w:r>
        <w:rPr>
          <w:szCs w:val="28"/>
        </w:rPr>
        <w:t>ВОЛИНСЬКА ОБЛАСНА ДЕРЖАВНА АДМІНІСТРАЦІЯ</w:t>
      </w:r>
    </w:p>
    <w:p w:rsidR="00E26C3E" w:rsidRDefault="00E26C3E" w:rsidP="00E26C3E">
      <w:pPr>
        <w:rPr>
          <w:sz w:val="12"/>
        </w:rPr>
      </w:pPr>
    </w:p>
    <w:p w:rsidR="00E26C3E" w:rsidRPr="00800E12" w:rsidRDefault="00E26C3E" w:rsidP="00E26C3E">
      <w:pPr>
        <w:pStyle w:val="2"/>
        <w:rPr>
          <w:sz w:val="28"/>
          <w:szCs w:val="28"/>
        </w:rPr>
      </w:pPr>
      <w:r>
        <w:rPr>
          <w:sz w:val="28"/>
          <w:szCs w:val="28"/>
        </w:rPr>
        <w:t>ВОЛИНСЬКА ОБЛАСНА ВІЙСЬКОВА АДМІНІСТРАЦІЯ</w:t>
      </w:r>
    </w:p>
    <w:p w:rsidR="00E26C3E" w:rsidRPr="00800E12" w:rsidRDefault="00E26C3E" w:rsidP="00E26C3E">
      <w:pPr>
        <w:jc w:val="center"/>
        <w:rPr>
          <w:sz w:val="28"/>
          <w:szCs w:val="28"/>
        </w:rPr>
      </w:pPr>
    </w:p>
    <w:p w:rsidR="00E26C3E" w:rsidRDefault="00E26C3E" w:rsidP="00E26C3E">
      <w:pPr>
        <w:pStyle w:val="a3"/>
        <w:jc w:val="center"/>
      </w:pPr>
      <w:r>
        <w:rPr>
          <w:b/>
          <w:bCs/>
          <w:sz w:val="32"/>
          <w:szCs w:val="32"/>
        </w:rPr>
        <w:t>РОЗПОРЯДЖЕННЯ</w:t>
      </w:r>
    </w:p>
    <w:p w:rsidR="00E26C3E" w:rsidRDefault="00E26C3E" w:rsidP="00E26C3E">
      <w:pPr>
        <w:pStyle w:val="a3"/>
        <w:jc w:val="center"/>
      </w:pPr>
    </w:p>
    <w:p w:rsidR="00E26C3E" w:rsidRDefault="00011C2F" w:rsidP="00E26C3E">
      <w:pPr>
        <w:pStyle w:val="a3"/>
        <w:rPr>
          <w:sz w:val="28"/>
          <w:szCs w:val="28"/>
        </w:rPr>
      </w:pPr>
      <w:r>
        <w:rPr>
          <w:sz w:val="28"/>
          <w:szCs w:val="28"/>
        </w:rPr>
        <w:t>05</w:t>
      </w:r>
      <w:r w:rsidR="003C2181">
        <w:rPr>
          <w:sz w:val="28"/>
          <w:szCs w:val="28"/>
        </w:rPr>
        <w:t xml:space="preserve"> </w:t>
      </w:r>
      <w:r w:rsidR="008A406D">
        <w:rPr>
          <w:sz w:val="28"/>
          <w:szCs w:val="28"/>
        </w:rPr>
        <w:t>грудня</w:t>
      </w:r>
      <w:r w:rsidR="00E26C3E">
        <w:rPr>
          <w:sz w:val="28"/>
          <w:szCs w:val="28"/>
        </w:rPr>
        <w:t xml:space="preserve"> 2022 року                    </w:t>
      </w:r>
      <w:r w:rsidR="00550042">
        <w:rPr>
          <w:sz w:val="28"/>
          <w:szCs w:val="28"/>
        </w:rPr>
        <w:t xml:space="preserve"> </w:t>
      </w:r>
      <w:r w:rsidR="007A6FCE">
        <w:rPr>
          <w:sz w:val="28"/>
          <w:szCs w:val="28"/>
        </w:rPr>
        <w:t xml:space="preserve"> </w:t>
      </w:r>
      <w:r w:rsidR="008A406D">
        <w:rPr>
          <w:sz w:val="28"/>
          <w:szCs w:val="28"/>
        </w:rPr>
        <w:t xml:space="preserve">       </w:t>
      </w:r>
      <w:r w:rsidR="00E26C3E">
        <w:rPr>
          <w:sz w:val="28"/>
          <w:szCs w:val="28"/>
        </w:rPr>
        <w:t xml:space="preserve">м. Луцьк                                                  № </w:t>
      </w:r>
      <w:r>
        <w:rPr>
          <w:sz w:val="28"/>
          <w:szCs w:val="28"/>
        </w:rPr>
        <w:t>548</w:t>
      </w:r>
      <w:bookmarkStart w:id="0" w:name="_GoBack"/>
      <w:bookmarkEnd w:id="0"/>
    </w:p>
    <w:p w:rsidR="00FA4740" w:rsidRDefault="00FA4740" w:rsidP="00E26C3E">
      <w:pPr>
        <w:pStyle w:val="a3"/>
        <w:rPr>
          <w:sz w:val="28"/>
          <w:szCs w:val="28"/>
        </w:rPr>
      </w:pPr>
    </w:p>
    <w:p w:rsidR="00800E12" w:rsidRPr="00FC27B7" w:rsidRDefault="00800E12" w:rsidP="00800E12">
      <w:pPr>
        <w:pStyle w:val="21"/>
        <w:spacing w:after="0" w:line="240" w:lineRule="auto"/>
        <w:ind w:left="284"/>
        <w:jc w:val="center"/>
        <w:rPr>
          <w:sz w:val="28"/>
          <w:szCs w:val="28"/>
        </w:rPr>
      </w:pPr>
      <w:r w:rsidRPr="00FC27B7">
        <w:rPr>
          <w:sz w:val="28"/>
          <w:szCs w:val="28"/>
        </w:rPr>
        <w:t>Про внесення змін до Переліку територіальних</w:t>
      </w:r>
    </w:p>
    <w:p w:rsidR="00800E12" w:rsidRPr="00FC27B7" w:rsidRDefault="00800E12" w:rsidP="00800E12">
      <w:pPr>
        <w:pStyle w:val="21"/>
        <w:spacing w:after="0" w:line="240" w:lineRule="auto"/>
        <w:ind w:left="284"/>
        <w:jc w:val="center"/>
        <w:rPr>
          <w:sz w:val="28"/>
          <w:szCs w:val="28"/>
        </w:rPr>
      </w:pPr>
      <w:r w:rsidRPr="00FC27B7">
        <w:rPr>
          <w:sz w:val="28"/>
          <w:szCs w:val="28"/>
        </w:rPr>
        <w:t xml:space="preserve">спеціалізованих служб цивільного захисту територіальної підсистеми </w:t>
      </w:r>
    </w:p>
    <w:p w:rsidR="00800E12" w:rsidRPr="00FC27B7" w:rsidRDefault="00800E12" w:rsidP="00800E12">
      <w:pPr>
        <w:pStyle w:val="21"/>
        <w:spacing w:after="0" w:line="240" w:lineRule="auto"/>
        <w:ind w:left="284"/>
        <w:jc w:val="center"/>
        <w:rPr>
          <w:sz w:val="28"/>
          <w:szCs w:val="28"/>
        </w:rPr>
      </w:pPr>
      <w:r w:rsidRPr="00FC27B7">
        <w:rPr>
          <w:sz w:val="28"/>
          <w:szCs w:val="28"/>
        </w:rPr>
        <w:t>єдиної державної системи цивільного захисту Волинської області</w:t>
      </w:r>
    </w:p>
    <w:p w:rsidR="00FA4740" w:rsidRDefault="00FA4740" w:rsidP="00800E12">
      <w:pPr>
        <w:jc w:val="center"/>
        <w:rPr>
          <w:sz w:val="28"/>
        </w:rPr>
      </w:pPr>
    </w:p>
    <w:p w:rsidR="00797580" w:rsidRDefault="00800E12" w:rsidP="00800E1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FC27B7">
        <w:rPr>
          <w:sz w:val="28"/>
          <w:szCs w:val="28"/>
        </w:rPr>
        <w:t xml:space="preserve">Відповідно до статей 2, 6, 31, 35 Закону України «Про місцеві державні адміністрації», підпункту 3 пункту 1 статті 25 Кодексу цивільного захисту України, </w:t>
      </w:r>
      <w:r w:rsidRPr="00FC27B7">
        <w:rPr>
          <w:kern w:val="2"/>
          <w:sz w:val="28"/>
          <w:szCs w:val="28"/>
        </w:rPr>
        <w:t>Положення про спеціалізовані служби цивільного захисту</w:t>
      </w:r>
      <w:r w:rsidRPr="00FC27B7">
        <w:rPr>
          <w:sz w:val="28"/>
          <w:szCs w:val="28"/>
        </w:rPr>
        <w:t>, затвердженого постановою Кабінету Міністрів України від 08 липня 2015 року № 469 (</w:t>
      </w:r>
      <w:r w:rsidR="00797580">
        <w:rPr>
          <w:sz w:val="28"/>
          <w:szCs w:val="28"/>
        </w:rPr>
        <w:t>зі змінами):</w:t>
      </w:r>
    </w:p>
    <w:p w:rsidR="00797580" w:rsidRDefault="00797580" w:rsidP="00800E12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800E12" w:rsidRDefault="00797580" w:rsidP="00550042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50042">
        <w:rPr>
          <w:sz w:val="28"/>
          <w:szCs w:val="28"/>
        </w:rPr>
        <w:t>1. </w:t>
      </w:r>
      <w:proofErr w:type="spellStart"/>
      <w:r w:rsidR="00550042">
        <w:rPr>
          <w:sz w:val="28"/>
          <w:szCs w:val="28"/>
        </w:rPr>
        <w:t>У</w:t>
      </w:r>
      <w:r w:rsidR="00800E12" w:rsidRPr="00797580">
        <w:rPr>
          <w:sz w:val="28"/>
          <w:szCs w:val="28"/>
        </w:rPr>
        <w:t>нести</w:t>
      </w:r>
      <w:proofErr w:type="spellEnd"/>
      <w:r w:rsidR="00800E12" w:rsidRPr="00797580">
        <w:rPr>
          <w:sz w:val="28"/>
          <w:szCs w:val="28"/>
        </w:rPr>
        <w:t xml:space="preserve"> до </w:t>
      </w:r>
      <w:r w:rsidR="00550042" w:rsidRPr="00FC27B7">
        <w:rPr>
          <w:sz w:val="28"/>
          <w:szCs w:val="28"/>
        </w:rPr>
        <w:t>пункт</w:t>
      </w:r>
      <w:r w:rsidR="00550042">
        <w:rPr>
          <w:sz w:val="28"/>
          <w:szCs w:val="28"/>
        </w:rPr>
        <w:t>у</w:t>
      </w:r>
      <w:r w:rsidR="00550042" w:rsidRPr="00FC27B7">
        <w:rPr>
          <w:sz w:val="28"/>
          <w:szCs w:val="28"/>
        </w:rPr>
        <w:t xml:space="preserve"> </w:t>
      </w:r>
      <w:r w:rsidR="00550042">
        <w:rPr>
          <w:sz w:val="28"/>
          <w:szCs w:val="28"/>
        </w:rPr>
        <w:t>4</w:t>
      </w:r>
      <w:r w:rsidR="00550042" w:rsidRPr="00FC27B7">
        <w:rPr>
          <w:sz w:val="28"/>
          <w:szCs w:val="28"/>
        </w:rPr>
        <w:t xml:space="preserve"> «</w:t>
      </w:r>
      <w:r w:rsidR="00550042" w:rsidRPr="000D55B4">
        <w:rPr>
          <w:sz w:val="28"/>
          <w:szCs w:val="28"/>
        </w:rPr>
        <w:t>Спеціалізована служба матеріального забезпечення, торгівлі та харчування</w:t>
      </w:r>
      <w:r w:rsidR="00550042" w:rsidRPr="00FC27B7">
        <w:rPr>
          <w:sz w:val="28"/>
          <w:szCs w:val="28"/>
        </w:rPr>
        <w:t>»</w:t>
      </w:r>
      <w:r w:rsidR="00550042">
        <w:rPr>
          <w:sz w:val="28"/>
          <w:szCs w:val="28"/>
        </w:rPr>
        <w:t xml:space="preserve"> </w:t>
      </w:r>
      <w:r w:rsidR="00800E12" w:rsidRPr="00797580">
        <w:rPr>
          <w:sz w:val="28"/>
          <w:szCs w:val="28"/>
        </w:rPr>
        <w:t>Переліку територіальних спеціалізованих служб цивільного захисту територіальної підсистеми єдиної державної системи цивільного захисту Волинської області (далі – Перелік), затвердженого розпорядженням голови обласної державної адміністрації від 29 вересня 2021 року № 593, такі зміни:</w:t>
      </w:r>
    </w:p>
    <w:p w:rsidR="00800E12" w:rsidRDefault="00800E12" w:rsidP="00385D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FC27B7">
        <w:rPr>
          <w:sz w:val="28"/>
          <w:szCs w:val="28"/>
        </w:rPr>
        <w:t>рафу «</w:t>
      </w:r>
      <w:r w:rsidR="00385D2B">
        <w:rPr>
          <w:sz w:val="28"/>
          <w:szCs w:val="28"/>
        </w:rPr>
        <w:t>На</w:t>
      </w:r>
      <w:r w:rsidRPr="00322133">
        <w:rPr>
          <w:sz w:val="28"/>
          <w:szCs w:val="28"/>
        </w:rPr>
        <w:t>чальник спеціалізованої служби цивільного захисту</w:t>
      </w:r>
      <w:r w:rsidRPr="00FC27B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викласти у такій редакції: </w:t>
      </w:r>
      <w:r w:rsidRPr="00FC27B7">
        <w:rPr>
          <w:sz w:val="28"/>
          <w:szCs w:val="28"/>
        </w:rPr>
        <w:t>«</w:t>
      </w:r>
      <w:r w:rsidR="00385D2B">
        <w:rPr>
          <w:sz w:val="28"/>
          <w:szCs w:val="28"/>
        </w:rPr>
        <w:t>д</w:t>
      </w:r>
      <w:r>
        <w:rPr>
          <w:sz w:val="28"/>
          <w:szCs w:val="28"/>
        </w:rPr>
        <w:t xml:space="preserve">иректор </w:t>
      </w:r>
      <w:r w:rsidR="00797580">
        <w:rPr>
          <w:sz w:val="28"/>
          <w:szCs w:val="28"/>
        </w:rPr>
        <w:t>департаменту економічного розвитку, зовнішніх зносин та з питань туризму і курортів</w:t>
      </w:r>
      <w:r w:rsidRPr="002E0566">
        <w:rPr>
          <w:sz w:val="28"/>
          <w:szCs w:val="28"/>
        </w:rPr>
        <w:t xml:space="preserve"> обласної державної адміністрації</w:t>
      </w:r>
      <w:r w:rsidRPr="00350408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800E12" w:rsidRDefault="00800E12" w:rsidP="00797580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67A3D">
        <w:rPr>
          <w:rFonts w:ascii="Times New Roman" w:hAnsi="Times New Roman" w:cs="Times New Roman"/>
          <w:sz w:val="28"/>
          <w:szCs w:val="28"/>
        </w:rPr>
        <w:t>рафу «Органи управління і суб’єкти господарювання, що входять до складу спеціалізованої служби цивільного захисту»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A3D">
        <w:rPr>
          <w:rFonts w:ascii="Times New Roman" w:hAnsi="Times New Roman" w:cs="Times New Roman"/>
          <w:sz w:val="28"/>
          <w:szCs w:val="28"/>
        </w:rPr>
        <w:t xml:space="preserve">викласти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67A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Pr="00D67A3D">
        <w:rPr>
          <w:rFonts w:ascii="Times New Roman" w:hAnsi="Times New Roman" w:cs="Times New Roman"/>
          <w:sz w:val="28"/>
          <w:szCs w:val="28"/>
        </w:rPr>
        <w:t>ій редакції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D67A3D">
        <w:rPr>
          <w:rFonts w:ascii="Times New Roman" w:hAnsi="Times New Roman" w:cs="Times New Roman"/>
          <w:sz w:val="28"/>
          <w:szCs w:val="28"/>
        </w:rPr>
        <w:t xml:space="preserve"> «</w:t>
      </w:r>
      <w:r w:rsidR="00797580" w:rsidRPr="00797580">
        <w:rPr>
          <w:rFonts w:ascii="Times New Roman" w:hAnsi="Times New Roman" w:cs="Times New Roman"/>
          <w:sz w:val="28"/>
          <w:szCs w:val="28"/>
        </w:rPr>
        <w:t>департамент економічного розвитку, зовнішніх зносин та з питань туризму і курортів</w:t>
      </w:r>
      <w:r w:rsidR="00797580" w:rsidRPr="002E0566">
        <w:rPr>
          <w:sz w:val="28"/>
          <w:szCs w:val="28"/>
        </w:rPr>
        <w:t xml:space="preserve"> </w:t>
      </w:r>
      <w:r w:rsidRPr="00D67A3D">
        <w:rPr>
          <w:rFonts w:ascii="Times New Roman" w:hAnsi="Times New Roman" w:cs="Times New Roman"/>
          <w:sz w:val="28"/>
          <w:szCs w:val="28"/>
        </w:rPr>
        <w:t xml:space="preserve">обласної державної адміністрації, </w:t>
      </w:r>
      <w:r w:rsidR="00797580" w:rsidRPr="000D55B4">
        <w:rPr>
          <w:rFonts w:ascii="Times New Roman" w:hAnsi="Times New Roman" w:cs="Times New Roman"/>
          <w:sz w:val="28"/>
          <w:szCs w:val="28"/>
        </w:rPr>
        <w:t>органи управління і суб’єкти господарювання</w:t>
      </w:r>
      <w:r w:rsidR="00797580" w:rsidRPr="000D55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7580" w:rsidRPr="000D55B4">
        <w:rPr>
          <w:rFonts w:ascii="Times New Roman" w:hAnsi="Times New Roman" w:cs="Times New Roman"/>
          <w:sz w:val="28"/>
          <w:szCs w:val="28"/>
        </w:rPr>
        <w:t>галузі</w:t>
      </w:r>
      <w:r w:rsidRPr="00D67A3D">
        <w:rPr>
          <w:rFonts w:ascii="Times New Roman" w:hAnsi="Times New Roman" w:cs="Times New Roman"/>
          <w:sz w:val="28"/>
          <w:szCs w:val="28"/>
        </w:rPr>
        <w:t>».</w:t>
      </w:r>
    </w:p>
    <w:p w:rsidR="00550042" w:rsidRPr="00797580" w:rsidRDefault="00550042" w:rsidP="00797580">
      <w:pPr>
        <w:pStyle w:val="a9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797580" w:rsidRPr="00797580" w:rsidRDefault="00550042" w:rsidP="00797580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797580" w:rsidRPr="00797580">
        <w:rPr>
          <w:sz w:val="28"/>
          <w:szCs w:val="28"/>
        </w:rPr>
        <w:t xml:space="preserve">Контроль за виконанням цього розпорядження покласти на першого заступника голови облдержадміністрації Сергія </w:t>
      </w:r>
      <w:proofErr w:type="spellStart"/>
      <w:r w:rsidR="00797580" w:rsidRPr="00797580">
        <w:rPr>
          <w:sz w:val="28"/>
          <w:szCs w:val="28"/>
        </w:rPr>
        <w:t>Мовенка</w:t>
      </w:r>
      <w:proofErr w:type="spellEnd"/>
      <w:r w:rsidR="00797580" w:rsidRPr="00797580">
        <w:rPr>
          <w:sz w:val="28"/>
          <w:szCs w:val="28"/>
        </w:rPr>
        <w:t>.</w:t>
      </w:r>
    </w:p>
    <w:p w:rsidR="00E26C3E" w:rsidRDefault="00E26C3E" w:rsidP="00E26C3E">
      <w:pPr>
        <w:rPr>
          <w:sz w:val="28"/>
          <w:szCs w:val="28"/>
        </w:rPr>
      </w:pPr>
    </w:p>
    <w:p w:rsidR="00E26C3E" w:rsidRDefault="00E26C3E" w:rsidP="00E26C3E">
      <w:pPr>
        <w:rPr>
          <w:sz w:val="28"/>
          <w:szCs w:val="28"/>
        </w:rPr>
      </w:pPr>
    </w:p>
    <w:p w:rsidR="00800E12" w:rsidRDefault="00E26C3E" w:rsidP="000331CE">
      <w:pPr>
        <w:pStyle w:val="6"/>
        <w:spacing w:before="0" w:after="0"/>
        <w:ind w:left="540" w:hanging="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DB4340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Cs w:val="0"/>
          <w:sz w:val="28"/>
          <w:szCs w:val="28"/>
          <w:lang w:val="uk-UA"/>
        </w:rPr>
        <w:t>Юрій ПОГУЛЯЙ</w:t>
      </w:r>
      <w:r>
        <w:rPr>
          <w:rFonts w:ascii="Times New Roman" w:hAnsi="Times New Roman" w:cs="Times New Roman"/>
          <w:sz w:val="28"/>
          <w:szCs w:val="28"/>
          <w:lang w:val="uk-UA"/>
        </w:rPr>
        <w:t>КО</w:t>
      </w:r>
    </w:p>
    <w:p w:rsidR="00800E12" w:rsidRPr="00800E12" w:rsidRDefault="00800E12" w:rsidP="00800E12">
      <w:pPr>
        <w:rPr>
          <w:lang w:eastAsia="en-US"/>
        </w:rPr>
      </w:pPr>
    </w:p>
    <w:p w:rsidR="00800E12" w:rsidRDefault="00800E12" w:rsidP="00800E12">
      <w:pPr>
        <w:rPr>
          <w:lang w:eastAsia="en-US"/>
        </w:rPr>
      </w:pPr>
    </w:p>
    <w:p w:rsidR="00DB4340" w:rsidRDefault="00DB4340" w:rsidP="00800E12">
      <w:pPr>
        <w:rPr>
          <w:lang w:eastAsia="en-US"/>
        </w:rPr>
      </w:pPr>
    </w:p>
    <w:p w:rsidR="00800E12" w:rsidRPr="005F63AC" w:rsidRDefault="00800E12" w:rsidP="00800E12">
      <w:pPr>
        <w:ind w:left="720" w:hanging="720"/>
        <w:jc w:val="both"/>
      </w:pPr>
      <w:r>
        <w:t>Віктор Левчик</w:t>
      </w:r>
      <w:r w:rsidRPr="005F63AC">
        <w:t xml:space="preserve"> </w:t>
      </w:r>
      <w:r>
        <w:t>751679</w:t>
      </w:r>
      <w:r w:rsidRPr="005F63AC">
        <w:t xml:space="preserve"> </w:t>
      </w:r>
    </w:p>
    <w:p w:rsidR="00131D45" w:rsidRPr="00800E12" w:rsidRDefault="00131D45" w:rsidP="00800E12">
      <w:pPr>
        <w:rPr>
          <w:lang w:eastAsia="en-US"/>
        </w:rPr>
      </w:pPr>
    </w:p>
    <w:sectPr w:rsidR="00131D45" w:rsidRPr="00800E12" w:rsidSect="00E26C3E">
      <w:pgSz w:w="12240" w:h="15840"/>
      <w:pgMar w:top="426" w:right="61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D7F36"/>
    <w:multiLevelType w:val="hybridMultilevel"/>
    <w:tmpl w:val="6ADE3648"/>
    <w:lvl w:ilvl="0" w:tplc="C5DC42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D53"/>
    <w:rsid w:val="00011C2F"/>
    <w:rsid w:val="000331CE"/>
    <w:rsid w:val="00131D45"/>
    <w:rsid w:val="001D11CD"/>
    <w:rsid w:val="00241D53"/>
    <w:rsid w:val="00367D29"/>
    <w:rsid w:val="00385D2B"/>
    <w:rsid w:val="003C2181"/>
    <w:rsid w:val="00550042"/>
    <w:rsid w:val="00797580"/>
    <w:rsid w:val="007A6FCE"/>
    <w:rsid w:val="00800E12"/>
    <w:rsid w:val="008A406D"/>
    <w:rsid w:val="00975221"/>
    <w:rsid w:val="00BE3605"/>
    <w:rsid w:val="00DB4340"/>
    <w:rsid w:val="00E26C3E"/>
    <w:rsid w:val="00FA4740"/>
    <w:rsid w:val="00FD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86E94"/>
  <w15:chartTrackingRefBased/>
  <w15:docId w15:val="{E5D48F3C-2325-49A1-BFA7-6C13D871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26C3E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unhideWhenUsed/>
    <w:qFormat/>
    <w:rsid w:val="00E26C3E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E26C3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E26C3E"/>
    <w:rPr>
      <w:rFonts w:ascii="Calibri" w:eastAsia="Times New Roman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semiHidden/>
    <w:unhideWhenUsed/>
    <w:rsid w:val="00E26C3E"/>
    <w:pPr>
      <w:jc w:val="both"/>
    </w:pPr>
  </w:style>
  <w:style w:type="character" w:customStyle="1" w:styleId="a4">
    <w:name w:val="Основний текст Знак"/>
    <w:basedOn w:val="a0"/>
    <w:link w:val="a3"/>
    <w:uiPriority w:val="99"/>
    <w:semiHidden/>
    <w:rsid w:val="00E26C3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unhideWhenUsed/>
    <w:rsid w:val="00E26C3E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rsid w:val="00E26C3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E26C3E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rsid w:val="00E26C3E"/>
  </w:style>
  <w:style w:type="character" w:customStyle="1" w:styleId="rvts37">
    <w:name w:val="rvts37"/>
    <w:basedOn w:val="a0"/>
    <w:rsid w:val="00E26C3E"/>
  </w:style>
  <w:style w:type="table" w:styleId="a7">
    <w:name w:val="Table Grid"/>
    <w:basedOn w:val="a1"/>
    <w:uiPriority w:val="39"/>
    <w:rsid w:val="00E26C3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E26C3E"/>
    <w:rPr>
      <w:color w:val="0000FF"/>
      <w:u w:val="single"/>
    </w:rPr>
  </w:style>
  <w:style w:type="paragraph" w:styleId="21">
    <w:name w:val="Body Text Indent 2"/>
    <w:basedOn w:val="a"/>
    <w:link w:val="22"/>
    <w:uiPriority w:val="99"/>
    <w:rsid w:val="00800E12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ий текст з відступом 2 Знак"/>
    <w:basedOn w:val="a0"/>
    <w:link w:val="21"/>
    <w:uiPriority w:val="99"/>
    <w:rsid w:val="00800E1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9">
    <w:name w:val="Нормальний текст"/>
    <w:basedOn w:val="a"/>
    <w:uiPriority w:val="99"/>
    <w:rsid w:val="00800E12"/>
    <w:pPr>
      <w:suppressAutoHyphens/>
      <w:spacing w:before="120"/>
      <w:ind w:firstLine="567"/>
    </w:pPr>
    <w:rPr>
      <w:rFonts w:ascii="Antiqua" w:hAnsi="Antiqua" w:cs="Antiqua"/>
      <w:sz w:val="26"/>
      <w:szCs w:val="26"/>
      <w:lang w:eastAsia="zh-CN"/>
    </w:rPr>
  </w:style>
  <w:style w:type="paragraph" w:styleId="aa">
    <w:name w:val="List Paragraph"/>
    <w:basedOn w:val="a"/>
    <w:uiPriority w:val="34"/>
    <w:qFormat/>
    <w:rsid w:val="007975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dcterms:created xsi:type="dcterms:W3CDTF">2022-10-26T09:24:00Z</dcterms:created>
  <dcterms:modified xsi:type="dcterms:W3CDTF">2022-12-05T14:14:00Z</dcterms:modified>
</cp:coreProperties>
</file>