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B610C0" w:rsidRDefault="00B610C0" w:rsidP="00B610C0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B610C0" w:rsidRPr="00CA2EFE" w:rsidRDefault="00B610C0" w:rsidP="00B610C0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eastAsia="uk-UA"/>
        </w:rPr>
      </w:pPr>
    </w:p>
    <w:p w:rsidR="00B610C0" w:rsidRDefault="00B610C0" w:rsidP="00B610C0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A41A6D" w:rsidP="00F54704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23</w:t>
      </w:r>
      <w:r w:rsidR="00F54704">
        <w:rPr>
          <w:sz w:val="28"/>
        </w:rPr>
        <w:t xml:space="preserve"> </w:t>
      </w:r>
      <w:r w:rsidR="008678F0">
        <w:rPr>
          <w:sz w:val="28"/>
        </w:rPr>
        <w:t>лютого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>
        <w:rPr>
          <w:sz w:val="28"/>
        </w:rPr>
        <w:t xml:space="preserve">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F54704">
        <w:rPr>
          <w:sz w:val="28"/>
        </w:rPr>
        <w:t xml:space="preserve">  </w:t>
      </w:r>
      <w:r>
        <w:rPr>
          <w:sz w:val="28"/>
        </w:rPr>
        <w:t xml:space="preserve">  </w:t>
      </w:r>
      <w:bookmarkStart w:id="0" w:name="_GoBack"/>
      <w:bookmarkEnd w:id="0"/>
      <w:r w:rsidR="00F54704">
        <w:rPr>
          <w:sz w:val="28"/>
        </w:rPr>
        <w:t xml:space="preserve"> </w:t>
      </w:r>
      <w:r w:rsidR="00CA2EFE">
        <w:rPr>
          <w:sz w:val="28"/>
        </w:rPr>
        <w:t>№</w:t>
      </w:r>
      <w:r>
        <w:rPr>
          <w:sz w:val="28"/>
        </w:rPr>
        <w:t xml:space="preserve"> 112</w:t>
      </w:r>
    </w:p>
    <w:p w:rsidR="007E2C32" w:rsidRDefault="007E2C32" w:rsidP="007E2C32">
      <w:pPr>
        <w:rPr>
          <w:sz w:val="16"/>
          <w:szCs w:val="16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C82EA7" w:rsidRDefault="00EA6F8F" w:rsidP="00760464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6B2FEC" w:rsidRPr="00C82EA7">
        <w:rPr>
          <w:sz w:val="28"/>
          <w:szCs w:val="28"/>
        </w:rPr>
        <w:t>передач</w:t>
      </w:r>
      <w:r w:rsidR="003F740A">
        <w:rPr>
          <w:sz w:val="28"/>
          <w:szCs w:val="28"/>
        </w:rPr>
        <w:t>у</w:t>
      </w:r>
      <w:r w:rsidR="001219D9" w:rsidRPr="00C82EA7">
        <w:rPr>
          <w:sz w:val="28"/>
          <w:szCs w:val="28"/>
        </w:rPr>
        <w:t xml:space="preserve"> земельн</w:t>
      </w:r>
      <w:r w:rsidR="00341750">
        <w:rPr>
          <w:sz w:val="28"/>
          <w:szCs w:val="28"/>
        </w:rPr>
        <w:t>их</w:t>
      </w:r>
      <w:r w:rsidR="001219D9" w:rsidRPr="00C82EA7">
        <w:rPr>
          <w:sz w:val="28"/>
          <w:szCs w:val="28"/>
        </w:rPr>
        <w:t xml:space="preserve"> ділян</w:t>
      </w:r>
      <w:r w:rsidR="00341750">
        <w:rPr>
          <w:sz w:val="28"/>
          <w:szCs w:val="28"/>
        </w:rPr>
        <w:t>ок</w:t>
      </w:r>
    </w:p>
    <w:p w:rsidR="007E2C32" w:rsidRPr="00C82EA7" w:rsidRDefault="00C82EA7" w:rsidP="00256608">
      <w:pPr>
        <w:jc w:val="center"/>
        <w:rPr>
          <w:sz w:val="28"/>
          <w:szCs w:val="28"/>
        </w:rPr>
      </w:pPr>
      <w:r w:rsidRPr="00D5535C">
        <w:rPr>
          <w:sz w:val="28"/>
          <w:szCs w:val="28"/>
        </w:rPr>
        <w:t>у</w:t>
      </w:r>
      <w:r w:rsidR="009D3BD2" w:rsidRPr="00C82EA7">
        <w:rPr>
          <w:sz w:val="28"/>
          <w:szCs w:val="28"/>
        </w:rPr>
        <w:t xml:space="preserve"> постійне користування</w:t>
      </w:r>
    </w:p>
    <w:p w:rsidR="00C82EA7" w:rsidRDefault="00C82EA7" w:rsidP="00256608">
      <w:pPr>
        <w:jc w:val="center"/>
        <w:rPr>
          <w:sz w:val="16"/>
          <w:szCs w:val="16"/>
        </w:rPr>
      </w:pPr>
    </w:p>
    <w:p w:rsidR="00F54704" w:rsidRPr="00C82EA7" w:rsidRDefault="00F54704" w:rsidP="00256608">
      <w:pPr>
        <w:jc w:val="center"/>
        <w:rPr>
          <w:sz w:val="16"/>
          <w:szCs w:val="16"/>
        </w:rPr>
      </w:pPr>
    </w:p>
    <w:p w:rsidR="00C82EA7" w:rsidRPr="00EA0558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адміністрації», статей 17, </w:t>
      </w:r>
      <w:r w:rsidR="009E57F1"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="008678F0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083896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965C2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1C59" w:rsidRPr="00C82EA7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83896" w:rsidRPr="00C82E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0464">
        <w:rPr>
          <w:rFonts w:ascii="Times New Roman" w:hAnsi="Times New Roman" w:cs="Times New Roman"/>
          <w:sz w:val="28"/>
          <w:szCs w:val="28"/>
          <w:lang w:val="uk-UA"/>
        </w:rPr>
        <w:t xml:space="preserve"> 125, 126 , </w:t>
      </w:r>
      <w:r w:rsidR="00BD5191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="00A957D1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957D1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957D1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="00A957D1"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="00F9420C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BD6EF0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BD6EF0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1387" w:rsidRPr="00211387">
        <w:rPr>
          <w:rFonts w:ascii="Times New Roman" w:hAnsi="Times New Roman" w:cs="Times New Roman"/>
          <w:sz w:val="28"/>
          <w:szCs w:val="28"/>
          <w:lang w:val="uk-UA"/>
        </w:rPr>
        <w:t>«Ратнівське лісомисливське  господарство»</w:t>
      </w:r>
      <w:r w:rsidR="00E15E72" w:rsidRPr="00211387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E73" w:rsidRPr="00BD6EF0">
        <w:rPr>
          <w:rFonts w:ascii="Times New Roman" w:hAnsi="Times New Roman" w:cs="Times New Roman"/>
          <w:sz w:val="28"/>
          <w:szCs w:val="28"/>
          <w:lang w:val="uk-UA"/>
        </w:rPr>
        <w:t>агентства лісових ресурсі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>в Ук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>раїни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04.10.2021 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11387">
        <w:rPr>
          <w:rFonts w:ascii="Times New Roman" w:hAnsi="Times New Roman" w:cs="Times New Roman"/>
          <w:sz w:val="28"/>
          <w:szCs w:val="28"/>
          <w:lang w:val="uk-UA"/>
        </w:rPr>
        <w:t>594</w:t>
      </w:r>
      <w:r w:rsidR="00134A8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11387">
        <w:rPr>
          <w:rFonts w:ascii="Times New Roman" w:hAnsi="Times New Roman" w:cs="Times New Roman"/>
          <w:sz w:val="28"/>
          <w:szCs w:val="28"/>
          <w:lang w:val="uk-UA"/>
        </w:rPr>
        <w:t>24.12.2021</w:t>
      </w:r>
      <w:r w:rsidR="00BA761B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34A8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211387">
        <w:rPr>
          <w:rFonts w:ascii="Times New Roman" w:hAnsi="Times New Roman" w:cs="Times New Roman"/>
          <w:sz w:val="28"/>
          <w:szCs w:val="28"/>
          <w:lang w:val="uk-UA"/>
        </w:rPr>
        <w:t>859</w:t>
      </w:r>
      <w:r w:rsidR="0067668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4A8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31.12.2021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A761B">
        <w:rPr>
          <w:rFonts w:ascii="Times New Roman" w:hAnsi="Times New Roman" w:cs="Times New Roman"/>
          <w:sz w:val="28"/>
          <w:szCs w:val="28"/>
          <w:lang w:val="uk-UA"/>
        </w:rPr>
        <w:t>98</w:t>
      </w:r>
      <w:r w:rsidR="0021138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23C4" w:rsidRPr="00EA0558" w:rsidRDefault="00BC23C4" w:rsidP="00BE0589">
      <w:pPr>
        <w:ind w:firstLine="567"/>
        <w:jc w:val="both"/>
        <w:rPr>
          <w:sz w:val="28"/>
          <w:szCs w:val="28"/>
        </w:rPr>
      </w:pPr>
    </w:p>
    <w:p w:rsidR="00211387" w:rsidRDefault="00760464" w:rsidP="002113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A4EB4" w:rsidRPr="00C82EA7">
        <w:rPr>
          <w:sz w:val="28"/>
          <w:szCs w:val="28"/>
        </w:rPr>
        <w:t xml:space="preserve">. Передати </w:t>
      </w:r>
      <w:r w:rsidR="00211387">
        <w:rPr>
          <w:sz w:val="28"/>
          <w:szCs w:val="28"/>
        </w:rPr>
        <w:t xml:space="preserve">державному </w:t>
      </w:r>
      <w:r w:rsidR="00211387" w:rsidRPr="00EA0558">
        <w:rPr>
          <w:sz w:val="28"/>
          <w:szCs w:val="28"/>
        </w:rPr>
        <w:t xml:space="preserve">підприємству </w:t>
      </w:r>
      <w:r w:rsidR="00211387">
        <w:rPr>
          <w:sz w:val="28"/>
          <w:szCs w:val="28"/>
        </w:rPr>
        <w:t>«Ратнівське лісомисливське  господарство»</w:t>
      </w:r>
      <w:r w:rsidR="00211387" w:rsidRPr="00460174">
        <w:rPr>
          <w:sz w:val="28"/>
          <w:szCs w:val="28"/>
        </w:rPr>
        <w:t xml:space="preserve"> </w:t>
      </w:r>
      <w:r w:rsidR="00211387" w:rsidRPr="00EA0558">
        <w:rPr>
          <w:sz w:val="28"/>
          <w:szCs w:val="28"/>
        </w:rPr>
        <w:t xml:space="preserve"> (ЄДРПОУ </w:t>
      </w:r>
      <w:r w:rsidR="00211387">
        <w:rPr>
          <w:sz w:val="28"/>
          <w:szCs w:val="28"/>
        </w:rPr>
        <w:t>00991503</w:t>
      </w:r>
      <w:r w:rsidR="00211387" w:rsidRPr="00EA0558">
        <w:rPr>
          <w:sz w:val="28"/>
          <w:szCs w:val="28"/>
        </w:rPr>
        <w:t xml:space="preserve">) у постійне користування </w:t>
      </w:r>
      <w:r w:rsidR="00211387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134A80">
        <w:rPr>
          <w:spacing w:val="-4"/>
          <w:sz w:val="28"/>
          <w:szCs w:val="28"/>
        </w:rPr>
        <w:t>5134,</w:t>
      </w:r>
      <w:r w:rsidR="00211387">
        <w:rPr>
          <w:spacing w:val="-4"/>
          <w:sz w:val="28"/>
          <w:szCs w:val="28"/>
        </w:rPr>
        <w:t>1742</w:t>
      </w:r>
      <w:r w:rsidR="00134A80">
        <w:rPr>
          <w:spacing w:val="-4"/>
          <w:sz w:val="28"/>
          <w:szCs w:val="28"/>
        </w:rPr>
        <w:t xml:space="preserve"> га</w:t>
      </w:r>
      <w:r w:rsidR="00211387" w:rsidRPr="000F33DF">
        <w:rPr>
          <w:spacing w:val="-4"/>
          <w:sz w:val="28"/>
          <w:szCs w:val="28"/>
        </w:rPr>
        <w:t xml:space="preserve"> </w:t>
      </w:r>
      <w:r w:rsidR="00211387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211387" w:rsidRPr="00EF4670">
        <w:rPr>
          <w:sz w:val="28"/>
          <w:szCs w:val="28"/>
          <w:shd w:val="clear" w:color="auto" w:fill="FFFFFF"/>
          <w:lang w:val="ru-RU"/>
        </w:rPr>
        <w:t>’</w:t>
      </w:r>
      <w:r w:rsidR="00211387">
        <w:rPr>
          <w:sz w:val="28"/>
          <w:szCs w:val="28"/>
          <w:shd w:val="clear" w:color="auto" w:fill="FFFFFF"/>
        </w:rPr>
        <w:t>язаних з ним послуг</w:t>
      </w:r>
      <w:r w:rsidR="00211387" w:rsidRPr="000F33DF">
        <w:rPr>
          <w:sz w:val="28"/>
          <w:szCs w:val="28"/>
        </w:rPr>
        <w:t xml:space="preserve"> [КВЦПЗ </w:t>
      </w:r>
      <w:r w:rsidR="00211387">
        <w:rPr>
          <w:sz w:val="28"/>
          <w:szCs w:val="28"/>
        </w:rPr>
        <w:t>09</w:t>
      </w:r>
      <w:r w:rsidR="00211387" w:rsidRPr="000F33DF">
        <w:rPr>
          <w:sz w:val="28"/>
          <w:szCs w:val="28"/>
        </w:rPr>
        <w:t>.01]</w:t>
      </w:r>
      <w:r w:rsidR="00211387">
        <w:rPr>
          <w:sz w:val="28"/>
          <w:szCs w:val="28"/>
        </w:rPr>
        <w:t xml:space="preserve"> </w:t>
      </w:r>
      <w:r w:rsidR="00211387" w:rsidRPr="00C82EA7">
        <w:rPr>
          <w:sz w:val="28"/>
          <w:szCs w:val="28"/>
        </w:rPr>
        <w:t>без зміни</w:t>
      </w:r>
      <w:r w:rsidR="00211387">
        <w:rPr>
          <w:sz w:val="28"/>
          <w:szCs w:val="28"/>
        </w:rPr>
        <w:t xml:space="preserve"> їх</w:t>
      </w:r>
      <w:r w:rsidR="00211387" w:rsidRPr="00C82EA7">
        <w:rPr>
          <w:sz w:val="28"/>
          <w:szCs w:val="28"/>
        </w:rPr>
        <w:t xml:space="preserve"> меж та цільового призначення</w:t>
      </w:r>
      <w:r w:rsidR="00211387" w:rsidRPr="00341750">
        <w:rPr>
          <w:sz w:val="28"/>
          <w:szCs w:val="28"/>
        </w:rPr>
        <w:t xml:space="preserve"> </w:t>
      </w:r>
      <w:r w:rsidR="00211387">
        <w:rPr>
          <w:sz w:val="28"/>
          <w:szCs w:val="28"/>
        </w:rPr>
        <w:t>згідно з додатком.</w:t>
      </w:r>
    </w:p>
    <w:p w:rsidR="00787014" w:rsidRDefault="00787014" w:rsidP="00787014">
      <w:pPr>
        <w:ind w:firstLine="567"/>
        <w:jc w:val="both"/>
        <w:rPr>
          <w:sz w:val="28"/>
          <w:szCs w:val="28"/>
        </w:rPr>
      </w:pPr>
    </w:p>
    <w:p w:rsidR="00211387" w:rsidRDefault="00211387" w:rsidP="00211387">
      <w:pPr>
        <w:pStyle w:val="20"/>
        <w:ind w:firstLine="567"/>
        <w:rPr>
          <w:szCs w:val="28"/>
        </w:rPr>
      </w:pPr>
      <w:r>
        <w:rPr>
          <w:szCs w:val="28"/>
        </w:rPr>
        <w:t>2</w:t>
      </w:r>
      <w:r w:rsidRPr="00281BB6">
        <w:rPr>
          <w:szCs w:val="28"/>
        </w:rPr>
        <w:t>.</w:t>
      </w:r>
      <w:r w:rsidRPr="007C2896">
        <w:rPr>
          <w:szCs w:val="28"/>
        </w:rPr>
        <w:t> </w:t>
      </w:r>
      <w:r>
        <w:rPr>
          <w:szCs w:val="28"/>
        </w:rPr>
        <w:t>Державному підприємству «Ратнівське лісомисливське  господарство»</w:t>
      </w:r>
      <w:r w:rsidRPr="00460174">
        <w:rPr>
          <w:szCs w:val="28"/>
        </w:rPr>
        <w:t xml:space="preserve"> </w:t>
      </w:r>
      <w:r w:rsidRPr="00EA0558">
        <w:rPr>
          <w:szCs w:val="28"/>
        </w:rPr>
        <w:t xml:space="preserve"> (ЄДРПОУ </w:t>
      </w:r>
      <w:r>
        <w:rPr>
          <w:szCs w:val="28"/>
        </w:rPr>
        <w:t>00991503</w:t>
      </w:r>
      <w:r w:rsidRPr="00EA0558">
        <w:rPr>
          <w:szCs w:val="28"/>
        </w:rPr>
        <w:t>)</w:t>
      </w:r>
      <w:r>
        <w:rPr>
          <w:szCs w:val="28"/>
        </w:rPr>
        <w:t xml:space="preserve">  </w:t>
      </w:r>
      <w:r w:rsidRPr="00CF6D41">
        <w:rPr>
          <w:lang w:val="ru-RU"/>
        </w:rPr>
        <w:t>відповідно до вимог чинного законодавства</w:t>
      </w:r>
      <w:r w:rsidRPr="002D7DE4">
        <w:rPr>
          <w:szCs w:val="28"/>
        </w:rPr>
        <w:t>:</w:t>
      </w:r>
    </w:p>
    <w:p w:rsidR="00211387" w:rsidRDefault="00211387" w:rsidP="00211387">
      <w:pPr>
        <w:pStyle w:val="a9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>
        <w:rPr>
          <w:rFonts w:ascii="Times New Roman" w:hAnsi="Times New Roman"/>
          <w:sz w:val="28"/>
          <w:lang w:val="ru-RU"/>
        </w:rPr>
        <w:t>ділянками,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вказаними в пункті 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211387" w:rsidRDefault="00211387" w:rsidP="0021138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11387" w:rsidRDefault="00211387" w:rsidP="0021138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C82EA7" w:rsidRPr="00CF6D41" w:rsidRDefault="00C82EA7" w:rsidP="00C82EA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023E5" w:rsidRPr="00177EE3" w:rsidRDefault="00760464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34A80" w:rsidRDefault="00134A80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C51A1C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Голова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34A80" w:rsidRDefault="00134A80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01EEC" w:rsidRDefault="00001EEC" w:rsidP="000536C3">
      <w:pPr>
        <w:ind w:left="5103"/>
        <w:rPr>
          <w:sz w:val="28"/>
          <w:szCs w:val="28"/>
        </w:rPr>
      </w:pP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 w:rsidR="00804264">
        <w:rPr>
          <w:sz w:val="28"/>
          <w:szCs w:val="28"/>
        </w:rPr>
        <w:t xml:space="preserve"> </w:t>
      </w: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0536C3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817F77" w:rsidRDefault="00817F77" w:rsidP="00817F77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>Про передач</w:t>
      </w:r>
      <w:r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земельн</w:t>
      </w:r>
      <w:r w:rsidR="00BA761B"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 w:rsidR="00BA761B">
        <w:rPr>
          <w:sz w:val="28"/>
          <w:szCs w:val="28"/>
        </w:rPr>
        <w:t>ок</w:t>
      </w:r>
    </w:p>
    <w:p w:rsidR="00817F77" w:rsidRPr="000536C3" w:rsidRDefault="00817F77" w:rsidP="00817F77">
      <w:pPr>
        <w:ind w:left="5103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C84CBD" w:rsidRDefault="00C84CBD" w:rsidP="000536C3">
      <w:pPr>
        <w:jc w:val="center"/>
        <w:rPr>
          <w:rStyle w:val="af2"/>
          <w:color w:val="000000"/>
          <w:sz w:val="28"/>
          <w:szCs w:val="28"/>
          <w:lang w:eastAsia="uk-UA"/>
        </w:rPr>
      </w:pPr>
    </w:p>
    <w:p w:rsidR="000536C3" w:rsidRDefault="000536C3" w:rsidP="000536C3">
      <w:pPr>
        <w:jc w:val="center"/>
        <w:rPr>
          <w:rStyle w:val="af2"/>
          <w:color w:val="000000"/>
          <w:sz w:val="28"/>
          <w:szCs w:val="28"/>
          <w:lang w:eastAsia="uk-UA"/>
        </w:rPr>
      </w:pPr>
      <w:r>
        <w:rPr>
          <w:rStyle w:val="af2"/>
          <w:color w:val="000000"/>
          <w:sz w:val="28"/>
          <w:szCs w:val="28"/>
          <w:lang w:eastAsia="uk-UA"/>
        </w:rPr>
        <w:t xml:space="preserve">ПЕРЕЛІК </w:t>
      </w:r>
    </w:p>
    <w:p w:rsidR="000536C3" w:rsidRPr="00760464" w:rsidRDefault="000536C3" w:rsidP="00211387">
      <w:pPr>
        <w:jc w:val="center"/>
        <w:rPr>
          <w:spacing w:val="-4"/>
          <w:sz w:val="28"/>
          <w:szCs w:val="28"/>
        </w:rPr>
      </w:pPr>
      <w:r>
        <w:rPr>
          <w:rStyle w:val="af2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211387">
        <w:rPr>
          <w:spacing w:val="-4"/>
          <w:sz w:val="28"/>
          <w:szCs w:val="28"/>
        </w:rPr>
        <w:t>5134, 1742</w:t>
      </w:r>
      <w:r w:rsidR="00211387" w:rsidRPr="00EA0558">
        <w:rPr>
          <w:spacing w:val="-4"/>
          <w:sz w:val="28"/>
          <w:szCs w:val="28"/>
        </w:rPr>
        <w:t xml:space="preserve"> </w:t>
      </w:r>
      <w:r w:rsidR="0067668F">
        <w:rPr>
          <w:sz w:val="28"/>
          <w:szCs w:val="28"/>
        </w:rPr>
        <w:t xml:space="preserve">га, </w:t>
      </w:r>
      <w:r>
        <w:rPr>
          <w:rStyle w:val="af2"/>
          <w:color w:val="000000"/>
          <w:sz w:val="28"/>
          <w:szCs w:val="28"/>
          <w:lang w:eastAsia="uk-UA"/>
        </w:rPr>
        <w:t xml:space="preserve">які </w:t>
      </w:r>
      <w:r w:rsidR="00760464">
        <w:rPr>
          <w:rStyle w:val="af2"/>
          <w:color w:val="000000"/>
          <w:sz w:val="28"/>
          <w:szCs w:val="28"/>
          <w:lang w:eastAsia="uk-UA"/>
        </w:rPr>
        <w:t xml:space="preserve">передаються </w:t>
      </w:r>
      <w:r w:rsidR="00211387">
        <w:rPr>
          <w:sz w:val="28"/>
          <w:szCs w:val="28"/>
        </w:rPr>
        <w:t xml:space="preserve">державному підприємству «Ратнівське лісомисливське  господарство» </w:t>
      </w:r>
      <w:r>
        <w:rPr>
          <w:rStyle w:val="af2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 w:rsidR="0001708A"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211387">
        <w:rPr>
          <w:sz w:val="28"/>
          <w:szCs w:val="28"/>
        </w:rPr>
        <w:t xml:space="preserve"> землі </w:t>
      </w:r>
      <w:r w:rsidR="00211387" w:rsidRPr="005540F5">
        <w:rPr>
          <w:sz w:val="28"/>
          <w:szCs w:val="28"/>
        </w:rPr>
        <w:t>лісогосподарського призначення державної власності</w:t>
      </w:r>
    </w:p>
    <w:p w:rsidR="00760464" w:rsidRPr="00FD633B" w:rsidRDefault="00760464" w:rsidP="00760464"/>
    <w:p w:rsidR="00760464" w:rsidRPr="008A5F70" w:rsidRDefault="00760464" w:rsidP="00760464">
      <w:pPr>
        <w:jc w:val="center"/>
        <w:rPr>
          <w:rStyle w:val="af2"/>
          <w:color w:val="000000"/>
          <w:sz w:val="10"/>
          <w:szCs w:val="10"/>
          <w:lang w:eastAsia="uk-UA"/>
        </w:rPr>
      </w:pPr>
    </w:p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380"/>
      </w:tblGrid>
      <w:tr w:rsidR="00211387" w:rsidRPr="0007655E" w:rsidTr="00134A80">
        <w:trPr>
          <w:trHeight w:val="787"/>
        </w:trPr>
        <w:tc>
          <w:tcPr>
            <w:tcW w:w="745" w:type="dxa"/>
          </w:tcPr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№</w:t>
            </w:r>
          </w:p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211387" w:rsidRPr="0007655E" w:rsidRDefault="00211387" w:rsidP="004B4D23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380" w:type="dxa"/>
          </w:tcPr>
          <w:p w:rsidR="00211387" w:rsidRDefault="00211387" w:rsidP="004B4D23">
            <w:pPr>
              <w:jc w:val="center"/>
              <w:rPr>
                <w:sz w:val="28"/>
                <w:szCs w:val="28"/>
              </w:rPr>
            </w:pPr>
          </w:p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211387" w:rsidRPr="0007655E" w:rsidTr="00134A80">
        <w:trPr>
          <w:trHeight w:val="70"/>
        </w:trPr>
        <w:tc>
          <w:tcPr>
            <w:tcW w:w="745" w:type="dxa"/>
          </w:tcPr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2</w:t>
            </w:r>
          </w:p>
        </w:tc>
        <w:tc>
          <w:tcPr>
            <w:tcW w:w="6380" w:type="dxa"/>
          </w:tcPr>
          <w:p w:rsidR="00211387" w:rsidRPr="0007655E" w:rsidRDefault="00211387" w:rsidP="004B4D2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211387" w:rsidRPr="0007655E" w:rsidTr="00134A80">
        <w:trPr>
          <w:trHeight w:val="70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66,1317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0724284800:04:004:0007</w:t>
            </w:r>
          </w:p>
        </w:tc>
      </w:tr>
      <w:tr w:rsidR="00211387" w:rsidRPr="0007655E" w:rsidTr="00134A80">
        <w:trPr>
          <w:trHeight w:val="240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49,1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0724287600:02:001:0584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33,7325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0724280800:05:001:0025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13,2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0724285200:03:001:0089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13,15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0724285500:08:001:0226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6,5195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0724286000:04:002:0136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0,6108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0724283000:02:002:1039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12,027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0724287600:03:002:0109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3,4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0724280800:06:001:0191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215430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21543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55,1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0724283000:02:001:0886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12,5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0724285500:08:001:0225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2,6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0724286000:06:001:0170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1,1002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0724281800:09:001:0015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6,4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0724286000:06:001:0169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14,2955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0724287600:02:001:0585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15,8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0724287600:04:001:0460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0,4727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0724283000:02:002:1040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0,5936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0724283000:02:002:1038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1,8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0724285800:07:001:0514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0724282600:03:001:0239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0,4097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0724287600:03:002:0108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0,5316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0724284800:09:002:0050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22,5724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0724283000:02:002:1041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1,5838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0724287600:03:002:0106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2,376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0724283700:02:001:0584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C56CA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0,9751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0724284800:09:001:0011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8,7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0724281000:05:002:0044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0724283400:05:001:0108</w:t>
            </w:r>
          </w:p>
        </w:tc>
      </w:tr>
    </w:tbl>
    <w:p w:rsidR="00134A80" w:rsidRDefault="00134A80"/>
    <w:p w:rsidR="00134A80" w:rsidRDefault="00134A80" w:rsidP="00134A80">
      <w:pPr>
        <w:jc w:val="center"/>
      </w:pPr>
      <w:r>
        <w:lastRenderedPageBreak/>
        <w:t>2</w:t>
      </w:r>
    </w:p>
    <w:p w:rsidR="00134A80" w:rsidRDefault="00134A80" w:rsidP="00134A80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Продовження додатка</w:t>
      </w:r>
    </w:p>
    <w:p w:rsidR="00134A80" w:rsidRDefault="00134A80" w:rsidP="00134A80">
      <w:pPr>
        <w:jc w:val="center"/>
      </w:pPr>
    </w:p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380"/>
      </w:tblGrid>
      <w:tr w:rsidR="00134A80" w:rsidRPr="0007655E" w:rsidTr="00134A80">
        <w:trPr>
          <w:trHeight w:val="234"/>
        </w:trPr>
        <w:tc>
          <w:tcPr>
            <w:tcW w:w="745" w:type="dxa"/>
            <w:vAlign w:val="bottom"/>
          </w:tcPr>
          <w:p w:rsidR="00134A80" w:rsidRPr="00DC56CA" w:rsidRDefault="00134A80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134A80" w:rsidRPr="0029677E" w:rsidRDefault="00134A80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380" w:type="dxa"/>
            <w:vAlign w:val="center"/>
          </w:tcPr>
          <w:p w:rsidR="00134A80" w:rsidRPr="0029677E" w:rsidRDefault="00134A80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0724284200:06:001:0305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8,8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0724281000:02:001:0178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4,7929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0724282200:05:002:0069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128,54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0724286000:02:003:0442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66,2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0724287600:03:002:0103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0,21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0724281800:09:001:0016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0724283000:02:002:1037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74,3315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0724283000:02:002:1033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49,1273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0724284800:07:004:0008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27,5859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0724284800:09:002:0049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5,4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0724286000:04:004:0045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4,5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0724286000:02:003:0440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0724283700:02:003:0051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0724283700:02:003:0050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5,33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0724286000:04:002:0128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4,7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0724281000:04:003:0095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8,9769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0724287600:02:001:0565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51,6542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0724284800:04:002:0007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3,5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0724287600:03:002:0098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0724287600:02:001:0571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0,91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0724285800:06:001:0188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4,25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0724285800:01:000:0002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98,7703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pacing w:val="-10"/>
                <w:sz w:val="28"/>
                <w:szCs w:val="28"/>
                <w:lang w:eastAsia="uk-UA"/>
              </w:rPr>
              <w:t>0724282200:04:002:0018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5,3965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0724282200:02:001:0013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7,83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0724283400:04:001:0345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2,0432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0724284800:04:002:0008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0724285500:08:001:0222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6,6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0724281800:04:004:0044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8,6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0724281800:09:001:0010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8,2807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0724284800:09:001:0009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4,81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0724280800:05:001:0019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24,8952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0724283000:02:002:1027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5,8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0724281000:02:002:0043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0,2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0724286000:02:002:0286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98,6343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0724284800:07:004:0011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182,3357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0724284800:04:003:0004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1,1508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0724287600:02:001:0568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1,5097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0724284800:09:001:0015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3,5238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0724287600:01:001:0196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2,2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0724287600:02:001:0589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6,0118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0724284800:04:004:0005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36,4231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0724283700:02:001:0585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71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0,5413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0724284800:07:004:0012</w:t>
            </w:r>
          </w:p>
        </w:tc>
      </w:tr>
    </w:tbl>
    <w:p w:rsidR="00134A80" w:rsidRDefault="00134A80" w:rsidP="00134A80">
      <w:pPr>
        <w:jc w:val="center"/>
      </w:pPr>
      <w:r>
        <w:lastRenderedPageBreak/>
        <w:t>2</w:t>
      </w:r>
    </w:p>
    <w:p w:rsidR="00134A80" w:rsidRDefault="00134A80" w:rsidP="00134A80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Продовження додатка</w:t>
      </w:r>
    </w:p>
    <w:p w:rsidR="00134A80" w:rsidRDefault="00134A80"/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380"/>
      </w:tblGrid>
      <w:tr w:rsidR="00134A80" w:rsidRPr="0007655E" w:rsidTr="00134A80">
        <w:trPr>
          <w:trHeight w:val="234"/>
        </w:trPr>
        <w:tc>
          <w:tcPr>
            <w:tcW w:w="745" w:type="dxa"/>
            <w:vAlign w:val="bottom"/>
          </w:tcPr>
          <w:p w:rsidR="00134A80" w:rsidRPr="00DC56CA" w:rsidRDefault="00134A80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134A80" w:rsidRPr="0029677E" w:rsidRDefault="00134A80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>2</w:t>
            </w:r>
          </w:p>
        </w:tc>
        <w:tc>
          <w:tcPr>
            <w:tcW w:w="6380" w:type="dxa"/>
            <w:vAlign w:val="center"/>
          </w:tcPr>
          <w:p w:rsidR="00134A80" w:rsidRPr="0029677E" w:rsidRDefault="00134A80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0724280800:05:001:0026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73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1,055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0724281000:08:000:0003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129,833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0724286000:04:002:0137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80,635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0724281000:08:000:0004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19,25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0724281800:05:001:0073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18,7209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0724284800:04:004:0009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2,2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0724287600:03:002:0112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11,9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0724281800:05:001:0072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12,6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0724280800:05:001:0028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22,29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0724285500:08:001:0231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23,48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0724285500:08:001:0230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277,9998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0724286000:04:004:0047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0724280400:04:001:0286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0724285500:07:004:0145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0724283400:06:003:1181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87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0724287600:03:002:0111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60,7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0724283000:02:001:0888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1,83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0724280800:07:001:0081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86,0564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0724282200:06:001:0014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0,5215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0724287600:02:001:0591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0724283400:05:001:0109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20,2547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0724287600:02:001:0588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0,278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0724284800:04:001:0003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1,4304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0724284800:09:001:0016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96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0724281800:09:003:0357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0,7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0724281800:10:001:0169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3,52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0724283400:05:003:0077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6,2771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0724284800:06:002:0004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20,923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0724284800:09:001:0012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101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52,9293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0724284800:07:002:0019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102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93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0724287600:03:002:0099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0,3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0724283400:05:001:0105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C56CA"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0,2843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0724284800:09:001:0014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20,7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0724285500:08:001:0229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106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82,5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0724286000:04:002:0138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31,9052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0724284800:04:002:0013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2,384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0724283400:05:003:0078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0,4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0724285500:04:002:0059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67,5506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0724283000:02:002:1032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4,0096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0724287600:02:001:0566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112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21,2275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0724283000:02:001:0882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113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50,5517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0724284800:09:001:0008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114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11,8279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0724282200:06:002:0037</w:t>
            </w:r>
          </w:p>
        </w:tc>
      </w:tr>
    </w:tbl>
    <w:p w:rsidR="00134A80" w:rsidRDefault="00134A80" w:rsidP="00134A80">
      <w:pPr>
        <w:jc w:val="center"/>
      </w:pPr>
      <w:r>
        <w:lastRenderedPageBreak/>
        <w:t>2</w:t>
      </w:r>
    </w:p>
    <w:p w:rsidR="00134A80" w:rsidRDefault="00134A80" w:rsidP="00134A80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Продовження додатка</w:t>
      </w:r>
    </w:p>
    <w:p w:rsidR="00134A80" w:rsidRDefault="00134A80"/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380"/>
      </w:tblGrid>
      <w:tr w:rsidR="00134A80" w:rsidRPr="0007655E" w:rsidTr="00134A80">
        <w:trPr>
          <w:trHeight w:val="234"/>
        </w:trPr>
        <w:tc>
          <w:tcPr>
            <w:tcW w:w="745" w:type="dxa"/>
            <w:vAlign w:val="bottom"/>
          </w:tcPr>
          <w:p w:rsidR="00134A80" w:rsidRPr="00DC56CA" w:rsidRDefault="00134A80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134A80" w:rsidRPr="0029677E" w:rsidRDefault="00134A80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>2</w:t>
            </w:r>
          </w:p>
        </w:tc>
        <w:tc>
          <w:tcPr>
            <w:tcW w:w="6380" w:type="dxa"/>
            <w:vAlign w:val="center"/>
          </w:tcPr>
          <w:p w:rsidR="00134A80" w:rsidRPr="0029677E" w:rsidRDefault="00134A80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139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0724287600:03:002:0095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4,8346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0724287600:03:002:0096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1,45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0724283400:05:001:0104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118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1,3247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0724280800:05:001:0020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18,96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0724283400:05:003:0075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19,9153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0724287600:02:001:0567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4,9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0724283700:02:003:0056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0724285200:03:002:0005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0724283700:02:003:0059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124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0724281800:08:001:0007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22,4993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0724286000:04:002:0140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0,15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0724281800:09:001:0014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127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146,0996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0724282200:04:002:0017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DC56CA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DC56CA">
              <w:rPr>
                <w:color w:val="000000"/>
                <w:sz w:val="28"/>
                <w:szCs w:val="28"/>
              </w:rPr>
              <w:t>128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113,5498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0724284800:07:004:0010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31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0724287600:03:002:0105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1,14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0724281000:04:003:0098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131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2,5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0724281800:08:001:0006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1,4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0724286000:04:002:0135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16,5178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0724284800:04:002:0014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3,0761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0724283700:02:003:0062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135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48,3222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0724287600:03:002:0110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136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37,736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0724283000:02:002:1042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2,5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0724286000:06:001:0171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138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2,6426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0724283700:02:003:0058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139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1,4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0724283700:02:003:0060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0724287600:03:002:0111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31,9052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0724284800:04:002:0013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142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13,776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0724283000:02:002:1044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11,2339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0724287600:02:001:0587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144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124,6501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0724285200:04:002:0003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171,8574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0724255300:02:002:0024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146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106,0994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0724283000:02:002:1045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43269"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35,3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0724285500:08:001:0228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148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194,4414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0724283000:02:002:1043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149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173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0724287600:02:001:0592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10,6633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0724284800:07:004:0007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151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0724283400:05:001:0109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152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0,4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0724285500:04:002:0059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0,7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0724281800:04:004:0045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154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29677E">
              <w:rPr>
                <w:color w:val="000000"/>
                <w:sz w:val="28"/>
                <w:szCs w:val="28"/>
                <w:lang w:val="ru-RU" w:eastAsia="uk-UA"/>
              </w:rPr>
              <w:t>0,7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0724281800:10:001:0169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0724281000:02:001:0179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156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6,9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0724281000:02:002:0042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157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5,9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0724283400:04:001:0350</w:t>
            </w:r>
          </w:p>
        </w:tc>
      </w:tr>
    </w:tbl>
    <w:p w:rsidR="00134A80" w:rsidRDefault="00134A80" w:rsidP="00134A80">
      <w:pPr>
        <w:jc w:val="center"/>
      </w:pPr>
      <w:r>
        <w:lastRenderedPageBreak/>
        <w:t>2</w:t>
      </w:r>
    </w:p>
    <w:p w:rsidR="00134A80" w:rsidRDefault="00134A80" w:rsidP="00134A80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Продовження додатка</w:t>
      </w:r>
    </w:p>
    <w:p w:rsidR="00134A80" w:rsidRDefault="00134A80"/>
    <w:tbl>
      <w:tblPr>
        <w:tblW w:w="9534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380"/>
      </w:tblGrid>
      <w:tr w:rsidR="00134A80" w:rsidRPr="0007655E" w:rsidTr="00134A80">
        <w:trPr>
          <w:trHeight w:val="234"/>
        </w:trPr>
        <w:tc>
          <w:tcPr>
            <w:tcW w:w="745" w:type="dxa"/>
            <w:vAlign w:val="bottom"/>
          </w:tcPr>
          <w:p w:rsidR="00134A80" w:rsidRPr="00343269" w:rsidRDefault="00134A80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134A80" w:rsidRPr="0029677E" w:rsidRDefault="00134A80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380" w:type="dxa"/>
            <w:vAlign w:val="center"/>
          </w:tcPr>
          <w:p w:rsidR="00134A80" w:rsidRPr="0029677E" w:rsidRDefault="00134A80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158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2,55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0724280800:05:001:0027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56,4963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0724287600:03:002:0113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40,6218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highlight w:val="yellow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0724283000:02:002:1046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1,1213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0724287600:02:001:0569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3,3058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0724284800:07:004:0009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163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1,4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0724281800:09:003:0356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164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4,4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0724283700:02:003:0057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6,84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0724281000:04:003:0097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19,9686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0724283700:02:003:0055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167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34,0998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0724286000:06:001:0167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21,5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0724285200:07:001:0257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343269">
              <w:rPr>
                <w:color w:val="000000"/>
                <w:sz w:val="28"/>
                <w:szCs w:val="28"/>
              </w:rPr>
              <w:t>169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23,3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0724287600:03:002:0104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170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8,5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0724283400:06:003:1179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171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6,6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0724282600:04:001:0117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172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3,4719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0724284800:04:004:0008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4,2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0724287600:03:002:0107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174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64,4584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0724282200:03:000:0123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1,5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0724283400:06:001:0287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176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0724280800:05:001:0024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177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0724285500:08:001:0227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178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7,2996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0724286000:02:002:0283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179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62,686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0724281800:09:003:0355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3,12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0724285500:08:000:0003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181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0,7906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0724284800:09:001:0010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191,7158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0724255300:02:000:0005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183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22,65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0724280800:04:001:0025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184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10,53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0724286000:03:000:0068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 w:rsidRPr="00343269">
              <w:rPr>
                <w:color w:val="000000"/>
                <w:sz w:val="28"/>
                <w:szCs w:val="28"/>
              </w:rPr>
              <w:t>185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1,3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z w:val="28"/>
                <w:szCs w:val="28"/>
                <w:lang w:val="en-US" w:eastAsia="uk-UA"/>
              </w:rPr>
              <w:t>0724286000:06:001:0168</w:t>
            </w:r>
          </w:p>
        </w:tc>
      </w:tr>
      <w:tr w:rsidR="00211387" w:rsidRPr="0007655E" w:rsidTr="00134A80">
        <w:trPr>
          <w:trHeight w:val="234"/>
        </w:trPr>
        <w:tc>
          <w:tcPr>
            <w:tcW w:w="745" w:type="dxa"/>
            <w:vAlign w:val="bottom"/>
          </w:tcPr>
          <w:p w:rsidR="00211387" w:rsidRPr="00343269" w:rsidRDefault="00211387" w:rsidP="002113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</w:t>
            </w:r>
          </w:p>
        </w:tc>
        <w:tc>
          <w:tcPr>
            <w:tcW w:w="2409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9677E">
              <w:rPr>
                <w:color w:val="000000"/>
                <w:sz w:val="28"/>
                <w:szCs w:val="28"/>
                <w:lang w:eastAsia="uk-UA"/>
              </w:rPr>
              <w:t>74,3315</w:t>
            </w:r>
          </w:p>
        </w:tc>
        <w:tc>
          <w:tcPr>
            <w:tcW w:w="6380" w:type="dxa"/>
            <w:vAlign w:val="center"/>
          </w:tcPr>
          <w:p w:rsidR="00211387" w:rsidRPr="0029677E" w:rsidRDefault="00211387" w:rsidP="00211387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29677E">
              <w:rPr>
                <w:color w:val="000000"/>
                <w:spacing w:val="-6"/>
                <w:sz w:val="28"/>
                <w:szCs w:val="28"/>
                <w:lang w:eastAsia="uk-UA"/>
              </w:rPr>
              <w:t>0724283000:02:002:1033</w:t>
            </w:r>
          </w:p>
        </w:tc>
      </w:tr>
    </w:tbl>
    <w:p w:rsidR="00760464" w:rsidRPr="00EB27FD" w:rsidRDefault="00760464" w:rsidP="00760464"/>
    <w:p w:rsidR="00760464" w:rsidRDefault="00760464" w:rsidP="00760464">
      <w:pPr>
        <w:jc w:val="center"/>
      </w:pPr>
      <w:r>
        <w:t>_______________________________________</w:t>
      </w:r>
    </w:p>
    <w:p w:rsidR="00760464" w:rsidRDefault="00760464" w:rsidP="00760464"/>
    <w:sectPr w:rsidR="00760464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C04" w:rsidRDefault="00CB2C04" w:rsidP="00E96CA4">
      <w:r>
        <w:separator/>
      </w:r>
    </w:p>
  </w:endnote>
  <w:endnote w:type="continuationSeparator" w:id="0">
    <w:p w:rsidR="00CB2C04" w:rsidRDefault="00CB2C04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C04" w:rsidRDefault="00CB2C04" w:rsidP="00E96CA4">
      <w:r>
        <w:separator/>
      </w:r>
    </w:p>
  </w:footnote>
  <w:footnote w:type="continuationSeparator" w:id="0">
    <w:p w:rsidR="00CB2C04" w:rsidRDefault="00CB2C04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1EEC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498E"/>
    <w:rsid w:val="00131060"/>
    <w:rsid w:val="0013127D"/>
    <w:rsid w:val="001318E0"/>
    <w:rsid w:val="001320DA"/>
    <w:rsid w:val="00134A80"/>
    <w:rsid w:val="00135446"/>
    <w:rsid w:val="00136CFF"/>
    <w:rsid w:val="001370C8"/>
    <w:rsid w:val="00140B59"/>
    <w:rsid w:val="00142B8D"/>
    <w:rsid w:val="001451B7"/>
    <w:rsid w:val="001515CA"/>
    <w:rsid w:val="00153152"/>
    <w:rsid w:val="00155814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1387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52F8"/>
    <w:rsid w:val="00437728"/>
    <w:rsid w:val="004435B3"/>
    <w:rsid w:val="00443B85"/>
    <w:rsid w:val="00445E69"/>
    <w:rsid w:val="00446142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468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9FF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5996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26C1"/>
    <w:rsid w:val="00854D7A"/>
    <w:rsid w:val="00857B8D"/>
    <w:rsid w:val="00860805"/>
    <w:rsid w:val="00864D3B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41A6D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2C04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4704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86B49E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1307</Words>
  <Characters>7454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7</cp:revision>
  <cp:lastPrinted>2022-02-15T07:32:00Z</cp:lastPrinted>
  <dcterms:created xsi:type="dcterms:W3CDTF">2022-02-17T10:28:00Z</dcterms:created>
  <dcterms:modified xsi:type="dcterms:W3CDTF">2022-02-23T08:53:00Z</dcterms:modified>
</cp:coreProperties>
</file>