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EBC" w:rsidRPr="00D27BA2" w:rsidRDefault="004A4EBC" w:rsidP="004A4EBC">
      <w:pPr>
        <w:jc w:val="center"/>
        <w:rPr>
          <w:snapToGrid w:val="0"/>
          <w:spacing w:val="8"/>
        </w:rPr>
      </w:pPr>
      <w:r>
        <w:rPr>
          <w:noProof/>
          <w:spacing w:val="8"/>
          <w:lang w:val="en-US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EBC" w:rsidRDefault="004A4EBC" w:rsidP="005961A6">
      <w:pPr>
        <w:pStyle w:val="2"/>
        <w:rPr>
          <w:spacing w:val="14"/>
          <w:sz w:val="28"/>
        </w:rPr>
      </w:pPr>
      <w:r w:rsidRPr="004A4EBC">
        <w:rPr>
          <w:spacing w:val="14"/>
          <w:sz w:val="28"/>
        </w:rPr>
        <w:t>ВОЛИНСЬКА ОБЛАСНА ДЕРЖАВНА АДМІНІСТРАЦІЯ</w:t>
      </w:r>
    </w:p>
    <w:p w:rsidR="005961A6" w:rsidRPr="005961A6" w:rsidRDefault="005961A6" w:rsidP="005961A6">
      <w:pPr>
        <w:spacing w:after="0" w:line="240" w:lineRule="auto"/>
        <w:rPr>
          <w:lang w:eastAsia="ru-RU"/>
        </w:rPr>
      </w:pPr>
    </w:p>
    <w:p w:rsidR="004A4EBC" w:rsidRDefault="004A4EBC" w:rsidP="005961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 w:rsidRPr="004A4EBC">
        <w:rPr>
          <w:rFonts w:ascii="Times New Roman" w:hAnsi="Times New Roman" w:cs="Times New Roman"/>
          <w:b/>
          <w:bCs/>
          <w:sz w:val="32"/>
        </w:rPr>
        <w:t xml:space="preserve">РОЗПОРЯДЖЕННЯ </w:t>
      </w:r>
    </w:p>
    <w:p w:rsidR="005961A6" w:rsidRPr="004A4EBC" w:rsidRDefault="005961A6" w:rsidP="00F36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2672"/>
        <w:gridCol w:w="3190"/>
      </w:tblGrid>
      <w:tr w:rsidR="004A4EBC" w:rsidRPr="004A4EBC" w:rsidTr="005961A6">
        <w:trPr>
          <w:trHeight w:val="314"/>
        </w:trPr>
        <w:tc>
          <w:tcPr>
            <w:tcW w:w="3708" w:type="dxa"/>
          </w:tcPr>
          <w:p w:rsidR="004A4EBC" w:rsidRPr="004A4EBC" w:rsidRDefault="00CE0A6D" w:rsidP="00F36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C0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8DE">
              <w:rPr>
                <w:rFonts w:ascii="Times New Roman" w:hAnsi="Times New Roman" w:cs="Times New Roman"/>
                <w:sz w:val="28"/>
                <w:szCs w:val="28"/>
              </w:rPr>
              <w:t>серпня</w:t>
            </w:r>
            <w:r w:rsidR="004A4E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EBC" w:rsidRPr="004A4EB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678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4EBC" w:rsidRPr="004A4EB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672" w:type="dxa"/>
          </w:tcPr>
          <w:p w:rsidR="004A4EBC" w:rsidRPr="004A4EBC" w:rsidRDefault="004A4EBC" w:rsidP="00F36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EBC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3E38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4EBC">
              <w:rPr>
                <w:rFonts w:ascii="Times New Roman" w:hAnsi="Times New Roman" w:cs="Times New Roman"/>
                <w:sz w:val="28"/>
                <w:szCs w:val="28"/>
              </w:rPr>
              <w:t>Луцьк</w:t>
            </w:r>
          </w:p>
        </w:tc>
        <w:tc>
          <w:tcPr>
            <w:tcW w:w="3190" w:type="dxa"/>
          </w:tcPr>
          <w:p w:rsidR="004A4EBC" w:rsidRDefault="004A4EBC" w:rsidP="00F364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EB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№ </w:t>
            </w:r>
            <w:r w:rsidR="00CE0A6D">
              <w:rPr>
                <w:rFonts w:ascii="Times New Roman" w:hAnsi="Times New Roman" w:cs="Times New Roman"/>
                <w:sz w:val="28"/>
                <w:szCs w:val="28"/>
              </w:rPr>
              <w:t>497</w:t>
            </w:r>
            <w:bookmarkStart w:id="0" w:name="_GoBack"/>
            <w:bookmarkEnd w:id="0"/>
          </w:p>
          <w:p w:rsidR="00F36486" w:rsidRPr="004A4EBC" w:rsidRDefault="00F36486" w:rsidP="00F364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4EBC" w:rsidRPr="005961A6" w:rsidRDefault="004A4EBC" w:rsidP="00F36486">
      <w:pPr>
        <w:pStyle w:val="Iauiue"/>
        <w:rPr>
          <w:sz w:val="2"/>
          <w:szCs w:val="2"/>
          <w:lang w:val="uk-UA"/>
        </w:rPr>
      </w:pPr>
    </w:p>
    <w:p w:rsidR="005961A6" w:rsidRDefault="00C933AF" w:rsidP="00F36486">
      <w:pPr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A4E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8C04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внесення змін до </w:t>
      </w:r>
      <w:r w:rsidR="008907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розподілу</w:t>
      </w:r>
      <w:r w:rsidR="0089070C" w:rsidRPr="008C04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автотранспортних засобів, </w:t>
      </w:r>
    </w:p>
    <w:p w:rsidR="005961A6" w:rsidRDefault="0089070C" w:rsidP="00F36486">
      <w:pPr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C04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закуплених за рахунок субвенції з державного бюджету місцевим </w:t>
      </w:r>
    </w:p>
    <w:p w:rsidR="005961A6" w:rsidRDefault="0089070C" w:rsidP="00F36486">
      <w:pPr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C04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бюджетам на здійснення заходів, спрямованих на розвиток системи </w:t>
      </w:r>
    </w:p>
    <w:p w:rsidR="005961A6" w:rsidRDefault="0089070C" w:rsidP="00F36486">
      <w:pPr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C04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охорони здоров’я у сільській місцевості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закладам </w:t>
      </w:r>
    </w:p>
    <w:p w:rsidR="0089070C" w:rsidRDefault="0089070C" w:rsidP="00F36486">
      <w:pPr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охорони здоров’я Волинської області</w:t>
      </w:r>
    </w:p>
    <w:p w:rsidR="005961A6" w:rsidRPr="00F36486" w:rsidRDefault="005961A6" w:rsidP="00F36486">
      <w:pPr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BF7C0D" w:rsidRDefault="003E3874" w:rsidP="00F36486">
      <w:pPr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</w:pPr>
      <w:r w:rsidRPr="005961A6">
        <w:rPr>
          <w:rFonts w:ascii="Times New Roman" w:hAnsi="Times New Roman" w:cs="Times New Roman"/>
          <w:color w:val="000000"/>
          <w:spacing w:val="-8"/>
          <w:sz w:val="28"/>
          <w:szCs w:val="28"/>
          <w:lang w:eastAsia="uk-UA"/>
        </w:rPr>
        <w:t xml:space="preserve">Відповідно до  статей 6, 41 Закону України «Про місцеві державні адміністрації», Порядку та умов надання субвенції з державного бюджету місцевим бюджетам на здійснення заходів, спрямованих на розвиток системи охорони здоров'я у сільській місцевості, затвердженого постановою Кабінету Міністрів України від 06 грудня 2017 року № 983 (зі змінами), наказу </w:t>
      </w:r>
      <w:r w:rsidRPr="005961A6">
        <w:rPr>
          <w:rFonts w:ascii="Times New Roman" w:hAnsi="Times New Roman" w:cs="Times New Roman"/>
          <w:spacing w:val="-8"/>
          <w:sz w:val="28"/>
          <w:szCs w:val="28"/>
        </w:rPr>
        <w:t>Міністерства регіонального розвитку, будівництва та житлово-комунального господарства</w:t>
      </w:r>
      <w:r w:rsidR="00DF7FF3" w:rsidRPr="005961A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961A6">
        <w:rPr>
          <w:rFonts w:ascii="Times New Roman" w:hAnsi="Times New Roman" w:cs="Times New Roman"/>
          <w:color w:val="000000"/>
          <w:spacing w:val="-8"/>
          <w:sz w:val="28"/>
          <w:szCs w:val="28"/>
          <w:lang w:eastAsia="uk-UA"/>
        </w:rPr>
        <w:t>України</w:t>
      </w:r>
      <w:r w:rsidRPr="005961A6">
        <w:rPr>
          <w:rFonts w:ascii="Times New Roman" w:hAnsi="Times New Roman" w:cs="Times New Roman"/>
          <w:spacing w:val="-8"/>
          <w:sz w:val="28"/>
          <w:szCs w:val="28"/>
        </w:rPr>
        <w:t xml:space="preserve"> від 10 жовтня 2018 року № 267 «</w:t>
      </w:r>
      <w:r w:rsidRPr="005961A6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>Про затвердження Переліку заходів, що фінансуються у 2018 році за рахунок субвенції з державного бюджету місцевим бюджетам на здійснення заходів, спрямованих на розвиток системи охорони здоров'я у сільській місцевості, щодо забезпечення службовим автотранспортом медичних працівників комунальних закладів охорони здоров</w:t>
      </w:r>
      <w:r w:rsidR="005961A6" w:rsidRPr="005961A6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>’</w:t>
      </w:r>
      <w:r w:rsidRPr="005961A6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>я, що працюють у сільській місцевості» (</w:t>
      </w:r>
      <w:r w:rsidRPr="005961A6">
        <w:rPr>
          <w:rFonts w:ascii="Times New Roman" w:hAnsi="Times New Roman" w:cs="Times New Roman"/>
          <w:spacing w:val="-8"/>
          <w:sz w:val="28"/>
          <w:szCs w:val="28"/>
        </w:rPr>
        <w:t>зі змінами)</w:t>
      </w:r>
      <w:r w:rsidRPr="005961A6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>, розпоряджень голови Волинської обласної державної адміністрації</w:t>
      </w:r>
      <w:r w:rsidR="00DF7FF3" w:rsidRPr="005961A6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 xml:space="preserve"> </w:t>
      </w:r>
      <w:r w:rsidRPr="005961A6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>від 04 грудня 2020 року № 716</w:t>
      </w:r>
      <w:r w:rsidRPr="005961A6">
        <w:rPr>
          <w:spacing w:val="-8"/>
          <w:sz w:val="28"/>
          <w:szCs w:val="28"/>
          <w:shd w:val="clear" w:color="auto" w:fill="FFFFFF"/>
        </w:rPr>
        <w:t xml:space="preserve"> «</w:t>
      </w:r>
      <w:r w:rsidRPr="005961A6">
        <w:rPr>
          <w:rFonts w:ascii="Times New Roman" w:hAnsi="Times New Roman"/>
          <w:spacing w:val="-8"/>
          <w:sz w:val="28"/>
          <w:szCs w:val="28"/>
        </w:rPr>
        <w:t>Про перерозподіл між  проектами та заходами, що фінансуються за рахунок</w:t>
      </w:r>
      <w:r w:rsidR="00DF7FF3" w:rsidRPr="005961A6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961A6">
        <w:rPr>
          <w:rFonts w:ascii="Times New Roman" w:hAnsi="Times New Roman"/>
          <w:spacing w:val="-8"/>
          <w:sz w:val="28"/>
          <w:szCs w:val="28"/>
        </w:rPr>
        <w:t>субвенції з державного бюджету місцевим</w:t>
      </w:r>
      <w:r w:rsidR="003540F2" w:rsidRPr="005961A6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961A6">
        <w:rPr>
          <w:rFonts w:ascii="Times New Roman" w:hAnsi="Times New Roman"/>
          <w:spacing w:val="-8"/>
          <w:sz w:val="28"/>
          <w:szCs w:val="28"/>
        </w:rPr>
        <w:t>бюджетам на здійснення заходів,</w:t>
      </w:r>
      <w:r w:rsidR="005961A6" w:rsidRPr="005961A6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961A6">
        <w:rPr>
          <w:rFonts w:ascii="Times New Roman" w:hAnsi="Times New Roman"/>
          <w:spacing w:val="-8"/>
          <w:sz w:val="28"/>
          <w:szCs w:val="28"/>
        </w:rPr>
        <w:t>спрямованих на розвиток системи</w:t>
      </w:r>
      <w:r w:rsidR="00DF7FF3" w:rsidRPr="005961A6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961A6">
        <w:rPr>
          <w:rFonts w:ascii="Times New Roman" w:hAnsi="Times New Roman"/>
          <w:spacing w:val="-8"/>
          <w:sz w:val="28"/>
          <w:szCs w:val="28"/>
        </w:rPr>
        <w:t>охорони здоров’я у сільській місцевості»</w:t>
      </w:r>
      <w:r w:rsidRPr="005961A6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>, від 29 квітня 2021 року № 228 «</w:t>
      </w:r>
      <w:r w:rsidRPr="005961A6">
        <w:rPr>
          <w:rFonts w:ascii="Times New Roman" w:hAnsi="Times New Roman" w:cs="Times New Roman"/>
          <w:spacing w:val="-8"/>
          <w:sz w:val="28"/>
        </w:rPr>
        <w:t>Про затвердження</w:t>
      </w:r>
      <w:r w:rsidRPr="005961A6">
        <w:rPr>
          <w:rFonts w:ascii="Times New Roman" w:hAnsi="Times New Roman" w:cs="Times New Roman"/>
          <w:spacing w:val="-8"/>
          <w:sz w:val="28"/>
          <w:szCs w:val="28"/>
        </w:rPr>
        <w:t xml:space="preserve"> переліку проєктів та заходів, що фінансуються у 2021 році за рахунок залишку субвенції з державного бюджету місцевим бюджетам на здійснення заходів, спрямованих на розвиток системи охорони здоров’я у сільській місцевості, що утворився станом на 01 січня 2021 року»,</w:t>
      </w:r>
      <w:r w:rsidR="00900418" w:rsidRPr="005961A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5961A6" w:rsidRPr="005961A6">
        <w:rPr>
          <w:rFonts w:ascii="Times New Roman" w:hAnsi="Times New Roman" w:cs="Times New Roman"/>
          <w:spacing w:val="-8"/>
          <w:sz w:val="28"/>
          <w:szCs w:val="28"/>
        </w:rPr>
        <w:t>у</w:t>
      </w:r>
      <w:r w:rsidR="00900418" w:rsidRPr="005961A6">
        <w:rPr>
          <w:rFonts w:ascii="Times New Roman" w:hAnsi="Times New Roman" w:cs="Times New Roman"/>
          <w:spacing w:val="-8"/>
          <w:sz w:val="28"/>
          <w:szCs w:val="28"/>
        </w:rPr>
        <w:t>раховуючи листи від 17</w:t>
      </w:r>
      <w:r w:rsidR="005961A6" w:rsidRPr="005961A6">
        <w:rPr>
          <w:rFonts w:ascii="Times New Roman" w:hAnsi="Times New Roman" w:cs="Times New Roman"/>
          <w:spacing w:val="-8"/>
          <w:sz w:val="28"/>
          <w:szCs w:val="28"/>
        </w:rPr>
        <w:t xml:space="preserve"> серпня </w:t>
      </w:r>
      <w:r w:rsidR="00900418" w:rsidRPr="005961A6">
        <w:rPr>
          <w:rFonts w:ascii="Times New Roman" w:hAnsi="Times New Roman" w:cs="Times New Roman"/>
          <w:spacing w:val="-8"/>
          <w:sz w:val="28"/>
          <w:szCs w:val="28"/>
        </w:rPr>
        <w:t>2021</w:t>
      </w:r>
      <w:r w:rsidR="005961A6" w:rsidRPr="005961A6">
        <w:rPr>
          <w:rFonts w:ascii="Times New Roman" w:hAnsi="Times New Roman" w:cs="Times New Roman"/>
          <w:spacing w:val="-8"/>
          <w:sz w:val="28"/>
          <w:szCs w:val="28"/>
        </w:rPr>
        <w:t> </w:t>
      </w:r>
      <w:r w:rsidR="00900418" w:rsidRPr="005961A6">
        <w:rPr>
          <w:rFonts w:ascii="Times New Roman" w:hAnsi="Times New Roman" w:cs="Times New Roman"/>
          <w:spacing w:val="-8"/>
          <w:sz w:val="28"/>
          <w:szCs w:val="28"/>
        </w:rPr>
        <w:t>року № 45.4</w:t>
      </w:r>
      <w:r w:rsidR="005961A6" w:rsidRPr="005961A6">
        <w:rPr>
          <w:rFonts w:ascii="Times New Roman" w:hAnsi="Times New Roman" w:cs="Times New Roman"/>
          <w:spacing w:val="-8"/>
          <w:sz w:val="28"/>
          <w:szCs w:val="28"/>
        </w:rPr>
        <w:t xml:space="preserve"> та</w:t>
      </w:r>
      <w:r w:rsidR="00900418" w:rsidRPr="005961A6">
        <w:rPr>
          <w:rFonts w:ascii="Times New Roman" w:hAnsi="Times New Roman" w:cs="Times New Roman"/>
          <w:spacing w:val="-8"/>
          <w:sz w:val="28"/>
          <w:szCs w:val="28"/>
        </w:rPr>
        <w:t xml:space="preserve"> № 12.7</w:t>
      </w:r>
      <w:r w:rsidR="005961A6" w:rsidRPr="005961A6">
        <w:rPr>
          <w:rFonts w:ascii="Times New Roman" w:hAnsi="Times New Roman" w:cs="Times New Roman"/>
          <w:spacing w:val="-8"/>
          <w:sz w:val="28"/>
          <w:szCs w:val="28"/>
        </w:rPr>
        <w:t>,</w:t>
      </w:r>
      <w:r w:rsidRPr="005961A6">
        <w:rPr>
          <w:rFonts w:ascii="Times New Roman" w:hAnsi="Times New Roman" w:cs="Times New Roman"/>
          <w:spacing w:val="-8"/>
          <w:sz w:val="28"/>
          <w:szCs w:val="28"/>
        </w:rPr>
        <w:t xml:space="preserve"> унести до</w:t>
      </w:r>
      <w:r w:rsidRPr="005961A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 xml:space="preserve"> розподілу автотранспортних засобів, закуплених за рахунок субвенції з державного бюджету місцевим бюджетам на здійснення заходів, спрямованих на розвиток системи охорони здоров’я у сільській місцевості, закладам охорони здоров’я Волинської області (надалі розподіл), затвердженого розпорядженням голови обласної державної адміністрації </w:t>
      </w:r>
      <w:r w:rsidR="009F2412" w:rsidRPr="005961A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 xml:space="preserve">від </w:t>
      </w:r>
      <w:r w:rsidRPr="005961A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 xml:space="preserve">19 липня 2021 року № 432 «Про розподіл автотранспортних засобів, закуплених за рахунок субвенції з державного бюджету місцевим бюджетам на здійснення заходів, спрямованих на розвиток системи охорони здоров’я у сільській місцевості» зміни, що додаються. </w:t>
      </w:r>
      <w:r w:rsidR="001B46BC" w:rsidRPr="005961A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 xml:space="preserve"> </w:t>
      </w:r>
    </w:p>
    <w:p w:rsidR="005961A6" w:rsidRPr="005961A6" w:rsidRDefault="005961A6" w:rsidP="005961A6">
      <w:pPr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8"/>
          <w:sz w:val="16"/>
          <w:szCs w:val="16"/>
          <w:lang w:eastAsia="uk-UA"/>
        </w:rPr>
      </w:pPr>
    </w:p>
    <w:p w:rsidR="005961A6" w:rsidRPr="005961A6" w:rsidRDefault="005961A6" w:rsidP="005961A6">
      <w:pPr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</w:pPr>
    </w:p>
    <w:p w:rsidR="009830AE" w:rsidRDefault="009830AE" w:rsidP="005961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F7C0D">
        <w:rPr>
          <w:rFonts w:ascii="Times New Roman" w:hAnsi="Times New Roman" w:cs="Times New Roman"/>
          <w:sz w:val="28"/>
          <w:szCs w:val="28"/>
        </w:rPr>
        <w:t xml:space="preserve">Голова                                                                                      </w:t>
      </w:r>
      <w:r w:rsidR="005961A6">
        <w:rPr>
          <w:rFonts w:ascii="Times New Roman" w:hAnsi="Times New Roman" w:cs="Times New Roman"/>
          <w:sz w:val="28"/>
          <w:szCs w:val="28"/>
        </w:rPr>
        <w:t xml:space="preserve"> </w:t>
      </w:r>
      <w:r w:rsidRPr="00BF7C0D">
        <w:rPr>
          <w:rFonts w:ascii="Times New Roman" w:hAnsi="Times New Roman" w:cs="Times New Roman"/>
          <w:b/>
          <w:sz w:val="28"/>
          <w:szCs w:val="28"/>
        </w:rPr>
        <w:t>Юрій ПОГУЛЯЙКО</w:t>
      </w:r>
    </w:p>
    <w:p w:rsidR="005961A6" w:rsidRDefault="005961A6" w:rsidP="005961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A6" w:rsidRPr="005961A6" w:rsidRDefault="005961A6" w:rsidP="005961A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A4EBC" w:rsidRPr="0089070C" w:rsidRDefault="004A4EBC" w:rsidP="005961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7C0D">
        <w:rPr>
          <w:rFonts w:ascii="Times New Roman" w:hAnsi="Times New Roman" w:cs="Times New Roman"/>
          <w:sz w:val="28"/>
          <w:szCs w:val="28"/>
        </w:rPr>
        <w:t xml:space="preserve">Віктор </w:t>
      </w:r>
      <w:proofErr w:type="spellStart"/>
      <w:r w:rsidRPr="00BF7C0D">
        <w:rPr>
          <w:rFonts w:ascii="Times New Roman" w:hAnsi="Times New Roman" w:cs="Times New Roman"/>
          <w:sz w:val="28"/>
          <w:szCs w:val="28"/>
        </w:rPr>
        <w:t>Довгополюк</w:t>
      </w:r>
      <w:proofErr w:type="spellEnd"/>
      <w:r w:rsidRPr="00BF7C0D">
        <w:rPr>
          <w:rFonts w:ascii="Times New Roman" w:hAnsi="Times New Roman" w:cs="Times New Roman"/>
          <w:sz w:val="28"/>
          <w:szCs w:val="28"/>
        </w:rPr>
        <w:t xml:space="preserve"> 778 255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sectPr w:rsidR="004A4EBC" w:rsidRPr="0089070C" w:rsidSect="00F36486">
      <w:pgSz w:w="11906" w:h="16838"/>
      <w:pgMar w:top="28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B27B5"/>
    <w:multiLevelType w:val="hybridMultilevel"/>
    <w:tmpl w:val="921E15D6"/>
    <w:lvl w:ilvl="0" w:tplc="2BAA9590">
      <w:start w:val="1"/>
      <w:numFmt w:val="decimal"/>
      <w:lvlText w:val="%1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48302109"/>
    <w:multiLevelType w:val="hybridMultilevel"/>
    <w:tmpl w:val="EC1A31F0"/>
    <w:lvl w:ilvl="0" w:tplc="63344A1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61984D90"/>
    <w:multiLevelType w:val="hybridMultilevel"/>
    <w:tmpl w:val="3D8A4F6A"/>
    <w:lvl w:ilvl="0" w:tplc="E4D2E8D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194B"/>
    <w:rsid w:val="00100DF6"/>
    <w:rsid w:val="001A742F"/>
    <w:rsid w:val="001B46BC"/>
    <w:rsid w:val="001F2225"/>
    <w:rsid w:val="002A7C12"/>
    <w:rsid w:val="003540F2"/>
    <w:rsid w:val="003E3874"/>
    <w:rsid w:val="004A4EBC"/>
    <w:rsid w:val="00562359"/>
    <w:rsid w:val="005961A6"/>
    <w:rsid w:val="005A4B12"/>
    <w:rsid w:val="006D3C2B"/>
    <w:rsid w:val="007414C8"/>
    <w:rsid w:val="007A39F4"/>
    <w:rsid w:val="00802980"/>
    <w:rsid w:val="0089070C"/>
    <w:rsid w:val="008C04A2"/>
    <w:rsid w:val="00900418"/>
    <w:rsid w:val="0094194B"/>
    <w:rsid w:val="009432FD"/>
    <w:rsid w:val="009830AE"/>
    <w:rsid w:val="00991AA2"/>
    <w:rsid w:val="009C64A4"/>
    <w:rsid w:val="009D061D"/>
    <w:rsid w:val="009F2412"/>
    <w:rsid w:val="00A10B63"/>
    <w:rsid w:val="00A51CBE"/>
    <w:rsid w:val="00BF7C0D"/>
    <w:rsid w:val="00C1542A"/>
    <w:rsid w:val="00C43856"/>
    <w:rsid w:val="00C933AF"/>
    <w:rsid w:val="00CE0A6D"/>
    <w:rsid w:val="00DF7FF3"/>
    <w:rsid w:val="00E12E1D"/>
    <w:rsid w:val="00F36486"/>
    <w:rsid w:val="00F67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C3584"/>
  <w15:docId w15:val="{2AB9D97E-6F51-4038-B94F-862F4DB3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DF6"/>
  </w:style>
  <w:style w:type="paragraph" w:styleId="2">
    <w:name w:val="heading 2"/>
    <w:basedOn w:val="a"/>
    <w:next w:val="a"/>
    <w:link w:val="20"/>
    <w:qFormat/>
    <w:rsid w:val="004A4EB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pitalletter">
    <w:name w:val="capital_letter"/>
    <w:basedOn w:val="a"/>
    <w:rsid w:val="00C9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C9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A4B12"/>
    <w:rPr>
      <w:b/>
      <w:bCs/>
    </w:rPr>
  </w:style>
  <w:style w:type="character" w:customStyle="1" w:styleId="20">
    <w:name w:val="Заголовок 2 Знак"/>
    <w:basedOn w:val="a0"/>
    <w:link w:val="2"/>
    <w:rsid w:val="004A4EB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Iauiue">
    <w:name w:val="Iau?iue"/>
    <w:rsid w:val="004A4E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4A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A4EB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43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6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406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6966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7553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9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1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1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42</cp:revision>
  <cp:lastPrinted>2021-08-17T05:49:00Z</cp:lastPrinted>
  <dcterms:created xsi:type="dcterms:W3CDTF">2020-10-20T09:26:00Z</dcterms:created>
  <dcterms:modified xsi:type="dcterms:W3CDTF">2021-08-19T06:59:00Z</dcterms:modified>
</cp:coreProperties>
</file>