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0E6" w:rsidRDefault="00B400E6" w:rsidP="005F1C1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B400E6" w:rsidTr="0001173D">
        <w:trPr>
          <w:trHeight w:val="2010"/>
          <w:jc w:val="right"/>
        </w:trPr>
        <w:tc>
          <w:tcPr>
            <w:tcW w:w="4218" w:type="dxa"/>
          </w:tcPr>
          <w:p w:rsidR="00B400E6" w:rsidRPr="002D5FCC" w:rsidRDefault="00B400E6" w:rsidP="005F1C19">
            <w:pPr>
              <w:spacing w:line="360" w:lineRule="auto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B400E6" w:rsidRPr="002D5FCC" w:rsidRDefault="00B400E6" w:rsidP="005F1C19">
            <w:pPr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голови </w:t>
            </w:r>
          </w:p>
          <w:p w:rsidR="00B400E6" w:rsidRPr="002D5FCC" w:rsidRDefault="00256877" w:rsidP="005F1C19">
            <w:pPr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r w:rsidR="00C93660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державної </w:t>
            </w:r>
            <w:r w:rsidR="00B400E6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 </w:t>
            </w:r>
          </w:p>
          <w:p w:rsidR="00B400E6" w:rsidRPr="0001173D" w:rsidRDefault="007E0A50" w:rsidP="0001173D">
            <w:pPr>
              <w:spacing w:before="240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1173D">
              <w:rPr>
                <w:rFonts w:ascii="Times New Roman" w:hAnsi="Times New Roman" w:cs="Times New Roman"/>
                <w:sz w:val="28"/>
                <w:szCs w:val="28"/>
              </w:rPr>
              <w:t>.07.2021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433</w:t>
            </w:r>
            <w:bookmarkStart w:id="0" w:name="_GoBack"/>
            <w:bookmarkEnd w:id="0"/>
          </w:p>
        </w:tc>
      </w:tr>
    </w:tbl>
    <w:p w:rsidR="00F40EFB" w:rsidRPr="00B9766E" w:rsidRDefault="00F40EFB" w:rsidP="0001173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40EFB" w:rsidRPr="00F10813" w:rsidRDefault="00F10813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813">
        <w:rPr>
          <w:rFonts w:ascii="Times New Roman" w:hAnsi="Times New Roman" w:cs="Times New Roman"/>
          <w:sz w:val="28"/>
          <w:szCs w:val="28"/>
        </w:rPr>
        <w:t>ПЛАН ЗАХОДІВ</w:t>
      </w:r>
    </w:p>
    <w:p w:rsidR="002D5FCC" w:rsidRDefault="00692B95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0813">
        <w:rPr>
          <w:rFonts w:ascii="Times New Roman" w:hAnsi="Times New Roman" w:cs="Times New Roman"/>
          <w:sz w:val="28"/>
          <w:szCs w:val="28"/>
        </w:rPr>
        <w:t xml:space="preserve">з енергозбереження із забезпеченням </w:t>
      </w:r>
      <w:r w:rsidRPr="00F10813">
        <w:rPr>
          <w:rFonts w:ascii="Times New Roman" w:hAnsi="Times New Roman" w:cs="Times New Roman"/>
          <w:sz w:val="28"/>
          <w:szCs w:val="28"/>
          <w:lang w:val="ru-RU"/>
        </w:rPr>
        <w:t xml:space="preserve">зменшення витрат </w:t>
      </w:r>
    </w:p>
    <w:p w:rsidR="00F40EFB" w:rsidRDefault="00692B95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10813">
        <w:rPr>
          <w:rFonts w:ascii="Times New Roman" w:hAnsi="Times New Roman" w:cs="Times New Roman"/>
          <w:sz w:val="28"/>
          <w:szCs w:val="28"/>
          <w:lang w:val="ru-RU"/>
        </w:rPr>
        <w:t>на оплату комунальних послуг та енергоносіїв на 2021 рік</w:t>
      </w:r>
    </w:p>
    <w:p w:rsidR="002C70CA" w:rsidRPr="00F10813" w:rsidRDefault="002C70CA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792"/>
        <w:tblW w:w="0" w:type="auto"/>
        <w:tblLook w:val="04A0" w:firstRow="1" w:lastRow="0" w:firstColumn="1" w:lastColumn="0" w:noHBand="0" w:noVBand="1"/>
      </w:tblPr>
      <w:tblGrid>
        <w:gridCol w:w="555"/>
        <w:gridCol w:w="4515"/>
        <w:gridCol w:w="1554"/>
        <w:gridCol w:w="1885"/>
        <w:gridCol w:w="1346"/>
      </w:tblGrid>
      <w:tr w:rsidR="00485C67" w:rsidRPr="00902A43" w:rsidTr="0001173D">
        <w:trPr>
          <w:trHeight w:val="197"/>
        </w:trPr>
        <w:tc>
          <w:tcPr>
            <w:tcW w:w="555" w:type="dxa"/>
            <w:tcBorders>
              <w:top w:val="single" w:sz="4" w:space="0" w:color="auto"/>
            </w:tcBorders>
          </w:tcPr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515" w:type="dxa"/>
            <w:tcBorders>
              <w:top w:val="single" w:sz="4" w:space="0" w:color="auto"/>
            </w:tcBorders>
          </w:tcPr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Зміст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485C67" w:rsidRDefault="00485C67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</w:tc>
      </w:tr>
      <w:tr w:rsidR="002D5FCC" w:rsidRPr="00902A43" w:rsidTr="0001173D">
        <w:trPr>
          <w:trHeight w:val="197"/>
        </w:trPr>
        <w:tc>
          <w:tcPr>
            <w:tcW w:w="555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0EFB" w:rsidRPr="00902A43" w:rsidTr="002C70CA">
        <w:trPr>
          <w:trHeight w:val="2413"/>
        </w:trPr>
        <w:tc>
          <w:tcPr>
            <w:tcW w:w="555" w:type="dxa"/>
            <w:tcBorders>
              <w:bottom w:val="single" w:sz="4" w:space="0" w:color="auto"/>
            </w:tcBorders>
          </w:tcPr>
          <w:p w:rsidR="00F40EFB" w:rsidRPr="002D5FCC" w:rsidRDefault="00F40EFB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5" w:type="dxa"/>
            <w:tcBorders>
              <w:bottom w:val="single" w:sz="4" w:space="0" w:color="auto"/>
            </w:tcBorders>
          </w:tcPr>
          <w:p w:rsidR="00F40EFB" w:rsidRPr="002D5FCC" w:rsidRDefault="00F40EFB" w:rsidP="002D5F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Забезпечення енергоефективного використання техніки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7790" w:rsidRDefault="00F40EFB" w:rsidP="002D5FCC">
            <w:pPr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2E4">
              <w:rPr>
                <w:rFonts w:ascii="Times New Roman" w:hAnsi="Times New Roman" w:cs="Times New Roman"/>
                <w:sz w:val="28"/>
                <w:szCs w:val="28"/>
              </w:rPr>
              <w:t>Забезпечення використання комп</w:t>
            </w:r>
            <w:r w:rsidRPr="004C12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4C12E4">
              <w:rPr>
                <w:rFonts w:ascii="Times New Roman" w:hAnsi="Times New Roman" w:cs="Times New Roman"/>
                <w:sz w:val="28"/>
                <w:szCs w:val="28"/>
              </w:rPr>
              <w:t xml:space="preserve">ютерної техніки </w:t>
            </w:r>
            <w:r w:rsidR="002D5FCC" w:rsidRPr="004C12E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C12E4">
              <w:rPr>
                <w:rFonts w:ascii="Times New Roman" w:hAnsi="Times New Roman" w:cs="Times New Roman"/>
                <w:sz w:val="28"/>
                <w:szCs w:val="28"/>
              </w:rPr>
              <w:t xml:space="preserve"> режимі економії та експлуатації з переключенням на режим очікування (низьким використанням електроенергії)</w:t>
            </w:r>
          </w:p>
          <w:p w:rsidR="0001173D" w:rsidRPr="0001173D" w:rsidRDefault="0001173D" w:rsidP="002D5FCC">
            <w:pPr>
              <w:ind w:right="-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F40EFB" w:rsidRPr="002D5FCC" w:rsidRDefault="002D5FCC" w:rsidP="0010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>ротягом року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F40EFB" w:rsidRPr="002D5FCC" w:rsidRDefault="002D5FCC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0345" w:rsidRPr="002D5FCC">
              <w:rPr>
                <w:rFonts w:ascii="Times New Roman" w:hAnsi="Times New Roman" w:cs="Times New Roman"/>
                <w:sz w:val="28"/>
                <w:szCs w:val="28"/>
              </w:rPr>
              <w:t>ерівники структурних підрозділів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F40EFB" w:rsidRPr="002D5FCC" w:rsidRDefault="00F40EFB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EFB" w:rsidRPr="00902A43" w:rsidTr="002C70CA">
        <w:tc>
          <w:tcPr>
            <w:tcW w:w="555" w:type="dxa"/>
            <w:tcBorders>
              <w:bottom w:val="single" w:sz="4" w:space="0" w:color="auto"/>
            </w:tcBorders>
          </w:tcPr>
          <w:p w:rsidR="00F40EFB" w:rsidRPr="002D5FCC" w:rsidRDefault="00D30CC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5" w:type="dxa"/>
            <w:tcBorders>
              <w:bottom w:val="single" w:sz="4" w:space="0" w:color="auto"/>
            </w:tcBorders>
          </w:tcPr>
          <w:p w:rsidR="00F40EFB" w:rsidRPr="0001173D" w:rsidRDefault="00F40EFB" w:rsidP="002D5FCC">
            <w:pPr>
              <w:ind w:firstLine="319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01173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Раціональне використання енергоресурсів:</w:t>
            </w:r>
          </w:p>
          <w:p w:rsidR="00F40EFB" w:rsidRPr="0001173D" w:rsidRDefault="00F40EFB" w:rsidP="002D5FCC">
            <w:pPr>
              <w:ind w:firstLine="319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економного використання електричної енергії у місцях загального користування, </w:t>
            </w:r>
            <w:r w:rsidRPr="000117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коридорах та службових кабінетах;</w:t>
            </w:r>
          </w:p>
          <w:p w:rsidR="00F40EFB" w:rsidRPr="0001173D" w:rsidRDefault="004E69B6" w:rsidP="002D5FCC">
            <w:pPr>
              <w:ind w:firstLine="319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117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обмеження </w:t>
            </w:r>
            <w:r w:rsidR="00F40EFB" w:rsidRPr="000117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використання електрообігрівачів для опалення за умови неналежного функціонування системи централізованого опалення;</w:t>
            </w:r>
          </w:p>
          <w:p w:rsidR="00F40EFB" w:rsidRPr="002D5FCC" w:rsidRDefault="00F40EFB" w:rsidP="002D5FC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забезпечення п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закінченн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робочого часу відключення з мереж енергопостачання комп’ютерної, оргтехніки та електроприладів, що розміщуються 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кабінетах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0CCE" w:rsidRPr="002D5FCC" w:rsidRDefault="00D30CCE" w:rsidP="002D5FC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обмежувати час користування кондиціонерами, здійснювати провітрювання та вентиляцію</w:t>
            </w:r>
            <w:r w:rsidR="00935072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приміщень через вікна та двері;</w:t>
            </w:r>
          </w:p>
          <w:p w:rsidR="0001173D" w:rsidRPr="002D5FCC" w:rsidRDefault="002D5FCC" w:rsidP="002D5F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35072" w:rsidRPr="002D5FCC">
              <w:rPr>
                <w:rFonts w:ascii="Times New Roman" w:hAnsi="Times New Roman" w:cs="Times New Roman"/>
                <w:sz w:val="28"/>
                <w:szCs w:val="28"/>
              </w:rPr>
              <w:t>мінімізувати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використання побутової техніки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F40EFB" w:rsidRPr="002D5FCC" w:rsidRDefault="002D5FCC" w:rsidP="0010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</w:tc>
        <w:tc>
          <w:tcPr>
            <w:tcW w:w="1885" w:type="dxa"/>
            <w:tcBorders>
              <w:bottom w:val="single" w:sz="4" w:space="0" w:color="auto"/>
            </w:tcBorders>
          </w:tcPr>
          <w:p w:rsidR="00F40EFB" w:rsidRPr="002D5FCC" w:rsidRDefault="002D5FCC" w:rsidP="00682F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0345" w:rsidRPr="002D5FCC">
              <w:rPr>
                <w:rFonts w:ascii="Times New Roman" w:hAnsi="Times New Roman" w:cs="Times New Roman"/>
                <w:sz w:val="28"/>
                <w:szCs w:val="28"/>
              </w:rPr>
              <w:t>ерівники структурних підрозділів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F40EFB" w:rsidRPr="002D5FCC" w:rsidRDefault="00F40EFB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70CA" w:rsidRPr="00902A43" w:rsidTr="002C70C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CA" w:rsidRDefault="002C70CA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CA" w:rsidRDefault="002C70CA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CA" w:rsidRDefault="002C70CA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CA" w:rsidRDefault="002C70CA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CA" w:rsidRDefault="002C70CA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5FCC" w:rsidRPr="00902A43" w:rsidTr="002C70CA">
        <w:tc>
          <w:tcPr>
            <w:tcW w:w="555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15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5" w:type="dxa"/>
            <w:tcBorders>
              <w:top w:val="single" w:sz="4" w:space="0" w:color="auto"/>
            </w:tcBorders>
          </w:tcPr>
          <w:p w:rsid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2D5FCC" w:rsidRPr="002D5FCC" w:rsidRDefault="002D5FCC" w:rsidP="002D5F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0EFB" w:rsidRPr="00902A43" w:rsidTr="002D5FCC">
        <w:trPr>
          <w:trHeight w:val="3070"/>
        </w:trPr>
        <w:tc>
          <w:tcPr>
            <w:tcW w:w="555" w:type="dxa"/>
          </w:tcPr>
          <w:p w:rsidR="00F40EFB" w:rsidRPr="002D5FCC" w:rsidRDefault="00D30CC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15" w:type="dxa"/>
          </w:tcPr>
          <w:p w:rsidR="00F40EFB" w:rsidRPr="002D5FCC" w:rsidRDefault="00F40EFB" w:rsidP="002D5FCC">
            <w:pPr>
              <w:ind w:firstLine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Раціональне використання комунальних послуг:</w:t>
            </w:r>
          </w:p>
          <w:p w:rsidR="00F40EFB" w:rsidRPr="002D5FCC" w:rsidRDefault="00F40EFB" w:rsidP="002D5FCC">
            <w:pPr>
              <w:ind w:firstLine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економне використання води;</w:t>
            </w:r>
          </w:p>
          <w:p w:rsidR="00F40EFB" w:rsidRPr="002D5FCC" w:rsidRDefault="00F40EFB" w:rsidP="002D5FCC">
            <w:pPr>
              <w:ind w:firstLine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дбайливе використання сантехнічного обладнання;</w:t>
            </w:r>
          </w:p>
          <w:p w:rsidR="00935072" w:rsidRPr="002D5FCC" w:rsidRDefault="00F40EFB" w:rsidP="002D5FCC">
            <w:pPr>
              <w:ind w:firstLine="2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своєчасне повідомлення відповідальних осіб про неналежну роботу </w:t>
            </w:r>
            <w:r w:rsidR="00935072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сантехнічного та  електро- 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</w:p>
        </w:tc>
        <w:tc>
          <w:tcPr>
            <w:tcW w:w="1554" w:type="dxa"/>
          </w:tcPr>
          <w:p w:rsidR="00F40EFB" w:rsidRPr="002D5FCC" w:rsidRDefault="00B9766E" w:rsidP="0010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</w:tc>
        <w:tc>
          <w:tcPr>
            <w:tcW w:w="1885" w:type="dxa"/>
          </w:tcPr>
          <w:p w:rsidR="00F40EFB" w:rsidRPr="002D5FCC" w:rsidRDefault="00B9766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0345" w:rsidRPr="002D5FCC">
              <w:rPr>
                <w:rFonts w:ascii="Times New Roman" w:hAnsi="Times New Roman" w:cs="Times New Roman"/>
                <w:sz w:val="28"/>
                <w:szCs w:val="28"/>
              </w:rPr>
              <w:t>ерівники структурних підрозділів</w:t>
            </w:r>
          </w:p>
        </w:tc>
        <w:tc>
          <w:tcPr>
            <w:tcW w:w="1346" w:type="dxa"/>
          </w:tcPr>
          <w:p w:rsidR="00F40EFB" w:rsidRPr="002D5FCC" w:rsidRDefault="00F40EFB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EFB" w:rsidRPr="00902A43" w:rsidTr="002D5FCC">
        <w:trPr>
          <w:trHeight w:val="1411"/>
        </w:trPr>
        <w:tc>
          <w:tcPr>
            <w:tcW w:w="555" w:type="dxa"/>
          </w:tcPr>
          <w:p w:rsidR="00F40EFB" w:rsidRPr="002D5FCC" w:rsidRDefault="00D30CC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15" w:type="dxa"/>
          </w:tcPr>
          <w:p w:rsidR="00F40EFB" w:rsidRPr="002D5FCC" w:rsidRDefault="00F40EFB" w:rsidP="002D5F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Раціональне використання послуг зв</w:t>
            </w:r>
            <w:r w:rsidRPr="002D5F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язку: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проведення міжміських телефонних розмов виключно з виробничих питань</w:t>
            </w:r>
          </w:p>
        </w:tc>
        <w:tc>
          <w:tcPr>
            <w:tcW w:w="1554" w:type="dxa"/>
          </w:tcPr>
          <w:p w:rsidR="00F40EFB" w:rsidRPr="002D5FCC" w:rsidRDefault="00B9766E" w:rsidP="0010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40EFB" w:rsidRPr="002D5FCC">
              <w:rPr>
                <w:rFonts w:ascii="Times New Roman" w:hAnsi="Times New Roman" w:cs="Times New Roman"/>
                <w:sz w:val="28"/>
                <w:szCs w:val="28"/>
              </w:rPr>
              <w:t>остійно</w:t>
            </w:r>
          </w:p>
        </w:tc>
        <w:tc>
          <w:tcPr>
            <w:tcW w:w="1885" w:type="dxa"/>
          </w:tcPr>
          <w:p w:rsidR="00F40EFB" w:rsidRPr="002D5FCC" w:rsidRDefault="00B9766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F0345" w:rsidRPr="002D5FCC">
              <w:rPr>
                <w:rFonts w:ascii="Times New Roman" w:hAnsi="Times New Roman" w:cs="Times New Roman"/>
                <w:sz w:val="28"/>
                <w:szCs w:val="28"/>
              </w:rPr>
              <w:t>ерівники структурних підрозділів</w:t>
            </w:r>
          </w:p>
        </w:tc>
        <w:tc>
          <w:tcPr>
            <w:tcW w:w="1346" w:type="dxa"/>
          </w:tcPr>
          <w:p w:rsidR="00F40EFB" w:rsidRPr="002D5FCC" w:rsidRDefault="00F40EFB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CCE" w:rsidRPr="00902A43" w:rsidTr="002D5FCC">
        <w:tc>
          <w:tcPr>
            <w:tcW w:w="555" w:type="dxa"/>
          </w:tcPr>
          <w:p w:rsidR="00D30CCE" w:rsidRPr="002D5FCC" w:rsidRDefault="00256877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15" w:type="dxa"/>
          </w:tcPr>
          <w:p w:rsidR="00D30CCE" w:rsidRPr="002D5FCC" w:rsidRDefault="00256877" w:rsidP="0028411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Спільно з орендодавцями п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родовжувати заміну в орендованих приміщеннях обл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держ</w:t>
            </w:r>
            <w:r w:rsidR="002D5FCC">
              <w:rPr>
                <w:rFonts w:ascii="Times New Roman" w:hAnsi="Times New Roman" w:cs="Times New Roman"/>
                <w:sz w:val="28"/>
                <w:szCs w:val="28"/>
              </w:rPr>
              <w:t xml:space="preserve">авної 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адміністрації електричних ламп розжарювання, що вийшли з ладу, на енергозберігаючі джерела світла</w:t>
            </w:r>
            <w:r w:rsidR="00B9766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компактні люмі</w:t>
            </w:r>
            <w:r w:rsidR="00B9766E">
              <w:rPr>
                <w:rFonts w:ascii="Times New Roman" w:hAnsi="Times New Roman" w:cs="Times New Roman"/>
                <w:sz w:val="28"/>
                <w:szCs w:val="28"/>
              </w:rPr>
              <w:t>несцентні та світлодіодні лампи</w:t>
            </w:r>
          </w:p>
        </w:tc>
        <w:tc>
          <w:tcPr>
            <w:tcW w:w="1554" w:type="dxa"/>
          </w:tcPr>
          <w:p w:rsidR="00D30CCE" w:rsidRPr="002D5FCC" w:rsidRDefault="00B9766E" w:rsidP="001000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ротягом року</w:t>
            </w:r>
          </w:p>
        </w:tc>
        <w:tc>
          <w:tcPr>
            <w:tcW w:w="1885" w:type="dxa"/>
          </w:tcPr>
          <w:p w:rsidR="00D30CCE" w:rsidRPr="002D5FCC" w:rsidRDefault="00B9766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30CCE" w:rsidRPr="002D5FCC">
              <w:rPr>
                <w:rFonts w:ascii="Times New Roman" w:hAnsi="Times New Roman" w:cs="Times New Roman"/>
                <w:sz w:val="28"/>
                <w:szCs w:val="28"/>
              </w:rPr>
              <w:t>ерівники структурних підрозділів</w:t>
            </w:r>
          </w:p>
        </w:tc>
        <w:tc>
          <w:tcPr>
            <w:tcW w:w="1346" w:type="dxa"/>
          </w:tcPr>
          <w:p w:rsidR="00D30CCE" w:rsidRPr="002D5FCC" w:rsidRDefault="00D30CCE" w:rsidP="00682F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0EFB" w:rsidRDefault="00F40EFB" w:rsidP="00F40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32FB" w:rsidRDefault="000332FB" w:rsidP="00F40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32FB" w:rsidRPr="00932B75" w:rsidRDefault="00C93660" w:rsidP="00F40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40EFB" w:rsidRDefault="00F40EFB" w:rsidP="00F40EFB">
      <w:pPr>
        <w:jc w:val="center"/>
        <w:rPr>
          <w:rFonts w:ascii="Times New Roman" w:hAnsi="Times New Roman" w:cs="Times New Roman"/>
        </w:rPr>
      </w:pPr>
    </w:p>
    <w:sectPr w:rsidR="00F40EFB" w:rsidSect="00260B0C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19B" w:rsidRDefault="0066619B" w:rsidP="00B9766E">
      <w:pPr>
        <w:spacing w:after="0" w:line="240" w:lineRule="auto"/>
      </w:pPr>
      <w:r>
        <w:separator/>
      </w:r>
    </w:p>
  </w:endnote>
  <w:endnote w:type="continuationSeparator" w:id="0">
    <w:p w:rsidR="0066619B" w:rsidRDefault="0066619B" w:rsidP="00B9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19B" w:rsidRDefault="0066619B" w:rsidP="00B9766E">
      <w:pPr>
        <w:spacing w:after="0" w:line="240" w:lineRule="auto"/>
      </w:pPr>
      <w:r>
        <w:separator/>
      </w:r>
    </w:p>
  </w:footnote>
  <w:footnote w:type="continuationSeparator" w:id="0">
    <w:p w:rsidR="0066619B" w:rsidRDefault="0066619B" w:rsidP="00B97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087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60B0C" w:rsidRDefault="00260B0C" w:rsidP="00260B0C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260B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0B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0B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A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0B0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:rsidR="00260B0C" w:rsidRPr="00260B0C" w:rsidRDefault="00260B0C" w:rsidP="00260B0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w:tab/>
          <w:t xml:space="preserve">                                                                                                    Продовження Плану заходів</w:t>
        </w:r>
      </w:p>
    </w:sdtContent>
  </w:sdt>
  <w:p w:rsidR="00B9766E" w:rsidRDefault="00B976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86C"/>
    <w:rsid w:val="0001173D"/>
    <w:rsid w:val="000332FB"/>
    <w:rsid w:val="000C00BB"/>
    <w:rsid w:val="001000E0"/>
    <w:rsid w:val="0011723A"/>
    <w:rsid w:val="00227374"/>
    <w:rsid w:val="0025362F"/>
    <w:rsid w:val="00256877"/>
    <w:rsid w:val="00260B0C"/>
    <w:rsid w:val="00284118"/>
    <w:rsid w:val="002A2DC5"/>
    <w:rsid w:val="002C70CA"/>
    <w:rsid w:val="002D5FCC"/>
    <w:rsid w:val="00302F5F"/>
    <w:rsid w:val="00485C67"/>
    <w:rsid w:val="00495B0F"/>
    <w:rsid w:val="004C12E4"/>
    <w:rsid w:val="004E69B6"/>
    <w:rsid w:val="005F1C19"/>
    <w:rsid w:val="0066619B"/>
    <w:rsid w:val="00692B95"/>
    <w:rsid w:val="0078486C"/>
    <w:rsid w:val="007E0A50"/>
    <w:rsid w:val="008151B4"/>
    <w:rsid w:val="00902A43"/>
    <w:rsid w:val="00932B75"/>
    <w:rsid w:val="00935072"/>
    <w:rsid w:val="009763B4"/>
    <w:rsid w:val="009F0345"/>
    <w:rsid w:val="00B37CD6"/>
    <w:rsid w:val="00B400E6"/>
    <w:rsid w:val="00B67790"/>
    <w:rsid w:val="00B72038"/>
    <w:rsid w:val="00B9766E"/>
    <w:rsid w:val="00C4639C"/>
    <w:rsid w:val="00C93660"/>
    <w:rsid w:val="00D300F8"/>
    <w:rsid w:val="00D30CCE"/>
    <w:rsid w:val="00F10813"/>
    <w:rsid w:val="00F40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3F83A"/>
  <w15:docId w15:val="{62A7279D-FF5A-4EE6-9464-E2616BB4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76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9766E"/>
  </w:style>
  <w:style w:type="paragraph" w:styleId="a6">
    <w:name w:val="footer"/>
    <w:basedOn w:val="a"/>
    <w:link w:val="a7"/>
    <w:uiPriority w:val="99"/>
    <w:unhideWhenUsed/>
    <w:rsid w:val="00B976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9766E"/>
  </w:style>
  <w:style w:type="paragraph" w:styleId="a8">
    <w:name w:val="Balloon Text"/>
    <w:basedOn w:val="a"/>
    <w:link w:val="a9"/>
    <w:uiPriority w:val="99"/>
    <w:semiHidden/>
    <w:unhideWhenUsed/>
    <w:rsid w:val="00011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11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21</cp:revision>
  <cp:lastPrinted>2021-07-15T13:01:00Z</cp:lastPrinted>
  <dcterms:created xsi:type="dcterms:W3CDTF">2021-07-14T12:51:00Z</dcterms:created>
  <dcterms:modified xsi:type="dcterms:W3CDTF">2021-07-19T12:41:00Z</dcterms:modified>
</cp:coreProperties>
</file>