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9B4" w:rsidRDefault="00B810B1" w:rsidP="004B326C">
      <w:pPr>
        <w:tabs>
          <w:tab w:val="left" w:pos="1985"/>
        </w:tabs>
        <w:ind w:hanging="19"/>
        <w:jc w:val="center"/>
        <w:rPr>
          <w:spacing w:val="8"/>
          <w:lang w:val="uk-UA"/>
        </w:rPr>
      </w:pPr>
      <w:r w:rsidRPr="00CD5D6C">
        <w:rPr>
          <w:noProof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9B4" w:rsidRPr="000139B4" w:rsidRDefault="000139B4" w:rsidP="000139B4">
      <w:pPr>
        <w:ind w:hanging="19"/>
        <w:jc w:val="center"/>
        <w:rPr>
          <w:b/>
          <w:bCs/>
          <w:spacing w:val="8"/>
          <w:sz w:val="16"/>
          <w:szCs w:val="16"/>
          <w:lang w:val="uk-UA"/>
        </w:rPr>
      </w:pPr>
    </w:p>
    <w:p w:rsidR="000139B4" w:rsidRPr="000139B4" w:rsidRDefault="000139B4" w:rsidP="000139B4">
      <w:pPr>
        <w:pStyle w:val="2"/>
        <w:numPr>
          <w:ilvl w:val="1"/>
          <w:numId w:val="1"/>
        </w:numPr>
        <w:suppressAutoHyphens/>
        <w:ind w:left="0" w:firstLine="0"/>
        <w:rPr>
          <w:sz w:val="28"/>
          <w:szCs w:val="28"/>
        </w:rPr>
      </w:pPr>
      <w:r w:rsidRPr="000139B4">
        <w:rPr>
          <w:spacing w:val="14"/>
          <w:sz w:val="28"/>
          <w:szCs w:val="28"/>
        </w:rPr>
        <w:t>ВОЛИНСЬКА ОБЛАСНА ДЕРЖАВНА АДМІНІСТРАЦІЯ</w:t>
      </w:r>
    </w:p>
    <w:p w:rsidR="000139B4" w:rsidRPr="006E58F4" w:rsidRDefault="000139B4" w:rsidP="000139B4">
      <w:pPr>
        <w:jc w:val="center"/>
        <w:rPr>
          <w:sz w:val="28"/>
          <w:szCs w:val="28"/>
        </w:rPr>
      </w:pPr>
    </w:p>
    <w:p w:rsidR="002E6C9B" w:rsidRDefault="000139B4" w:rsidP="000139B4">
      <w:pPr>
        <w:jc w:val="center"/>
        <w:rPr>
          <w:b/>
          <w:sz w:val="8"/>
          <w:szCs w:val="8"/>
          <w:lang w:val="uk-UA"/>
        </w:rPr>
      </w:pPr>
      <w:r w:rsidRPr="000139B4">
        <w:rPr>
          <w:b/>
          <w:bCs/>
          <w:sz w:val="32"/>
          <w:szCs w:val="32"/>
        </w:rPr>
        <w:t>РОЗПОРЯДЖЕННЯ</w:t>
      </w:r>
    </w:p>
    <w:p w:rsidR="000139B4" w:rsidRPr="000139B4" w:rsidRDefault="000139B4" w:rsidP="000139B4">
      <w:pPr>
        <w:jc w:val="center"/>
        <w:rPr>
          <w:b/>
          <w:sz w:val="28"/>
          <w:szCs w:val="28"/>
          <w:lang w:val="uk-UA"/>
        </w:rPr>
      </w:pPr>
    </w:p>
    <w:tbl>
      <w:tblPr>
        <w:tblW w:w="9605" w:type="dxa"/>
        <w:tblLook w:val="01E0" w:firstRow="1" w:lastRow="1" w:firstColumn="1" w:lastColumn="1" w:noHBand="0" w:noVBand="0"/>
      </w:tblPr>
      <w:tblGrid>
        <w:gridCol w:w="3322"/>
        <w:gridCol w:w="3149"/>
        <w:gridCol w:w="3134"/>
      </w:tblGrid>
      <w:tr w:rsidR="00350AD1">
        <w:tc>
          <w:tcPr>
            <w:tcW w:w="3322" w:type="dxa"/>
          </w:tcPr>
          <w:p w:rsidR="00350AD1" w:rsidRDefault="007F7F79" w:rsidP="006E58F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="00CD5D1D">
              <w:rPr>
                <w:sz w:val="28"/>
                <w:szCs w:val="28"/>
                <w:lang w:val="uk-UA"/>
              </w:rPr>
              <w:t xml:space="preserve"> </w:t>
            </w:r>
            <w:r w:rsidR="00701DD2">
              <w:rPr>
                <w:sz w:val="28"/>
                <w:szCs w:val="28"/>
                <w:lang w:val="uk-UA"/>
              </w:rPr>
              <w:t xml:space="preserve">липня </w:t>
            </w:r>
            <w:r w:rsidR="00350AD1">
              <w:rPr>
                <w:sz w:val="28"/>
                <w:szCs w:val="28"/>
                <w:lang w:val="uk-UA"/>
              </w:rPr>
              <w:t>20</w:t>
            </w:r>
            <w:r w:rsidR="00701DD2">
              <w:rPr>
                <w:sz w:val="28"/>
                <w:szCs w:val="28"/>
                <w:lang w:val="uk-UA"/>
              </w:rPr>
              <w:t>21</w:t>
            </w:r>
            <w:r w:rsidR="001C4948">
              <w:rPr>
                <w:sz w:val="28"/>
                <w:szCs w:val="28"/>
                <w:lang w:val="uk-UA"/>
              </w:rPr>
              <w:t xml:space="preserve"> </w:t>
            </w:r>
            <w:r w:rsidR="00350AD1">
              <w:rPr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3149" w:type="dxa"/>
          </w:tcPr>
          <w:p w:rsidR="00350AD1" w:rsidRDefault="00350AD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</w:t>
            </w:r>
            <w:r w:rsidR="006E58F4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Луцьк</w:t>
            </w:r>
          </w:p>
        </w:tc>
        <w:tc>
          <w:tcPr>
            <w:tcW w:w="3134" w:type="dxa"/>
          </w:tcPr>
          <w:p w:rsidR="00350AD1" w:rsidRPr="001133A7" w:rsidRDefault="000448A1" w:rsidP="003473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 w:rsidR="00350AD1">
              <w:rPr>
                <w:sz w:val="28"/>
                <w:szCs w:val="28"/>
                <w:lang w:val="uk-UA"/>
              </w:rPr>
              <w:t xml:space="preserve"> </w:t>
            </w:r>
            <w:r w:rsidR="002E6C9B">
              <w:rPr>
                <w:sz w:val="28"/>
                <w:szCs w:val="28"/>
                <w:lang w:val="en-US"/>
              </w:rPr>
              <w:t xml:space="preserve">   </w:t>
            </w:r>
            <w:r w:rsidR="00350AD1">
              <w:rPr>
                <w:sz w:val="28"/>
                <w:szCs w:val="28"/>
                <w:lang w:val="uk-UA"/>
              </w:rPr>
              <w:t xml:space="preserve">    </w:t>
            </w:r>
            <w:r w:rsidR="005A318D">
              <w:rPr>
                <w:sz w:val="28"/>
                <w:szCs w:val="28"/>
                <w:lang w:val="uk-UA"/>
              </w:rPr>
              <w:t xml:space="preserve"> </w:t>
            </w:r>
            <w:r w:rsidR="00790A21">
              <w:rPr>
                <w:sz w:val="28"/>
                <w:szCs w:val="28"/>
                <w:lang w:val="uk-UA"/>
              </w:rPr>
              <w:t>№</w:t>
            </w:r>
            <w:r w:rsidR="007F7F79">
              <w:rPr>
                <w:sz w:val="28"/>
                <w:szCs w:val="28"/>
                <w:lang w:val="uk-UA"/>
              </w:rPr>
              <w:t xml:space="preserve"> 431</w:t>
            </w:r>
            <w:bookmarkStart w:id="0" w:name="_GoBack"/>
            <w:bookmarkEnd w:id="0"/>
          </w:p>
        </w:tc>
      </w:tr>
    </w:tbl>
    <w:p w:rsidR="002E6C9B" w:rsidRPr="00F42BCE" w:rsidRDefault="002E6C9B" w:rsidP="00614BFC">
      <w:pPr>
        <w:rPr>
          <w:sz w:val="28"/>
          <w:szCs w:val="28"/>
          <w:lang w:val="uk-UA"/>
        </w:rPr>
      </w:pPr>
    </w:p>
    <w:p w:rsidR="002E6C9B" w:rsidRPr="001C2CA6" w:rsidRDefault="002E6C9B">
      <w:pPr>
        <w:jc w:val="center"/>
        <w:rPr>
          <w:sz w:val="16"/>
          <w:szCs w:val="16"/>
          <w:lang w:val="uk-UA"/>
        </w:rPr>
      </w:pPr>
    </w:p>
    <w:p w:rsidR="006E58F4" w:rsidRDefault="00C821A9" w:rsidP="004352E4">
      <w:pPr>
        <w:jc w:val="center"/>
        <w:rPr>
          <w:sz w:val="28"/>
          <w:szCs w:val="28"/>
          <w:lang w:val="uk-UA"/>
        </w:rPr>
      </w:pPr>
      <w:r w:rsidRPr="004C2EAC">
        <w:rPr>
          <w:sz w:val="28"/>
          <w:szCs w:val="28"/>
          <w:lang w:val="uk-UA"/>
        </w:rPr>
        <w:t>Про</w:t>
      </w:r>
      <w:r w:rsidR="001441FF">
        <w:rPr>
          <w:sz w:val="28"/>
          <w:szCs w:val="28"/>
          <w:lang w:val="uk-UA"/>
        </w:rPr>
        <w:t xml:space="preserve"> </w:t>
      </w:r>
      <w:r w:rsidR="004352E4">
        <w:rPr>
          <w:sz w:val="28"/>
          <w:szCs w:val="28"/>
          <w:lang w:val="uk-UA"/>
        </w:rPr>
        <w:t>внесення змін до розпорядження го</w:t>
      </w:r>
      <w:r w:rsidR="00701DD2">
        <w:rPr>
          <w:sz w:val="28"/>
          <w:szCs w:val="28"/>
          <w:lang w:val="uk-UA"/>
        </w:rPr>
        <w:t>лови обл</w:t>
      </w:r>
      <w:r w:rsidR="006E58F4">
        <w:rPr>
          <w:sz w:val="28"/>
          <w:szCs w:val="28"/>
          <w:lang w:val="uk-UA"/>
        </w:rPr>
        <w:t xml:space="preserve">асної </w:t>
      </w:r>
    </w:p>
    <w:p w:rsidR="00614BFC" w:rsidRDefault="00701DD2" w:rsidP="004352E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</w:t>
      </w:r>
      <w:r w:rsidR="006E58F4">
        <w:rPr>
          <w:sz w:val="28"/>
          <w:szCs w:val="28"/>
          <w:lang w:val="uk-UA"/>
        </w:rPr>
        <w:t xml:space="preserve">авної </w:t>
      </w:r>
      <w:r>
        <w:rPr>
          <w:sz w:val="28"/>
          <w:szCs w:val="28"/>
          <w:lang w:val="uk-UA"/>
        </w:rPr>
        <w:t xml:space="preserve">адміністрації від </w:t>
      </w:r>
      <w:r w:rsidR="006E58F4">
        <w:rPr>
          <w:sz w:val="28"/>
          <w:szCs w:val="28"/>
          <w:lang w:val="uk-UA"/>
        </w:rPr>
        <w:t xml:space="preserve">07 лютого 2020 </w:t>
      </w:r>
      <w:r>
        <w:rPr>
          <w:sz w:val="28"/>
          <w:szCs w:val="28"/>
          <w:lang w:val="uk-UA"/>
        </w:rPr>
        <w:t>року № 60</w:t>
      </w:r>
      <w:r w:rsidR="00D71A6D" w:rsidRPr="004C2EAC">
        <w:rPr>
          <w:sz w:val="28"/>
          <w:szCs w:val="28"/>
          <w:lang w:val="uk-UA"/>
        </w:rPr>
        <w:t xml:space="preserve"> </w:t>
      </w:r>
    </w:p>
    <w:p w:rsidR="000139B4" w:rsidRDefault="000139B4" w:rsidP="005F0ECE">
      <w:pPr>
        <w:jc w:val="center"/>
        <w:rPr>
          <w:color w:val="FF0000"/>
          <w:sz w:val="16"/>
          <w:szCs w:val="16"/>
          <w:lang w:val="uk-UA"/>
        </w:rPr>
      </w:pPr>
    </w:p>
    <w:p w:rsidR="006E58F4" w:rsidRDefault="006E58F4" w:rsidP="005F0ECE">
      <w:pPr>
        <w:jc w:val="center"/>
        <w:rPr>
          <w:color w:val="FF0000"/>
          <w:sz w:val="16"/>
          <w:szCs w:val="16"/>
          <w:lang w:val="uk-UA"/>
        </w:rPr>
      </w:pPr>
    </w:p>
    <w:p w:rsidR="006E58F4" w:rsidRPr="00790A21" w:rsidRDefault="006E58F4" w:rsidP="005F0ECE">
      <w:pPr>
        <w:jc w:val="center"/>
        <w:rPr>
          <w:color w:val="FF0000"/>
          <w:sz w:val="16"/>
          <w:szCs w:val="16"/>
          <w:lang w:val="uk-UA"/>
        </w:rPr>
      </w:pPr>
    </w:p>
    <w:p w:rsidR="00C100D5" w:rsidRPr="006E58F4" w:rsidRDefault="006E58F4" w:rsidP="006E58F4">
      <w:pPr>
        <w:tabs>
          <w:tab w:val="left" w:pos="567"/>
          <w:tab w:val="left" w:pos="709"/>
        </w:tabs>
        <w:overflowPunct/>
        <w:autoSpaceDE/>
        <w:autoSpaceDN/>
        <w:adjustRightInd/>
        <w:jc w:val="both"/>
        <w:textAlignment w:val="auto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ab/>
      </w:r>
      <w:r w:rsidR="00681DBE" w:rsidRPr="00681DBE">
        <w:rPr>
          <w:sz w:val="28"/>
          <w:szCs w:val="24"/>
          <w:lang w:val="uk-UA"/>
        </w:rPr>
        <w:t xml:space="preserve">Відповідно до </w:t>
      </w:r>
      <w:r>
        <w:rPr>
          <w:sz w:val="28"/>
          <w:szCs w:val="24"/>
          <w:lang w:val="uk-UA"/>
        </w:rPr>
        <w:t>статей 6, 19,</w:t>
      </w:r>
      <w:r w:rsidR="00681DBE" w:rsidRPr="00681DBE">
        <w:rPr>
          <w:sz w:val="28"/>
          <w:szCs w:val="24"/>
          <w:lang w:val="uk-UA"/>
        </w:rPr>
        <w:t xml:space="preserve"> 39 Закону України «Про місцеві державні адміністрації», Законів України «Про управління об’єктами державної власності», «Про автомобільні дороги»,  Господарського та Цивільного кодексів України, р</w:t>
      </w:r>
      <w:r>
        <w:rPr>
          <w:sz w:val="28"/>
          <w:szCs w:val="24"/>
          <w:lang w:val="uk-UA"/>
        </w:rPr>
        <w:t>озпорядження Кабінету Міністрів</w:t>
      </w:r>
      <w:r w:rsidR="00681DBE" w:rsidRPr="00681DBE">
        <w:rPr>
          <w:sz w:val="28"/>
          <w:szCs w:val="24"/>
          <w:lang w:val="uk-UA"/>
        </w:rPr>
        <w:t xml:space="preserve"> України від</w:t>
      </w:r>
      <w:r>
        <w:rPr>
          <w:sz w:val="28"/>
          <w:szCs w:val="24"/>
          <w:lang w:val="uk-UA"/>
        </w:rPr>
        <w:t xml:space="preserve"> 02 жовтня 2013 року  № </w:t>
      </w:r>
      <w:r w:rsidR="00681DBE" w:rsidRPr="00681DBE">
        <w:rPr>
          <w:sz w:val="28"/>
          <w:szCs w:val="24"/>
          <w:lang w:val="uk-UA"/>
        </w:rPr>
        <w:t>759-р «Про передачу автомобільних доріг загального користування місцевого значення», з метою забезпечення сталого функціонування автомобільних доріг загального користування місцевого значення в області</w:t>
      </w:r>
      <w:r w:rsidR="005A203F">
        <w:rPr>
          <w:sz w:val="28"/>
          <w:szCs w:val="24"/>
          <w:lang w:val="uk-UA"/>
        </w:rPr>
        <w:t xml:space="preserve"> у</w:t>
      </w:r>
      <w:r w:rsidR="009051DB">
        <w:rPr>
          <w:sz w:val="28"/>
          <w:szCs w:val="28"/>
          <w:lang w:val="uk-UA"/>
        </w:rPr>
        <w:t>нести зміни</w:t>
      </w:r>
      <w:r w:rsidR="00C100D5">
        <w:rPr>
          <w:sz w:val="28"/>
          <w:szCs w:val="28"/>
          <w:lang w:val="uk-UA"/>
        </w:rPr>
        <w:t xml:space="preserve"> до розпорядження голови  обласної державної </w:t>
      </w:r>
      <w:r w:rsidR="00B86874">
        <w:rPr>
          <w:sz w:val="28"/>
          <w:szCs w:val="28"/>
          <w:lang w:val="uk-UA"/>
        </w:rPr>
        <w:t>адміністрац</w:t>
      </w:r>
      <w:r>
        <w:rPr>
          <w:sz w:val="28"/>
          <w:szCs w:val="28"/>
          <w:lang w:val="uk-UA"/>
        </w:rPr>
        <w:t>ії від 07 лютого 2020 року № 60</w:t>
      </w:r>
      <w:r w:rsidR="009051DB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</w:t>
      </w:r>
      <w:r w:rsidR="00B86874">
        <w:rPr>
          <w:sz w:val="28"/>
          <w:szCs w:val="28"/>
          <w:lang w:val="uk-UA"/>
        </w:rPr>
        <w:t xml:space="preserve"> утворення державного підприємства </w:t>
      </w:r>
      <w:r w:rsidRPr="006E58F4">
        <w:rPr>
          <w:sz w:val="28"/>
          <w:szCs w:val="28"/>
          <w:lang w:val="uk-UA"/>
        </w:rPr>
        <w:t>“</w:t>
      </w:r>
      <w:r w:rsidR="00B86874">
        <w:rPr>
          <w:sz w:val="28"/>
          <w:szCs w:val="28"/>
          <w:lang w:val="uk-UA"/>
        </w:rPr>
        <w:t>Служба місцевих автомобільних доріг у Волинській області</w:t>
      </w:r>
      <w:r w:rsidRPr="006E58F4">
        <w:rPr>
          <w:sz w:val="28"/>
          <w:szCs w:val="28"/>
          <w:lang w:val="uk-UA"/>
        </w:rPr>
        <w:t>”</w:t>
      </w:r>
      <w:r w:rsidR="009051DB">
        <w:rPr>
          <w:sz w:val="28"/>
          <w:szCs w:val="28"/>
          <w:lang w:val="uk-UA"/>
        </w:rPr>
        <w:t>»</w:t>
      </w:r>
      <w:r w:rsidR="005A20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5A203F">
        <w:rPr>
          <w:sz w:val="28"/>
          <w:szCs w:val="28"/>
          <w:lang w:val="uk-UA"/>
        </w:rPr>
        <w:t>зі змінами</w:t>
      </w:r>
      <w:r>
        <w:rPr>
          <w:sz w:val="28"/>
          <w:szCs w:val="28"/>
          <w:lang w:val="uk-UA"/>
        </w:rPr>
        <w:t>)</w:t>
      </w:r>
      <w:r w:rsidR="00C100D5">
        <w:rPr>
          <w:sz w:val="28"/>
          <w:szCs w:val="28"/>
          <w:lang w:val="uk-UA"/>
        </w:rPr>
        <w:t>, виклавши пункт</w:t>
      </w:r>
      <w:r w:rsidR="00B86874">
        <w:rPr>
          <w:sz w:val="28"/>
          <w:szCs w:val="28"/>
          <w:lang w:val="uk-UA"/>
        </w:rPr>
        <w:t xml:space="preserve">и 5, 6 </w:t>
      </w:r>
      <w:r w:rsidR="00C100D5">
        <w:rPr>
          <w:sz w:val="28"/>
          <w:szCs w:val="28"/>
          <w:lang w:val="uk-UA"/>
        </w:rPr>
        <w:t xml:space="preserve"> у такій редакції:</w:t>
      </w:r>
    </w:p>
    <w:p w:rsidR="00F42BCE" w:rsidRPr="006E58F4" w:rsidRDefault="00C100D5" w:rsidP="006E58F4">
      <w:pPr>
        <w:overflowPunct/>
        <w:autoSpaceDE/>
        <w:autoSpaceDN/>
        <w:adjustRightInd/>
        <w:ind w:firstLine="567"/>
        <w:jc w:val="both"/>
        <w:textAlignment w:val="auto"/>
        <w:rPr>
          <w:sz w:val="28"/>
          <w:lang w:val="uk-UA"/>
        </w:rPr>
      </w:pPr>
      <w:r w:rsidRPr="00C100D5">
        <w:rPr>
          <w:color w:val="000000"/>
          <w:sz w:val="28"/>
          <w:szCs w:val="28"/>
          <w:lang w:val="uk-UA"/>
        </w:rPr>
        <w:t>«</w:t>
      </w:r>
      <w:r w:rsidR="00B86874">
        <w:rPr>
          <w:sz w:val="28"/>
          <w:lang w:val="uk-UA"/>
        </w:rPr>
        <w:t>5</w:t>
      </w:r>
      <w:r>
        <w:rPr>
          <w:sz w:val="28"/>
          <w:lang w:val="uk-UA"/>
        </w:rPr>
        <w:t xml:space="preserve">. </w:t>
      </w:r>
      <w:r w:rsidR="00601036" w:rsidRPr="00601036">
        <w:rPr>
          <w:sz w:val="28"/>
          <w:szCs w:val="28"/>
          <w:lang w:val="uk-UA"/>
        </w:rPr>
        <w:t>Функціональне управління, координацію діяльності ДП «Служба місцевих автомобільних доріг у Волинській області» покласти на департамент інфраструктури Волинської обл</w:t>
      </w:r>
      <w:r w:rsidR="006E58F4">
        <w:rPr>
          <w:sz w:val="28"/>
          <w:szCs w:val="28"/>
          <w:lang w:val="uk-UA"/>
        </w:rPr>
        <w:t xml:space="preserve">асної </w:t>
      </w:r>
      <w:r w:rsidR="00601036" w:rsidRPr="00601036">
        <w:rPr>
          <w:sz w:val="28"/>
          <w:szCs w:val="28"/>
          <w:lang w:val="uk-UA"/>
        </w:rPr>
        <w:t>держ</w:t>
      </w:r>
      <w:r w:rsidR="006E58F4">
        <w:rPr>
          <w:sz w:val="28"/>
          <w:szCs w:val="28"/>
          <w:lang w:val="uk-UA"/>
        </w:rPr>
        <w:t xml:space="preserve">авної </w:t>
      </w:r>
      <w:r w:rsidR="00601036" w:rsidRPr="00601036">
        <w:rPr>
          <w:sz w:val="28"/>
          <w:szCs w:val="28"/>
          <w:lang w:val="uk-UA"/>
        </w:rPr>
        <w:t>адміністрації (</w:t>
      </w:r>
      <w:r w:rsidR="00601036">
        <w:rPr>
          <w:sz w:val="28"/>
          <w:szCs w:val="28"/>
          <w:lang w:val="uk-UA"/>
        </w:rPr>
        <w:t>Віктор Довгополюк)</w:t>
      </w:r>
      <w:r w:rsidR="00681DBE">
        <w:rPr>
          <w:sz w:val="28"/>
          <w:lang w:val="uk-UA"/>
        </w:rPr>
        <w:t>»</w:t>
      </w:r>
      <w:r w:rsidR="006E58F4">
        <w:rPr>
          <w:sz w:val="28"/>
          <w:lang w:val="uk-UA"/>
        </w:rPr>
        <w:t>.</w:t>
      </w:r>
    </w:p>
    <w:p w:rsidR="000139B4" w:rsidRPr="00B86874" w:rsidRDefault="00B86874" w:rsidP="006E58F4">
      <w:pPr>
        <w:tabs>
          <w:tab w:val="left" w:pos="567"/>
        </w:tabs>
        <w:ind w:firstLine="567"/>
        <w:rPr>
          <w:sz w:val="28"/>
          <w:szCs w:val="28"/>
          <w:lang w:val="uk-UA"/>
        </w:rPr>
      </w:pPr>
      <w:r w:rsidRPr="006E58F4">
        <w:rPr>
          <w:sz w:val="28"/>
          <w:szCs w:val="28"/>
          <w:lang w:val="uk-UA"/>
        </w:rPr>
        <w:t>«</w:t>
      </w:r>
      <w:r w:rsidRPr="00B86874">
        <w:rPr>
          <w:sz w:val="28"/>
          <w:szCs w:val="28"/>
          <w:lang w:val="uk-UA"/>
        </w:rPr>
        <w:t xml:space="preserve">6. </w:t>
      </w:r>
      <w:r>
        <w:rPr>
          <w:sz w:val="28"/>
          <w:szCs w:val="28"/>
          <w:lang w:val="uk-UA"/>
        </w:rPr>
        <w:t>Контроль за виконанням цього розпорядження покласти на заступника голови обл</w:t>
      </w:r>
      <w:r w:rsidR="006E58F4">
        <w:rPr>
          <w:sz w:val="28"/>
          <w:szCs w:val="28"/>
          <w:lang w:val="uk-UA"/>
        </w:rPr>
        <w:t xml:space="preserve">асної </w:t>
      </w:r>
      <w:r>
        <w:rPr>
          <w:sz w:val="28"/>
          <w:szCs w:val="28"/>
          <w:lang w:val="uk-UA"/>
        </w:rPr>
        <w:t>держ</w:t>
      </w:r>
      <w:r w:rsidR="006E58F4">
        <w:rPr>
          <w:sz w:val="28"/>
          <w:szCs w:val="28"/>
          <w:lang w:val="uk-UA"/>
        </w:rPr>
        <w:t>авної адміністрації Ігоря Чуліпу</w:t>
      </w:r>
      <w:r w:rsidR="00681DBE">
        <w:rPr>
          <w:sz w:val="28"/>
          <w:szCs w:val="28"/>
          <w:lang w:val="uk-UA"/>
        </w:rPr>
        <w:t>»</w:t>
      </w:r>
      <w:r w:rsidR="006E58F4">
        <w:rPr>
          <w:sz w:val="28"/>
          <w:szCs w:val="28"/>
          <w:lang w:val="uk-UA"/>
        </w:rPr>
        <w:t>.</w:t>
      </w:r>
    </w:p>
    <w:p w:rsidR="000139B4" w:rsidRPr="00B86874" w:rsidRDefault="000139B4" w:rsidP="00321AF8">
      <w:pPr>
        <w:rPr>
          <w:sz w:val="28"/>
          <w:szCs w:val="28"/>
          <w:lang w:val="uk-UA"/>
        </w:rPr>
      </w:pPr>
    </w:p>
    <w:p w:rsidR="00F42BCE" w:rsidRDefault="00F42BCE" w:rsidP="00321AF8">
      <w:pPr>
        <w:rPr>
          <w:sz w:val="18"/>
          <w:szCs w:val="18"/>
          <w:lang w:val="uk-UA"/>
        </w:rPr>
      </w:pPr>
    </w:p>
    <w:p w:rsidR="005A203F" w:rsidRDefault="005A203F" w:rsidP="00321AF8">
      <w:pPr>
        <w:rPr>
          <w:sz w:val="18"/>
          <w:szCs w:val="18"/>
          <w:lang w:val="uk-UA"/>
        </w:rPr>
      </w:pPr>
    </w:p>
    <w:p w:rsidR="005A203F" w:rsidRDefault="005A203F" w:rsidP="00321AF8">
      <w:pPr>
        <w:rPr>
          <w:sz w:val="18"/>
          <w:szCs w:val="18"/>
          <w:lang w:val="uk-UA"/>
        </w:rPr>
      </w:pPr>
    </w:p>
    <w:p w:rsidR="0025783F" w:rsidRDefault="000448A1" w:rsidP="00E36DAA">
      <w:pPr>
        <w:rPr>
          <w:b/>
          <w:sz w:val="28"/>
          <w:szCs w:val="28"/>
          <w:lang w:val="uk-UA"/>
        </w:rPr>
      </w:pPr>
      <w:r w:rsidRPr="000448A1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 xml:space="preserve">                                                     </w:t>
      </w:r>
      <w:r w:rsidR="00681DBE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      </w:t>
      </w:r>
      <w:r w:rsidR="000C04FF">
        <w:rPr>
          <w:sz w:val="28"/>
          <w:szCs w:val="28"/>
          <w:lang w:val="uk-UA"/>
        </w:rPr>
        <w:t xml:space="preserve">   </w:t>
      </w:r>
      <w:r w:rsidR="00681DBE">
        <w:rPr>
          <w:sz w:val="28"/>
          <w:szCs w:val="28"/>
          <w:lang w:val="uk-UA"/>
        </w:rPr>
        <w:t xml:space="preserve">  </w:t>
      </w:r>
      <w:r w:rsidR="00681DBE" w:rsidRPr="00681DBE">
        <w:rPr>
          <w:b/>
          <w:sz w:val="28"/>
          <w:szCs w:val="28"/>
          <w:lang w:val="uk-UA"/>
        </w:rPr>
        <w:t>Юрій ПОГУЛЯЙКО</w:t>
      </w:r>
    </w:p>
    <w:p w:rsidR="002E6C9B" w:rsidRDefault="002E6C9B" w:rsidP="00E36DAA">
      <w:pPr>
        <w:rPr>
          <w:b/>
          <w:sz w:val="28"/>
          <w:szCs w:val="28"/>
          <w:lang w:val="uk-UA"/>
        </w:rPr>
      </w:pPr>
    </w:p>
    <w:p w:rsidR="000139B4" w:rsidRDefault="000139B4" w:rsidP="00E36DAA">
      <w:pPr>
        <w:rPr>
          <w:b/>
          <w:sz w:val="28"/>
          <w:szCs w:val="28"/>
          <w:lang w:val="uk-UA"/>
        </w:rPr>
      </w:pPr>
    </w:p>
    <w:p w:rsidR="000139B4" w:rsidRDefault="000139B4" w:rsidP="00E36DAA">
      <w:pPr>
        <w:rPr>
          <w:b/>
          <w:sz w:val="28"/>
          <w:szCs w:val="28"/>
          <w:lang w:val="uk-UA"/>
        </w:rPr>
      </w:pPr>
    </w:p>
    <w:p w:rsidR="004A00BC" w:rsidRDefault="00681D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Віктор Довгополюк 778 261</w:t>
      </w:r>
    </w:p>
    <w:p w:rsidR="005E7B6B" w:rsidRDefault="005E7B6B">
      <w:pPr>
        <w:rPr>
          <w:sz w:val="28"/>
          <w:szCs w:val="28"/>
          <w:lang w:val="uk-UA"/>
        </w:rPr>
      </w:pPr>
    </w:p>
    <w:p w:rsidR="004850B4" w:rsidRDefault="004850B4">
      <w:pPr>
        <w:rPr>
          <w:sz w:val="28"/>
          <w:szCs w:val="28"/>
          <w:lang w:val="uk-UA"/>
        </w:rPr>
      </w:pPr>
    </w:p>
    <w:p w:rsidR="004850B4" w:rsidRDefault="004850B4">
      <w:pPr>
        <w:rPr>
          <w:sz w:val="28"/>
          <w:szCs w:val="28"/>
          <w:lang w:val="uk-UA"/>
        </w:rPr>
      </w:pPr>
    </w:p>
    <w:sectPr w:rsidR="004850B4" w:rsidSect="004C2EAC">
      <w:headerReference w:type="even" r:id="rId9"/>
      <w:pgSz w:w="11906" w:h="16838"/>
      <w:pgMar w:top="397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5E6" w:rsidRDefault="009345E6">
      <w:r>
        <w:separator/>
      </w:r>
    </w:p>
  </w:endnote>
  <w:endnote w:type="continuationSeparator" w:id="0">
    <w:p w:rsidR="009345E6" w:rsidRDefault="0093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5E6" w:rsidRDefault="009345E6">
      <w:r>
        <w:separator/>
      </w:r>
    </w:p>
  </w:footnote>
  <w:footnote w:type="continuationSeparator" w:id="0">
    <w:p w:rsidR="009345E6" w:rsidRDefault="00934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D0A" w:rsidRDefault="00175D0A" w:rsidP="00C87FB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5D0A" w:rsidRDefault="00175D0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349"/>
    <w:rsid w:val="00005127"/>
    <w:rsid w:val="00006C3E"/>
    <w:rsid w:val="00006ED8"/>
    <w:rsid w:val="00011076"/>
    <w:rsid w:val="000139B4"/>
    <w:rsid w:val="00015C6F"/>
    <w:rsid w:val="00016FDD"/>
    <w:rsid w:val="00022BCC"/>
    <w:rsid w:val="00031034"/>
    <w:rsid w:val="00031C63"/>
    <w:rsid w:val="000448A1"/>
    <w:rsid w:val="00045C0F"/>
    <w:rsid w:val="00057C63"/>
    <w:rsid w:val="00061A23"/>
    <w:rsid w:val="000644AB"/>
    <w:rsid w:val="00064B6E"/>
    <w:rsid w:val="0006696E"/>
    <w:rsid w:val="000728B7"/>
    <w:rsid w:val="00072ED5"/>
    <w:rsid w:val="000748EE"/>
    <w:rsid w:val="0009053E"/>
    <w:rsid w:val="000912ED"/>
    <w:rsid w:val="00094A9D"/>
    <w:rsid w:val="00095814"/>
    <w:rsid w:val="00097FE4"/>
    <w:rsid w:val="000A1C97"/>
    <w:rsid w:val="000A2804"/>
    <w:rsid w:val="000A2BE3"/>
    <w:rsid w:val="000B2F24"/>
    <w:rsid w:val="000B5388"/>
    <w:rsid w:val="000B6D03"/>
    <w:rsid w:val="000B71B2"/>
    <w:rsid w:val="000B75DD"/>
    <w:rsid w:val="000C04FF"/>
    <w:rsid w:val="000C0973"/>
    <w:rsid w:val="000D00B7"/>
    <w:rsid w:val="000D4DCF"/>
    <w:rsid w:val="000D52D2"/>
    <w:rsid w:val="000D55EC"/>
    <w:rsid w:val="000D6CAF"/>
    <w:rsid w:val="000D6E57"/>
    <w:rsid w:val="000E0E1C"/>
    <w:rsid w:val="000E2B42"/>
    <w:rsid w:val="000E4B31"/>
    <w:rsid w:val="000F2EAB"/>
    <w:rsid w:val="000F493E"/>
    <w:rsid w:val="001011BE"/>
    <w:rsid w:val="001073AD"/>
    <w:rsid w:val="00110F3C"/>
    <w:rsid w:val="001133A7"/>
    <w:rsid w:val="0011635B"/>
    <w:rsid w:val="0013425B"/>
    <w:rsid w:val="001407CD"/>
    <w:rsid w:val="00143E90"/>
    <w:rsid w:val="001441FF"/>
    <w:rsid w:val="00146233"/>
    <w:rsid w:val="00146A61"/>
    <w:rsid w:val="00151690"/>
    <w:rsid w:val="00160785"/>
    <w:rsid w:val="001632E4"/>
    <w:rsid w:val="00164297"/>
    <w:rsid w:val="001644B7"/>
    <w:rsid w:val="00165783"/>
    <w:rsid w:val="00175D0A"/>
    <w:rsid w:val="001822F9"/>
    <w:rsid w:val="00192A2F"/>
    <w:rsid w:val="00193D5C"/>
    <w:rsid w:val="001960FA"/>
    <w:rsid w:val="001A0849"/>
    <w:rsid w:val="001A5135"/>
    <w:rsid w:val="001A5A32"/>
    <w:rsid w:val="001B2B3A"/>
    <w:rsid w:val="001C2CA6"/>
    <w:rsid w:val="001C4948"/>
    <w:rsid w:val="001C7403"/>
    <w:rsid w:val="001C79B4"/>
    <w:rsid w:val="001D2BAA"/>
    <w:rsid w:val="001D3910"/>
    <w:rsid w:val="001D5639"/>
    <w:rsid w:val="001E25AD"/>
    <w:rsid w:val="001E4752"/>
    <w:rsid w:val="001F1F9F"/>
    <w:rsid w:val="001F5B06"/>
    <w:rsid w:val="00200F2D"/>
    <w:rsid w:val="002074CB"/>
    <w:rsid w:val="00224B7A"/>
    <w:rsid w:val="0022798C"/>
    <w:rsid w:val="002375D7"/>
    <w:rsid w:val="002449A7"/>
    <w:rsid w:val="00250730"/>
    <w:rsid w:val="002519DB"/>
    <w:rsid w:val="00254C43"/>
    <w:rsid w:val="0025783F"/>
    <w:rsid w:val="002608F5"/>
    <w:rsid w:val="00260EF9"/>
    <w:rsid w:val="002670C4"/>
    <w:rsid w:val="00275C11"/>
    <w:rsid w:val="00286C7F"/>
    <w:rsid w:val="002926A5"/>
    <w:rsid w:val="00293322"/>
    <w:rsid w:val="00296615"/>
    <w:rsid w:val="002B7372"/>
    <w:rsid w:val="002C1E4E"/>
    <w:rsid w:val="002C693C"/>
    <w:rsid w:val="002C6B4B"/>
    <w:rsid w:val="002C7683"/>
    <w:rsid w:val="002D59C5"/>
    <w:rsid w:val="002D6315"/>
    <w:rsid w:val="002E11EE"/>
    <w:rsid w:val="002E4F7D"/>
    <w:rsid w:val="002E6C9B"/>
    <w:rsid w:val="00301EAC"/>
    <w:rsid w:val="003025D1"/>
    <w:rsid w:val="0030721E"/>
    <w:rsid w:val="00315402"/>
    <w:rsid w:val="00321AF8"/>
    <w:rsid w:val="003303E6"/>
    <w:rsid w:val="00330438"/>
    <w:rsid w:val="0034434D"/>
    <w:rsid w:val="003473E4"/>
    <w:rsid w:val="00350AD1"/>
    <w:rsid w:val="00355572"/>
    <w:rsid w:val="003559F7"/>
    <w:rsid w:val="003610A1"/>
    <w:rsid w:val="003642F0"/>
    <w:rsid w:val="003716B2"/>
    <w:rsid w:val="00375B96"/>
    <w:rsid w:val="00376DAE"/>
    <w:rsid w:val="00377964"/>
    <w:rsid w:val="00384528"/>
    <w:rsid w:val="003946BA"/>
    <w:rsid w:val="003976A9"/>
    <w:rsid w:val="003A07A3"/>
    <w:rsid w:val="003A4E9F"/>
    <w:rsid w:val="003A6C05"/>
    <w:rsid w:val="003B08BC"/>
    <w:rsid w:val="003B115C"/>
    <w:rsid w:val="003B5121"/>
    <w:rsid w:val="003C0638"/>
    <w:rsid w:val="003C28AF"/>
    <w:rsid w:val="003C6896"/>
    <w:rsid w:val="003D684E"/>
    <w:rsid w:val="003E0812"/>
    <w:rsid w:val="003E5279"/>
    <w:rsid w:val="003E6C31"/>
    <w:rsid w:val="00411712"/>
    <w:rsid w:val="00412507"/>
    <w:rsid w:val="00413E25"/>
    <w:rsid w:val="0042376D"/>
    <w:rsid w:val="004270F3"/>
    <w:rsid w:val="004341DD"/>
    <w:rsid w:val="0043524F"/>
    <w:rsid w:val="004352E4"/>
    <w:rsid w:val="0043601C"/>
    <w:rsid w:val="004407CC"/>
    <w:rsid w:val="00440807"/>
    <w:rsid w:val="0045427A"/>
    <w:rsid w:val="00454A3E"/>
    <w:rsid w:val="00461D0E"/>
    <w:rsid w:val="004702E5"/>
    <w:rsid w:val="00482BEA"/>
    <w:rsid w:val="00483005"/>
    <w:rsid w:val="004850B4"/>
    <w:rsid w:val="00495AE9"/>
    <w:rsid w:val="004A00B0"/>
    <w:rsid w:val="004A00BC"/>
    <w:rsid w:val="004B0972"/>
    <w:rsid w:val="004B326C"/>
    <w:rsid w:val="004C2EAC"/>
    <w:rsid w:val="004E0079"/>
    <w:rsid w:val="004F3AE3"/>
    <w:rsid w:val="004F50A0"/>
    <w:rsid w:val="004F6ACA"/>
    <w:rsid w:val="0050204E"/>
    <w:rsid w:val="00506B91"/>
    <w:rsid w:val="00512A48"/>
    <w:rsid w:val="00512D3D"/>
    <w:rsid w:val="00514693"/>
    <w:rsid w:val="005167D6"/>
    <w:rsid w:val="005236AC"/>
    <w:rsid w:val="00525826"/>
    <w:rsid w:val="005306CC"/>
    <w:rsid w:val="005403B7"/>
    <w:rsid w:val="005423EF"/>
    <w:rsid w:val="00557349"/>
    <w:rsid w:val="00562BEF"/>
    <w:rsid w:val="0057023F"/>
    <w:rsid w:val="005702BA"/>
    <w:rsid w:val="00581708"/>
    <w:rsid w:val="005828EB"/>
    <w:rsid w:val="0058427F"/>
    <w:rsid w:val="00584D18"/>
    <w:rsid w:val="0058573E"/>
    <w:rsid w:val="00585BD2"/>
    <w:rsid w:val="00592D97"/>
    <w:rsid w:val="005A203F"/>
    <w:rsid w:val="005A318D"/>
    <w:rsid w:val="005A5022"/>
    <w:rsid w:val="005A55DD"/>
    <w:rsid w:val="005B5D97"/>
    <w:rsid w:val="005B6FDD"/>
    <w:rsid w:val="005C2E0C"/>
    <w:rsid w:val="005C4387"/>
    <w:rsid w:val="005C7D8F"/>
    <w:rsid w:val="005D1DEA"/>
    <w:rsid w:val="005D25E0"/>
    <w:rsid w:val="005D3BED"/>
    <w:rsid w:val="005D3EA9"/>
    <w:rsid w:val="005E1CB5"/>
    <w:rsid w:val="005E5299"/>
    <w:rsid w:val="005E67CF"/>
    <w:rsid w:val="005E7B6B"/>
    <w:rsid w:val="005F0ECE"/>
    <w:rsid w:val="005F1FB0"/>
    <w:rsid w:val="005F3BB8"/>
    <w:rsid w:val="005F5226"/>
    <w:rsid w:val="005F5BAA"/>
    <w:rsid w:val="00601036"/>
    <w:rsid w:val="00601FAD"/>
    <w:rsid w:val="00602D15"/>
    <w:rsid w:val="006032D9"/>
    <w:rsid w:val="00606E8C"/>
    <w:rsid w:val="00607D81"/>
    <w:rsid w:val="00614BFC"/>
    <w:rsid w:val="00616078"/>
    <w:rsid w:val="00630B4E"/>
    <w:rsid w:val="00634F44"/>
    <w:rsid w:val="006416A1"/>
    <w:rsid w:val="00653C2E"/>
    <w:rsid w:val="00655D9B"/>
    <w:rsid w:val="00663068"/>
    <w:rsid w:val="006647FD"/>
    <w:rsid w:val="00667A99"/>
    <w:rsid w:val="00670809"/>
    <w:rsid w:val="0067083F"/>
    <w:rsid w:val="00673E62"/>
    <w:rsid w:val="00680336"/>
    <w:rsid w:val="00681DBE"/>
    <w:rsid w:val="00690FF4"/>
    <w:rsid w:val="006A7714"/>
    <w:rsid w:val="006C3F8C"/>
    <w:rsid w:val="006C68FD"/>
    <w:rsid w:val="006D01C4"/>
    <w:rsid w:val="006E1C65"/>
    <w:rsid w:val="006E46B1"/>
    <w:rsid w:val="006E4B58"/>
    <w:rsid w:val="006E58F4"/>
    <w:rsid w:val="006F11FA"/>
    <w:rsid w:val="006F4352"/>
    <w:rsid w:val="006F5DB4"/>
    <w:rsid w:val="006F6D12"/>
    <w:rsid w:val="00701DD2"/>
    <w:rsid w:val="007124BD"/>
    <w:rsid w:val="00713C1B"/>
    <w:rsid w:val="00721114"/>
    <w:rsid w:val="0072512E"/>
    <w:rsid w:val="00727533"/>
    <w:rsid w:val="00735B02"/>
    <w:rsid w:val="00747469"/>
    <w:rsid w:val="00752299"/>
    <w:rsid w:val="00756C43"/>
    <w:rsid w:val="00760694"/>
    <w:rsid w:val="00763583"/>
    <w:rsid w:val="00771060"/>
    <w:rsid w:val="00774799"/>
    <w:rsid w:val="0078042E"/>
    <w:rsid w:val="007813AA"/>
    <w:rsid w:val="007878D0"/>
    <w:rsid w:val="00790A21"/>
    <w:rsid w:val="00794C33"/>
    <w:rsid w:val="007A3092"/>
    <w:rsid w:val="007B610E"/>
    <w:rsid w:val="007D2646"/>
    <w:rsid w:val="007D4B24"/>
    <w:rsid w:val="007D674A"/>
    <w:rsid w:val="007D6A29"/>
    <w:rsid w:val="007D76EE"/>
    <w:rsid w:val="007E201D"/>
    <w:rsid w:val="007E7FD6"/>
    <w:rsid w:val="007F0AC5"/>
    <w:rsid w:val="007F0D75"/>
    <w:rsid w:val="007F2315"/>
    <w:rsid w:val="007F2E58"/>
    <w:rsid w:val="007F3A11"/>
    <w:rsid w:val="007F62CF"/>
    <w:rsid w:val="007F634E"/>
    <w:rsid w:val="007F6E62"/>
    <w:rsid w:val="007F7F79"/>
    <w:rsid w:val="00806EE0"/>
    <w:rsid w:val="00811717"/>
    <w:rsid w:val="00811D53"/>
    <w:rsid w:val="00813568"/>
    <w:rsid w:val="00822E89"/>
    <w:rsid w:val="00826043"/>
    <w:rsid w:val="008330C3"/>
    <w:rsid w:val="008362C2"/>
    <w:rsid w:val="008426D5"/>
    <w:rsid w:val="00842B78"/>
    <w:rsid w:val="00857446"/>
    <w:rsid w:val="008679A2"/>
    <w:rsid w:val="00872371"/>
    <w:rsid w:val="00872432"/>
    <w:rsid w:val="008806AF"/>
    <w:rsid w:val="00881404"/>
    <w:rsid w:val="008864BE"/>
    <w:rsid w:val="00892E16"/>
    <w:rsid w:val="0089790A"/>
    <w:rsid w:val="008A1D47"/>
    <w:rsid w:val="008A305E"/>
    <w:rsid w:val="008B1B5A"/>
    <w:rsid w:val="008B2996"/>
    <w:rsid w:val="008B7DEA"/>
    <w:rsid w:val="008C7633"/>
    <w:rsid w:val="008D1E10"/>
    <w:rsid w:val="008D4756"/>
    <w:rsid w:val="008D53DD"/>
    <w:rsid w:val="008D590B"/>
    <w:rsid w:val="008D5BBF"/>
    <w:rsid w:val="008F1D55"/>
    <w:rsid w:val="0090107C"/>
    <w:rsid w:val="009038FA"/>
    <w:rsid w:val="00904863"/>
    <w:rsid w:val="009051DB"/>
    <w:rsid w:val="00911F79"/>
    <w:rsid w:val="00912E9E"/>
    <w:rsid w:val="0093367B"/>
    <w:rsid w:val="009345E6"/>
    <w:rsid w:val="0095205A"/>
    <w:rsid w:val="0095656C"/>
    <w:rsid w:val="00960EAF"/>
    <w:rsid w:val="00967976"/>
    <w:rsid w:val="00973071"/>
    <w:rsid w:val="00990680"/>
    <w:rsid w:val="009A1B28"/>
    <w:rsid w:val="009A6171"/>
    <w:rsid w:val="009B167B"/>
    <w:rsid w:val="009B57EA"/>
    <w:rsid w:val="009B6A5E"/>
    <w:rsid w:val="009B752D"/>
    <w:rsid w:val="009C3334"/>
    <w:rsid w:val="009C6EB6"/>
    <w:rsid w:val="009C7112"/>
    <w:rsid w:val="009E1E5C"/>
    <w:rsid w:val="009E6473"/>
    <w:rsid w:val="009F0DF6"/>
    <w:rsid w:val="009F6DEB"/>
    <w:rsid w:val="00A000FF"/>
    <w:rsid w:val="00A059BB"/>
    <w:rsid w:val="00A074F2"/>
    <w:rsid w:val="00A1333D"/>
    <w:rsid w:val="00A22405"/>
    <w:rsid w:val="00A26D15"/>
    <w:rsid w:val="00A278EF"/>
    <w:rsid w:val="00A27C28"/>
    <w:rsid w:val="00A3024D"/>
    <w:rsid w:val="00A34936"/>
    <w:rsid w:val="00A368B5"/>
    <w:rsid w:val="00A40805"/>
    <w:rsid w:val="00A42F00"/>
    <w:rsid w:val="00A47E57"/>
    <w:rsid w:val="00A575C9"/>
    <w:rsid w:val="00A60184"/>
    <w:rsid w:val="00A610A4"/>
    <w:rsid w:val="00A631C2"/>
    <w:rsid w:val="00A66ECB"/>
    <w:rsid w:val="00A67067"/>
    <w:rsid w:val="00A73177"/>
    <w:rsid w:val="00A7365B"/>
    <w:rsid w:val="00A75C6B"/>
    <w:rsid w:val="00A76E40"/>
    <w:rsid w:val="00A84D57"/>
    <w:rsid w:val="00A92F38"/>
    <w:rsid w:val="00A93671"/>
    <w:rsid w:val="00A974AA"/>
    <w:rsid w:val="00AA18B8"/>
    <w:rsid w:val="00AB160F"/>
    <w:rsid w:val="00AB30C4"/>
    <w:rsid w:val="00AB44D7"/>
    <w:rsid w:val="00AB569B"/>
    <w:rsid w:val="00AB7964"/>
    <w:rsid w:val="00AC3BCE"/>
    <w:rsid w:val="00AC6530"/>
    <w:rsid w:val="00AC7A03"/>
    <w:rsid w:val="00AD32AD"/>
    <w:rsid w:val="00AE0CD4"/>
    <w:rsid w:val="00AE0E4C"/>
    <w:rsid w:val="00AE4A89"/>
    <w:rsid w:val="00AE7003"/>
    <w:rsid w:val="00AF24D9"/>
    <w:rsid w:val="00AF5C4D"/>
    <w:rsid w:val="00AF73C1"/>
    <w:rsid w:val="00B003C8"/>
    <w:rsid w:val="00B1331E"/>
    <w:rsid w:val="00B209EC"/>
    <w:rsid w:val="00B32168"/>
    <w:rsid w:val="00B3424A"/>
    <w:rsid w:val="00B3627A"/>
    <w:rsid w:val="00B4379A"/>
    <w:rsid w:val="00B443DB"/>
    <w:rsid w:val="00B44B86"/>
    <w:rsid w:val="00B45CB7"/>
    <w:rsid w:val="00B46D1F"/>
    <w:rsid w:val="00B52598"/>
    <w:rsid w:val="00B55009"/>
    <w:rsid w:val="00B62BAB"/>
    <w:rsid w:val="00B62F48"/>
    <w:rsid w:val="00B74F77"/>
    <w:rsid w:val="00B77F36"/>
    <w:rsid w:val="00B810B1"/>
    <w:rsid w:val="00B86874"/>
    <w:rsid w:val="00B87890"/>
    <w:rsid w:val="00B939B3"/>
    <w:rsid w:val="00B96AF4"/>
    <w:rsid w:val="00B9751F"/>
    <w:rsid w:val="00B97CDC"/>
    <w:rsid w:val="00BA7214"/>
    <w:rsid w:val="00BB22EA"/>
    <w:rsid w:val="00BB3C14"/>
    <w:rsid w:val="00BB6487"/>
    <w:rsid w:val="00BC1628"/>
    <w:rsid w:val="00BC36F4"/>
    <w:rsid w:val="00BC4E69"/>
    <w:rsid w:val="00BC6A4E"/>
    <w:rsid w:val="00BD296D"/>
    <w:rsid w:val="00BD497A"/>
    <w:rsid w:val="00BE02AA"/>
    <w:rsid w:val="00BE1AFD"/>
    <w:rsid w:val="00BE2943"/>
    <w:rsid w:val="00BE4D94"/>
    <w:rsid w:val="00BE5AF3"/>
    <w:rsid w:val="00BF1EA0"/>
    <w:rsid w:val="00BF279F"/>
    <w:rsid w:val="00BF7271"/>
    <w:rsid w:val="00C0354E"/>
    <w:rsid w:val="00C077A2"/>
    <w:rsid w:val="00C10053"/>
    <w:rsid w:val="00C100D5"/>
    <w:rsid w:val="00C147DE"/>
    <w:rsid w:val="00C21A72"/>
    <w:rsid w:val="00C21B45"/>
    <w:rsid w:val="00C34BF9"/>
    <w:rsid w:val="00C359FD"/>
    <w:rsid w:val="00C36DC7"/>
    <w:rsid w:val="00C55C76"/>
    <w:rsid w:val="00C63765"/>
    <w:rsid w:val="00C671F9"/>
    <w:rsid w:val="00C700A0"/>
    <w:rsid w:val="00C71091"/>
    <w:rsid w:val="00C73E0C"/>
    <w:rsid w:val="00C74018"/>
    <w:rsid w:val="00C743DB"/>
    <w:rsid w:val="00C7486B"/>
    <w:rsid w:val="00C74EE0"/>
    <w:rsid w:val="00C821A9"/>
    <w:rsid w:val="00C821BE"/>
    <w:rsid w:val="00C82D09"/>
    <w:rsid w:val="00C87FB2"/>
    <w:rsid w:val="00C92296"/>
    <w:rsid w:val="00C9229A"/>
    <w:rsid w:val="00C96AC5"/>
    <w:rsid w:val="00CA1981"/>
    <w:rsid w:val="00CA2A60"/>
    <w:rsid w:val="00CA7E84"/>
    <w:rsid w:val="00CA7F45"/>
    <w:rsid w:val="00CB26C2"/>
    <w:rsid w:val="00CB41FF"/>
    <w:rsid w:val="00CB4707"/>
    <w:rsid w:val="00CC128D"/>
    <w:rsid w:val="00CC2355"/>
    <w:rsid w:val="00CD011E"/>
    <w:rsid w:val="00CD27A6"/>
    <w:rsid w:val="00CD4164"/>
    <w:rsid w:val="00CD5D1D"/>
    <w:rsid w:val="00CD7FBC"/>
    <w:rsid w:val="00CE0D92"/>
    <w:rsid w:val="00CE3876"/>
    <w:rsid w:val="00CE6F17"/>
    <w:rsid w:val="00CF1BED"/>
    <w:rsid w:val="00CF1C32"/>
    <w:rsid w:val="00CF79AB"/>
    <w:rsid w:val="00D0148F"/>
    <w:rsid w:val="00D0166B"/>
    <w:rsid w:val="00D0303A"/>
    <w:rsid w:val="00D041B4"/>
    <w:rsid w:val="00D041B8"/>
    <w:rsid w:val="00D07A71"/>
    <w:rsid w:val="00D105D5"/>
    <w:rsid w:val="00D10D26"/>
    <w:rsid w:val="00D10FB1"/>
    <w:rsid w:val="00D1261D"/>
    <w:rsid w:val="00D1337F"/>
    <w:rsid w:val="00D16535"/>
    <w:rsid w:val="00D24C07"/>
    <w:rsid w:val="00D25E81"/>
    <w:rsid w:val="00D33E15"/>
    <w:rsid w:val="00D41595"/>
    <w:rsid w:val="00D5039E"/>
    <w:rsid w:val="00D56635"/>
    <w:rsid w:val="00D62FF1"/>
    <w:rsid w:val="00D6438C"/>
    <w:rsid w:val="00D71A6D"/>
    <w:rsid w:val="00D7771E"/>
    <w:rsid w:val="00D827C6"/>
    <w:rsid w:val="00D86D5F"/>
    <w:rsid w:val="00D9597E"/>
    <w:rsid w:val="00D959B1"/>
    <w:rsid w:val="00DA1FAF"/>
    <w:rsid w:val="00DA4F04"/>
    <w:rsid w:val="00DB15CE"/>
    <w:rsid w:val="00DB165B"/>
    <w:rsid w:val="00DC4B5B"/>
    <w:rsid w:val="00DC557C"/>
    <w:rsid w:val="00DC5880"/>
    <w:rsid w:val="00DD113C"/>
    <w:rsid w:val="00DE3FCC"/>
    <w:rsid w:val="00DE5194"/>
    <w:rsid w:val="00DE7AE4"/>
    <w:rsid w:val="00DE7DA3"/>
    <w:rsid w:val="00DF1F70"/>
    <w:rsid w:val="00DF4A89"/>
    <w:rsid w:val="00DF7629"/>
    <w:rsid w:val="00DF7AA5"/>
    <w:rsid w:val="00E104BD"/>
    <w:rsid w:val="00E10520"/>
    <w:rsid w:val="00E15D4A"/>
    <w:rsid w:val="00E17ECE"/>
    <w:rsid w:val="00E21177"/>
    <w:rsid w:val="00E272F9"/>
    <w:rsid w:val="00E31049"/>
    <w:rsid w:val="00E31B07"/>
    <w:rsid w:val="00E36DAA"/>
    <w:rsid w:val="00E36E72"/>
    <w:rsid w:val="00E41808"/>
    <w:rsid w:val="00E427DA"/>
    <w:rsid w:val="00E51EF7"/>
    <w:rsid w:val="00E53AC6"/>
    <w:rsid w:val="00E557B2"/>
    <w:rsid w:val="00E56503"/>
    <w:rsid w:val="00E71103"/>
    <w:rsid w:val="00E826A7"/>
    <w:rsid w:val="00E839C0"/>
    <w:rsid w:val="00E83EED"/>
    <w:rsid w:val="00E94E9B"/>
    <w:rsid w:val="00E969C1"/>
    <w:rsid w:val="00EA139F"/>
    <w:rsid w:val="00EA6129"/>
    <w:rsid w:val="00EB3E82"/>
    <w:rsid w:val="00EB5B77"/>
    <w:rsid w:val="00EB70FB"/>
    <w:rsid w:val="00EC04BA"/>
    <w:rsid w:val="00EC23D5"/>
    <w:rsid w:val="00EC2E04"/>
    <w:rsid w:val="00ED0D86"/>
    <w:rsid w:val="00ED77F7"/>
    <w:rsid w:val="00EE02E5"/>
    <w:rsid w:val="00EE06A5"/>
    <w:rsid w:val="00EE23C8"/>
    <w:rsid w:val="00EE5B1B"/>
    <w:rsid w:val="00EF1A18"/>
    <w:rsid w:val="00EF7525"/>
    <w:rsid w:val="00F06B75"/>
    <w:rsid w:val="00F11651"/>
    <w:rsid w:val="00F1275C"/>
    <w:rsid w:val="00F32B67"/>
    <w:rsid w:val="00F34B41"/>
    <w:rsid w:val="00F41FFB"/>
    <w:rsid w:val="00F42114"/>
    <w:rsid w:val="00F42BCE"/>
    <w:rsid w:val="00F5099C"/>
    <w:rsid w:val="00F5152C"/>
    <w:rsid w:val="00F52593"/>
    <w:rsid w:val="00F53351"/>
    <w:rsid w:val="00F55D9B"/>
    <w:rsid w:val="00F61683"/>
    <w:rsid w:val="00F7153D"/>
    <w:rsid w:val="00F7422B"/>
    <w:rsid w:val="00F82F68"/>
    <w:rsid w:val="00F83BDE"/>
    <w:rsid w:val="00F9070F"/>
    <w:rsid w:val="00F92532"/>
    <w:rsid w:val="00FA55DA"/>
    <w:rsid w:val="00FA66B5"/>
    <w:rsid w:val="00FB0B2B"/>
    <w:rsid w:val="00FB1D86"/>
    <w:rsid w:val="00FC0598"/>
    <w:rsid w:val="00FC3444"/>
    <w:rsid w:val="00FC4DDA"/>
    <w:rsid w:val="00FD1C22"/>
    <w:rsid w:val="00FD6C68"/>
    <w:rsid w:val="00FE03BE"/>
    <w:rsid w:val="00FE3724"/>
    <w:rsid w:val="00FE424B"/>
    <w:rsid w:val="00FE78CA"/>
    <w:rsid w:val="00FE7C81"/>
    <w:rsid w:val="00FF00CB"/>
    <w:rsid w:val="00FF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3926DA"/>
  <w15:chartTrackingRefBased/>
  <w15:docId w15:val="{20AF24CE-E269-4274-A79F-B4F27921F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0C4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qFormat/>
    <w:rsid w:val="00D014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overflowPunct/>
      <w:autoSpaceDE/>
      <w:autoSpaceDN/>
      <w:adjustRightInd/>
      <w:jc w:val="center"/>
      <w:textAlignment w:val="auto"/>
      <w:outlineLvl w:val="1"/>
    </w:pPr>
    <w:rPr>
      <w:b/>
      <w:bCs/>
      <w:sz w:val="32"/>
      <w:szCs w:val="24"/>
      <w:lang w:val="uk-UA"/>
    </w:rPr>
  </w:style>
  <w:style w:type="paragraph" w:styleId="3">
    <w:name w:val="heading 3"/>
    <w:basedOn w:val="a"/>
    <w:next w:val="a"/>
    <w:qFormat/>
    <w:rsid w:val="00D014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C100D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a4">
    <w:name w:val="header"/>
    <w:basedOn w:val="a"/>
    <w:rsid w:val="00A42F0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42F00"/>
  </w:style>
  <w:style w:type="paragraph" w:styleId="a6">
    <w:name w:val="footer"/>
    <w:basedOn w:val="a"/>
    <w:rsid w:val="00BF1EA0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 Знак Знак Знак Знак Знак"/>
    <w:basedOn w:val="a"/>
    <w:rsid w:val="007F0AC5"/>
    <w:rPr>
      <w:rFonts w:ascii="Verdana" w:hAnsi="Verdana" w:cs="Verdana"/>
      <w:lang w:val="en-US" w:eastAsia="en-US"/>
    </w:rPr>
  </w:style>
  <w:style w:type="paragraph" w:styleId="a8">
    <w:name w:val="Body Text"/>
    <w:basedOn w:val="a"/>
    <w:rsid w:val="004B0972"/>
    <w:pPr>
      <w:spacing w:after="120"/>
      <w:textAlignment w:val="auto"/>
    </w:pPr>
  </w:style>
  <w:style w:type="paragraph" w:customStyle="1" w:styleId="a9">
    <w:name w:val="Знак Знак Знак Знак"/>
    <w:basedOn w:val="a"/>
    <w:rsid w:val="007F634E"/>
    <w:rPr>
      <w:rFonts w:ascii="Verdana" w:hAnsi="Verdana" w:cs="Verdana"/>
      <w:lang w:val="en-US" w:eastAsia="en-US"/>
    </w:rPr>
  </w:style>
  <w:style w:type="table" w:styleId="aa">
    <w:name w:val="Table Grid"/>
    <w:basedOn w:val="a1"/>
    <w:rsid w:val="00D014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semiHidden/>
    <w:locked/>
    <w:rsid w:val="00F42BCE"/>
    <w:rPr>
      <w:b/>
      <w:bCs/>
      <w:sz w:val="32"/>
      <w:szCs w:val="24"/>
      <w:lang w:val="uk-UA" w:eastAsia="ru-RU" w:bidi="ar-SA"/>
    </w:rPr>
  </w:style>
  <w:style w:type="paragraph" w:styleId="ab">
    <w:name w:val="Balloon Text"/>
    <w:basedOn w:val="a"/>
    <w:link w:val="ac"/>
    <w:rsid w:val="00B3627A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rsid w:val="00B3627A"/>
    <w:rPr>
      <w:rFonts w:ascii="Tahoma" w:hAnsi="Tahoma" w:cs="Tahoma"/>
      <w:sz w:val="16"/>
      <w:szCs w:val="16"/>
      <w:lang w:val="ru-RU" w:eastAsia="ru-RU"/>
    </w:rPr>
  </w:style>
  <w:style w:type="paragraph" w:styleId="ad">
    <w:name w:val="Normal (Web)"/>
    <w:basedOn w:val="a"/>
    <w:unhideWhenUsed/>
    <w:rsid w:val="00BE29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0">
    <w:name w:val="Заголовок 6 Знак"/>
    <w:link w:val="6"/>
    <w:semiHidden/>
    <w:rsid w:val="00C100D5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8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C1B0E-39D4-4E3A-BE46-25DE253C4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червня 2008 року</vt:lpstr>
    </vt:vector>
  </TitlesOfParts>
  <Company>gfu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червня 2008 року</dc:title>
  <dc:subject/>
  <dc:creator>dsm</dc:creator>
  <cp:keywords/>
  <dc:description/>
  <cp:lastModifiedBy>Пользователь Windows</cp:lastModifiedBy>
  <cp:revision>5</cp:revision>
  <cp:lastPrinted>2018-03-21T08:35:00Z</cp:lastPrinted>
  <dcterms:created xsi:type="dcterms:W3CDTF">2021-07-13T06:44:00Z</dcterms:created>
  <dcterms:modified xsi:type="dcterms:W3CDTF">2021-07-19T12:39:00Z</dcterms:modified>
</cp:coreProperties>
</file>