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74868" w:rsidRPr="009A306A" w:rsidTr="00B9662A">
        <w:trPr>
          <w:trHeight w:val="1417"/>
        </w:trPr>
        <w:tc>
          <w:tcPr>
            <w:tcW w:w="5778" w:type="dxa"/>
          </w:tcPr>
          <w:p w:rsidR="00674868" w:rsidRPr="009A306A" w:rsidRDefault="00674868" w:rsidP="00C70915">
            <w:pPr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674868" w:rsidRPr="009A306A" w:rsidRDefault="00674868" w:rsidP="00A131FA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ЗАТВЕРДЖЕНО</w:t>
            </w:r>
          </w:p>
          <w:p w:rsidR="00404705" w:rsidRDefault="00674868" w:rsidP="00A131FA">
            <w:pPr>
              <w:ind w:right="-278"/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Розпорядження голови </w:t>
            </w:r>
          </w:p>
          <w:p w:rsidR="00674868" w:rsidRPr="009A306A" w:rsidRDefault="00674868" w:rsidP="00A131FA">
            <w:pPr>
              <w:spacing w:line="360" w:lineRule="auto"/>
              <w:ind w:right="-278"/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обл</w:t>
            </w:r>
            <w:r w:rsidR="00404705">
              <w:rPr>
                <w:rFonts w:eastAsia="Calibri"/>
                <w:sz w:val="28"/>
                <w:szCs w:val="28"/>
              </w:rPr>
              <w:t xml:space="preserve">асної </w:t>
            </w:r>
            <w:r w:rsidRPr="009A306A">
              <w:rPr>
                <w:rFonts w:eastAsia="Calibri"/>
                <w:sz w:val="28"/>
                <w:szCs w:val="28"/>
              </w:rPr>
              <w:t>держ</w:t>
            </w:r>
            <w:r w:rsidR="00404705">
              <w:rPr>
                <w:rFonts w:eastAsia="Calibri"/>
                <w:sz w:val="28"/>
                <w:szCs w:val="28"/>
              </w:rPr>
              <w:t xml:space="preserve">авної </w:t>
            </w:r>
            <w:r w:rsidRPr="009A306A">
              <w:rPr>
                <w:rFonts w:eastAsia="Calibri"/>
                <w:sz w:val="28"/>
                <w:szCs w:val="28"/>
              </w:rPr>
              <w:t>адміністрації</w:t>
            </w:r>
          </w:p>
          <w:p w:rsidR="00674868" w:rsidRPr="009A306A" w:rsidRDefault="005912D9" w:rsidP="00A131FA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</w:t>
            </w:r>
            <w:r w:rsidR="00404705">
              <w:rPr>
                <w:rFonts w:eastAsia="Calibri"/>
                <w:sz w:val="28"/>
                <w:szCs w:val="28"/>
              </w:rPr>
              <w:t>.</w:t>
            </w:r>
            <w:r w:rsidR="00FF4E62">
              <w:rPr>
                <w:rFonts w:eastAsia="Calibri"/>
                <w:sz w:val="28"/>
                <w:szCs w:val="28"/>
              </w:rPr>
              <w:t>03</w:t>
            </w:r>
            <w:r w:rsidR="00D07E08">
              <w:rPr>
                <w:rFonts w:eastAsia="Calibri"/>
                <w:sz w:val="28"/>
                <w:szCs w:val="28"/>
              </w:rPr>
              <w:t>.</w:t>
            </w:r>
            <w:r w:rsidR="00674868" w:rsidRPr="009A306A">
              <w:rPr>
                <w:rFonts w:eastAsia="Calibri"/>
                <w:sz w:val="28"/>
                <w:szCs w:val="28"/>
              </w:rPr>
              <w:t>2021 №</w:t>
            </w:r>
            <w:r>
              <w:rPr>
                <w:rFonts w:eastAsia="Calibri"/>
                <w:sz w:val="28"/>
                <w:szCs w:val="28"/>
              </w:rPr>
              <w:t xml:space="preserve"> 135</w:t>
            </w:r>
            <w:bookmarkStart w:id="0" w:name="_GoBack"/>
            <w:bookmarkEnd w:id="0"/>
          </w:p>
        </w:tc>
      </w:tr>
    </w:tbl>
    <w:p w:rsidR="00674868" w:rsidRPr="007E14C5" w:rsidRDefault="00674868" w:rsidP="00674868">
      <w:pPr>
        <w:jc w:val="both"/>
        <w:rPr>
          <w:sz w:val="10"/>
          <w:szCs w:val="10"/>
        </w:rPr>
      </w:pPr>
    </w:p>
    <w:p w:rsidR="00E42931" w:rsidRDefault="001E3F3C" w:rsidP="006748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ПЕРСОНАЛЬНИЙ </w:t>
      </w:r>
      <w:r w:rsidR="00E42931">
        <w:rPr>
          <w:sz w:val="28"/>
          <w:szCs w:val="28"/>
        </w:rPr>
        <w:t>СКЛАД</w:t>
      </w:r>
    </w:p>
    <w:p w:rsidR="00674868" w:rsidRDefault="00674868" w:rsidP="00674868">
      <w:pPr>
        <w:jc w:val="center"/>
        <w:rPr>
          <w:sz w:val="28"/>
          <w:szCs w:val="28"/>
        </w:rPr>
      </w:pPr>
      <w:r w:rsidRPr="00BB3E21">
        <w:rPr>
          <w:sz w:val="28"/>
          <w:szCs w:val="28"/>
        </w:rPr>
        <w:t xml:space="preserve">Госпітальної ради </w:t>
      </w:r>
    </w:p>
    <w:p w:rsidR="00674868" w:rsidRPr="00B9662A" w:rsidRDefault="00674868" w:rsidP="00674868">
      <w:pPr>
        <w:jc w:val="center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5528"/>
      </w:tblGrid>
      <w:tr w:rsidR="00674868" w:rsidRPr="009A306A" w:rsidTr="007E14C5">
        <w:tc>
          <w:tcPr>
            <w:tcW w:w="9747" w:type="dxa"/>
            <w:gridSpan w:val="2"/>
          </w:tcPr>
          <w:p w:rsidR="00674868" w:rsidRPr="009A306A" w:rsidRDefault="00674868" w:rsidP="00C70915">
            <w:pPr>
              <w:jc w:val="center"/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Голова Госпітальної ради</w:t>
            </w:r>
          </w:p>
          <w:p w:rsidR="00674868" w:rsidRPr="007E14C5" w:rsidRDefault="00674868" w:rsidP="00C7091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674868" w:rsidRPr="009A306A" w:rsidTr="007E14C5">
        <w:tc>
          <w:tcPr>
            <w:tcW w:w="4219" w:type="dxa"/>
          </w:tcPr>
          <w:p w:rsidR="00404705" w:rsidRDefault="00674868" w:rsidP="007E14C5">
            <w:pPr>
              <w:tabs>
                <w:tab w:val="right" w:pos="4003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ТИМОЩУК </w:t>
            </w:r>
            <w:r w:rsidR="007E14C5"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674868" w:rsidRPr="009A306A" w:rsidRDefault="00674868" w:rsidP="00C7091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Людмила Анатоліївна     </w:t>
            </w:r>
          </w:p>
        </w:tc>
        <w:tc>
          <w:tcPr>
            <w:tcW w:w="5528" w:type="dxa"/>
          </w:tcPr>
          <w:p w:rsidR="00404705" w:rsidRDefault="00674868" w:rsidP="007E14C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заступник голови </w:t>
            </w:r>
          </w:p>
          <w:p w:rsidR="00674868" w:rsidRPr="009A306A" w:rsidRDefault="00404705" w:rsidP="00C7091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обласної </w:t>
            </w:r>
            <w:r w:rsidR="00674868" w:rsidRPr="009A306A">
              <w:rPr>
                <w:rFonts w:eastAsia="Calibri"/>
                <w:sz w:val="28"/>
                <w:szCs w:val="28"/>
              </w:rPr>
              <w:t>державної адміністрації</w:t>
            </w:r>
          </w:p>
          <w:p w:rsidR="00674868" w:rsidRPr="009A306A" w:rsidRDefault="00674868" w:rsidP="00C70915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74868" w:rsidRPr="009A306A" w:rsidTr="007E14C5">
        <w:tc>
          <w:tcPr>
            <w:tcW w:w="9747" w:type="dxa"/>
            <w:gridSpan w:val="2"/>
          </w:tcPr>
          <w:p w:rsidR="00674868" w:rsidRPr="009A306A" w:rsidRDefault="00854082" w:rsidP="00C7091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члени</w:t>
            </w:r>
            <w:r w:rsidR="00674868" w:rsidRPr="009A306A">
              <w:rPr>
                <w:rFonts w:eastAsia="Calibri"/>
                <w:sz w:val="28"/>
                <w:szCs w:val="28"/>
              </w:rPr>
              <w:t xml:space="preserve"> Госпітальної ради</w:t>
            </w:r>
            <w:r>
              <w:rPr>
                <w:rFonts w:eastAsia="Calibri"/>
                <w:sz w:val="28"/>
                <w:szCs w:val="28"/>
              </w:rPr>
              <w:t>:</w:t>
            </w:r>
          </w:p>
          <w:p w:rsidR="00674868" w:rsidRPr="007E14C5" w:rsidRDefault="00674868" w:rsidP="00C7091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ВАЩУК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Тетяна Петрівна </w:t>
            </w:r>
          </w:p>
        </w:tc>
        <w:tc>
          <w:tcPr>
            <w:tcW w:w="5528" w:type="dxa"/>
          </w:tcPr>
          <w:p w:rsidR="00404705" w:rsidRP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генеральний директор КП "Володимир-Волинське те</w:t>
            </w:r>
            <w:r>
              <w:rPr>
                <w:rFonts w:eastAsia="Calibri"/>
                <w:sz w:val="28"/>
                <w:szCs w:val="28"/>
              </w:rPr>
              <w:t>риторіальне медичне об’єднання"</w:t>
            </w:r>
            <w:r>
              <w:rPr>
                <w:sz w:val="26"/>
                <w:szCs w:val="26"/>
              </w:rPr>
              <w:t xml:space="preserve"> </w:t>
            </w:r>
            <w:r w:rsidRPr="00404705">
              <w:rPr>
                <w:sz w:val="28"/>
                <w:szCs w:val="28"/>
              </w:rPr>
              <w:t>Володимир -Волинської міської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ВІТЕР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Валентин Степанович 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генеральний директор КНП "Ковельське міськрайонне територіальне медичне об’єд</w:t>
            </w:r>
            <w:r>
              <w:rPr>
                <w:rFonts w:eastAsia="Calibri"/>
                <w:sz w:val="28"/>
                <w:szCs w:val="28"/>
              </w:rPr>
              <w:t>нання" Ковельської міської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ГНЕТН</w:t>
            </w:r>
            <w:r w:rsidRPr="009A306A">
              <w:rPr>
                <w:rFonts w:eastAsia="Calibri"/>
                <w:sz w:val="28"/>
                <w:szCs w:val="28"/>
              </w:rPr>
              <w:t xml:space="preserve">ЬОВ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Ігор Васильович</w:t>
            </w:r>
          </w:p>
        </w:tc>
        <w:tc>
          <w:tcPr>
            <w:tcW w:w="5528" w:type="dxa"/>
          </w:tcPr>
          <w:p w:rsid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член громадської</w:t>
            </w:r>
            <w:r>
              <w:rPr>
                <w:rFonts w:eastAsia="Calibri"/>
                <w:sz w:val="28"/>
                <w:szCs w:val="28"/>
              </w:rPr>
              <w:t xml:space="preserve"> організації "Захистимо людину", </w:t>
            </w:r>
            <w:r w:rsidRPr="009A306A">
              <w:rPr>
                <w:rFonts w:eastAsia="Calibri"/>
                <w:sz w:val="28"/>
                <w:szCs w:val="28"/>
              </w:rPr>
              <w:t>директор КП "Луцький центр</w:t>
            </w:r>
            <w:r>
              <w:rPr>
                <w:rFonts w:eastAsia="Calibri"/>
                <w:sz w:val="28"/>
                <w:szCs w:val="28"/>
              </w:rPr>
              <w:t xml:space="preserve"> первинної медичної допомоги</w:t>
            </w:r>
            <w:r w:rsidRPr="009A306A">
              <w:rPr>
                <w:rFonts w:eastAsia="Calibri"/>
                <w:sz w:val="28"/>
                <w:szCs w:val="28"/>
              </w:rPr>
              <w:t>" Луцької міської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ГОГОША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Марія Іванівна                      </w:t>
            </w:r>
          </w:p>
        </w:tc>
        <w:tc>
          <w:tcPr>
            <w:tcW w:w="5528" w:type="dxa"/>
          </w:tcPr>
          <w:p w:rsid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лікар-методист КП "Волинський обласний центр громадського здоров’я" Волинської обласної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ГОРАВСЬКА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ascii="Calibri" w:eastAsia="Calibri" w:hAnsi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Ірина Іванівна</w:t>
            </w:r>
            <w:r w:rsidRPr="009A306A">
              <w:rPr>
                <w:rFonts w:ascii="Calibri" w:eastAsia="Calibri" w:hAnsi="Calibri"/>
                <w:sz w:val="28"/>
                <w:szCs w:val="28"/>
              </w:rPr>
              <w:t xml:space="preserve">                  </w:t>
            </w:r>
          </w:p>
        </w:tc>
        <w:tc>
          <w:tcPr>
            <w:tcW w:w="5528" w:type="dxa"/>
          </w:tcPr>
          <w:p w:rsidR="00404705" w:rsidRPr="00B9662A" w:rsidRDefault="00404705" w:rsidP="00404705">
            <w:pPr>
              <w:rPr>
                <w:rFonts w:eastAsia="Calibri"/>
                <w:spacing w:val="-6"/>
                <w:sz w:val="28"/>
                <w:szCs w:val="28"/>
              </w:rPr>
            </w:pPr>
            <w:r w:rsidRPr="00B9662A">
              <w:rPr>
                <w:rFonts w:eastAsia="Calibri"/>
                <w:spacing w:val="-6"/>
                <w:sz w:val="28"/>
                <w:szCs w:val="28"/>
              </w:rPr>
              <w:t>голова постійної комісії з питань соціального захисту населення охорони здоров’я, материнства та дитинства Волинської обласної ради, генеральний директор КП "Волинське обласне територіальне медичне об'єднання захисту материнства і дитинства" Волинської обласної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ДУДАР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Олександр Валерійович          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в.о. директора КП "Волинська обласна клінічна лі</w:t>
            </w:r>
            <w:r>
              <w:rPr>
                <w:rFonts w:eastAsia="Calibri"/>
                <w:sz w:val="28"/>
                <w:szCs w:val="28"/>
              </w:rPr>
              <w:t>карня" Волинської обласної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ДУХНЕВИЧ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Лариса Петрівна</w:t>
            </w:r>
          </w:p>
        </w:tc>
        <w:tc>
          <w:tcPr>
            <w:tcW w:w="5528" w:type="dxa"/>
          </w:tcPr>
          <w:p w:rsidR="00404705" w:rsidRPr="007E14C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директор КП "Луцька міська клінічн</w:t>
            </w:r>
            <w:r>
              <w:rPr>
                <w:rFonts w:eastAsia="Calibri"/>
                <w:sz w:val="28"/>
                <w:szCs w:val="28"/>
              </w:rPr>
              <w:t>а лікарня" Луцької міської ради</w:t>
            </w:r>
          </w:p>
        </w:tc>
      </w:tr>
      <w:tr w:rsidR="00404705" w:rsidRPr="009A306A" w:rsidTr="007E14C5">
        <w:trPr>
          <w:trHeight w:val="921"/>
        </w:trPr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lastRenderedPageBreak/>
              <w:t xml:space="preserve">ЄРЕМЕЄВА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Тетяна Вікторівна</w:t>
            </w:r>
          </w:p>
          <w:p w:rsidR="007E14C5" w:rsidRPr="007E14C5" w:rsidRDefault="007E14C5" w:rsidP="00404705">
            <w:pPr>
              <w:rPr>
                <w:rFonts w:eastAsia="Calibri"/>
              </w:rPr>
            </w:pP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иректор ТОВ "Центр хірургії ока"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КОНОВАЛ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Сергій Михайлович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директор КП "Луцька центральна районна лікарня</w:t>
            </w:r>
            <w:r>
              <w:rPr>
                <w:rFonts w:eastAsia="Calibri"/>
                <w:sz w:val="28"/>
                <w:szCs w:val="28"/>
              </w:rPr>
              <w:t>" Підгайцівської сільської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КРЕЦУ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Світлана Миколаївна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КНП "</w:t>
            </w:r>
            <w:r w:rsidRPr="009A306A">
              <w:rPr>
                <w:rFonts w:eastAsia="Calibri"/>
                <w:sz w:val="28"/>
                <w:szCs w:val="28"/>
              </w:rPr>
              <w:t>Шацька районна</w:t>
            </w:r>
            <w:r>
              <w:rPr>
                <w:rFonts w:eastAsia="Calibri"/>
                <w:sz w:val="28"/>
                <w:szCs w:val="28"/>
              </w:rPr>
              <w:t xml:space="preserve"> лікарня" Шацької селищної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КРИВДІК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Лідія Олексіївна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КП "</w:t>
            </w:r>
            <w:r w:rsidRPr="009A306A">
              <w:rPr>
                <w:rFonts w:eastAsia="Calibri"/>
                <w:sz w:val="28"/>
                <w:szCs w:val="28"/>
              </w:rPr>
              <w:t>Луцький центр первинної медичної доп</w:t>
            </w:r>
            <w:r>
              <w:rPr>
                <w:rFonts w:eastAsia="Calibri"/>
                <w:sz w:val="28"/>
                <w:szCs w:val="28"/>
              </w:rPr>
              <w:t>омоги  №1" Луцької міської ради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ЛАНЕВИЧ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Наталія Анатоліївна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tabs>
                <w:tab w:val="left" w:pos="4671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директор КНП "Це</w:t>
            </w:r>
            <w:r>
              <w:rPr>
                <w:rFonts w:eastAsia="Calibri"/>
                <w:sz w:val="28"/>
                <w:szCs w:val="28"/>
              </w:rPr>
              <w:t xml:space="preserve">нтр первинної медико-санітарної </w:t>
            </w:r>
            <w:r w:rsidRPr="009A306A">
              <w:rPr>
                <w:rFonts w:eastAsia="Calibri"/>
                <w:sz w:val="28"/>
                <w:szCs w:val="28"/>
              </w:rPr>
              <w:t>допо</w:t>
            </w:r>
            <w:r>
              <w:rPr>
                <w:rFonts w:eastAsia="Calibri"/>
                <w:sz w:val="28"/>
                <w:szCs w:val="28"/>
              </w:rPr>
              <w:t>моги" Любешівської селищної ради</w:t>
            </w:r>
          </w:p>
          <w:p w:rsidR="00404705" w:rsidRPr="007E14C5" w:rsidRDefault="00404705" w:rsidP="00404705">
            <w:pPr>
              <w:tabs>
                <w:tab w:val="left" w:pos="4671"/>
              </w:tabs>
              <w:rPr>
                <w:rFonts w:eastAsia="Calibri"/>
              </w:rPr>
            </w:pPr>
          </w:p>
        </w:tc>
      </w:tr>
      <w:tr w:rsidR="00404705" w:rsidRPr="009A306A" w:rsidTr="007E14C5">
        <w:trPr>
          <w:trHeight w:val="932"/>
        </w:trPr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ЛО</w:t>
            </w:r>
            <w:r w:rsidRPr="009A306A">
              <w:rPr>
                <w:rFonts w:eastAsia="Calibri"/>
                <w:sz w:val="28"/>
                <w:szCs w:val="28"/>
              </w:rPr>
              <w:t xml:space="preserve">НЮК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Людмила Віталіївна</w:t>
            </w:r>
          </w:p>
        </w:tc>
        <w:tc>
          <w:tcPr>
            <w:tcW w:w="5528" w:type="dxa"/>
          </w:tcPr>
          <w:p w:rsid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голова правління Волинського благодійного фонду "Дитяча місія. Україна"</w:t>
            </w:r>
          </w:p>
          <w:p w:rsidR="007E14C5" w:rsidRPr="007E14C5" w:rsidRDefault="007E14C5" w:rsidP="0040470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МАЛІМОН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Юрій Іванович                   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директор КП "Волинський обласний медичний  центр онко</w:t>
            </w:r>
            <w:r>
              <w:rPr>
                <w:rFonts w:eastAsia="Calibri"/>
                <w:sz w:val="28"/>
                <w:szCs w:val="28"/>
              </w:rPr>
              <w:t>логії" Волинської обласної ради</w:t>
            </w:r>
          </w:p>
          <w:p w:rsidR="00404705" w:rsidRPr="007E14C5" w:rsidRDefault="00404705" w:rsidP="00404705">
            <w:pPr>
              <w:rPr>
                <w:rFonts w:ascii="Calibri" w:eastAsia="Calibri" w:hAnsi="Calibri"/>
              </w:rPr>
            </w:pPr>
          </w:p>
        </w:tc>
      </w:tr>
      <w:tr w:rsidR="00404705" w:rsidRPr="009A306A" w:rsidTr="007E14C5">
        <w:trPr>
          <w:trHeight w:val="1220"/>
        </w:trPr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НОВОСАД </w:t>
            </w:r>
            <w:r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Сергій Анатолійович</w:t>
            </w:r>
          </w:p>
        </w:tc>
        <w:tc>
          <w:tcPr>
            <w:tcW w:w="5528" w:type="dxa"/>
          </w:tcPr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т.в.о. директора КП "Волинський обласний центр громадського здо</w:t>
            </w:r>
            <w:r>
              <w:rPr>
                <w:rFonts w:eastAsia="Calibri"/>
                <w:sz w:val="28"/>
                <w:szCs w:val="28"/>
              </w:rPr>
              <w:t>ров’я" Волинської обласної ради</w:t>
            </w:r>
          </w:p>
          <w:p w:rsidR="00404705" w:rsidRPr="007E14C5" w:rsidRDefault="00404705" w:rsidP="00404705">
            <w:pPr>
              <w:rPr>
                <w:rFonts w:ascii="Calibri" w:eastAsia="Calibri" w:hAnsi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B40688">
              <w:rPr>
                <w:rFonts w:eastAsia="Calibri"/>
                <w:sz w:val="28"/>
                <w:szCs w:val="28"/>
              </w:rPr>
              <w:t xml:space="preserve">ПУСТОВІТ </w:t>
            </w:r>
            <w:r w:rsidR="007E14C5"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B40688">
              <w:rPr>
                <w:rFonts w:eastAsia="Calibri"/>
                <w:sz w:val="28"/>
                <w:szCs w:val="28"/>
              </w:rPr>
              <w:t xml:space="preserve">Григорій Олександрович 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  <w:r w:rsidRPr="00B40688">
              <w:rPr>
                <w:rFonts w:eastAsia="Calibri"/>
                <w:sz w:val="28"/>
                <w:szCs w:val="28"/>
              </w:rPr>
              <w:t xml:space="preserve">     </w:t>
            </w:r>
          </w:p>
        </w:tc>
        <w:tc>
          <w:tcPr>
            <w:tcW w:w="5528" w:type="dxa"/>
          </w:tcPr>
          <w:p w:rsidR="00404705" w:rsidRPr="00B40688" w:rsidRDefault="00404705" w:rsidP="00404705">
            <w:pPr>
              <w:rPr>
                <w:rFonts w:eastAsia="Calibri"/>
                <w:sz w:val="28"/>
                <w:szCs w:val="28"/>
              </w:rPr>
            </w:pPr>
            <w:r w:rsidRPr="00B40688">
              <w:rPr>
                <w:rFonts w:eastAsia="Calibri"/>
                <w:sz w:val="28"/>
                <w:szCs w:val="28"/>
              </w:rPr>
              <w:t>заступник голови Волинської обласної ради</w:t>
            </w:r>
          </w:p>
          <w:p w:rsidR="00404705" w:rsidRPr="00B40688" w:rsidRDefault="00404705" w:rsidP="00404705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674868" w:rsidRPr="009A306A" w:rsidTr="007E14C5">
        <w:tc>
          <w:tcPr>
            <w:tcW w:w="4219" w:type="dxa"/>
          </w:tcPr>
          <w:p w:rsidR="00404705" w:rsidRDefault="00674868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РУДОКВАС </w:t>
            </w:r>
            <w:r w:rsidR="007E14C5"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674868" w:rsidRPr="009A306A" w:rsidRDefault="00674868" w:rsidP="00C7091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Роман Вікторович             </w:t>
            </w:r>
          </w:p>
        </w:tc>
        <w:tc>
          <w:tcPr>
            <w:tcW w:w="5528" w:type="dxa"/>
          </w:tcPr>
          <w:p w:rsidR="00674868" w:rsidRPr="009A306A" w:rsidRDefault="00674868" w:rsidP="00C7091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т.в.о. начальника управління охорони здоров’я обласної державної адміністрації</w:t>
            </w:r>
          </w:p>
          <w:p w:rsidR="00674868" w:rsidRPr="007E14C5" w:rsidRDefault="00674868" w:rsidP="00C70915">
            <w:pPr>
              <w:rPr>
                <w:rFonts w:eastAsia="Calibri"/>
              </w:rPr>
            </w:pPr>
          </w:p>
        </w:tc>
      </w:tr>
      <w:tr w:rsidR="00404705" w:rsidRPr="009A306A" w:rsidTr="007E14C5">
        <w:tc>
          <w:tcPr>
            <w:tcW w:w="4219" w:type="dxa"/>
          </w:tcPr>
          <w:p w:rsidR="00404705" w:rsidRDefault="00404705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ШАХРАЮК </w:t>
            </w:r>
            <w:r w:rsidR="007E14C5"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404705" w:rsidRPr="009A306A" w:rsidRDefault="00404705" w:rsidP="0040470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Віталій Федорович</w:t>
            </w:r>
          </w:p>
        </w:tc>
        <w:tc>
          <w:tcPr>
            <w:tcW w:w="5528" w:type="dxa"/>
          </w:tcPr>
          <w:p w:rsidR="00404705" w:rsidRDefault="00404705" w:rsidP="00404705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голова Волинської обласної організації профспілки працівників охорони здоров'я України  </w:t>
            </w:r>
          </w:p>
          <w:p w:rsidR="00404705" w:rsidRPr="007E14C5" w:rsidRDefault="00404705" w:rsidP="00404705">
            <w:pPr>
              <w:rPr>
                <w:rFonts w:eastAsia="Calibri"/>
              </w:rPr>
            </w:pPr>
          </w:p>
        </w:tc>
      </w:tr>
      <w:tr w:rsidR="00B40688" w:rsidRPr="009A306A" w:rsidTr="007E14C5">
        <w:tc>
          <w:tcPr>
            <w:tcW w:w="4219" w:type="dxa"/>
          </w:tcPr>
          <w:p w:rsidR="00404705" w:rsidRDefault="00B40688" w:rsidP="007E14C5">
            <w:pPr>
              <w:tabs>
                <w:tab w:val="right" w:pos="3969"/>
              </w:tabs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 xml:space="preserve">ШМАЛЬ </w:t>
            </w:r>
            <w:r w:rsidR="007E14C5">
              <w:rPr>
                <w:rFonts w:eastAsia="Calibri"/>
                <w:sz w:val="28"/>
                <w:szCs w:val="28"/>
              </w:rPr>
              <w:tab/>
              <w:t>-</w:t>
            </w:r>
          </w:p>
          <w:p w:rsidR="00B40688" w:rsidRPr="009A306A" w:rsidRDefault="00B40688" w:rsidP="00C7091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Володимир Зіновійович</w:t>
            </w:r>
          </w:p>
        </w:tc>
        <w:tc>
          <w:tcPr>
            <w:tcW w:w="5528" w:type="dxa"/>
          </w:tcPr>
          <w:p w:rsidR="00B40688" w:rsidRPr="009A306A" w:rsidRDefault="00B40688" w:rsidP="00C70915">
            <w:pPr>
              <w:rPr>
                <w:rFonts w:eastAsia="Calibri"/>
                <w:sz w:val="28"/>
                <w:szCs w:val="28"/>
              </w:rPr>
            </w:pPr>
            <w:r w:rsidRPr="009A306A">
              <w:rPr>
                <w:rFonts w:eastAsia="Calibri"/>
                <w:sz w:val="28"/>
                <w:szCs w:val="28"/>
              </w:rPr>
              <w:t>директор КП "Волинський обласний центр екстреної медичної допомоги та медицини катастроф" Волин</w:t>
            </w:r>
            <w:r>
              <w:rPr>
                <w:rFonts w:eastAsia="Calibri"/>
                <w:sz w:val="28"/>
                <w:szCs w:val="28"/>
              </w:rPr>
              <w:t>ської обласної ради</w:t>
            </w:r>
          </w:p>
        </w:tc>
      </w:tr>
    </w:tbl>
    <w:p w:rsidR="00674868" w:rsidRDefault="00674868" w:rsidP="00674868">
      <w:pPr>
        <w:jc w:val="both"/>
        <w:rPr>
          <w:sz w:val="28"/>
          <w:szCs w:val="28"/>
        </w:rPr>
      </w:pPr>
    </w:p>
    <w:p w:rsidR="00674868" w:rsidRDefault="00674868" w:rsidP="007E14C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7E14C5">
        <w:rPr>
          <w:sz w:val="28"/>
          <w:szCs w:val="28"/>
        </w:rPr>
        <w:t>_______________________</w:t>
      </w:r>
    </w:p>
    <w:p w:rsidR="00766264" w:rsidRDefault="00766264"/>
    <w:sectPr w:rsidR="00766264" w:rsidSect="00674868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22A" w:rsidRDefault="001B022A" w:rsidP="00674868">
      <w:r>
        <w:separator/>
      </w:r>
    </w:p>
  </w:endnote>
  <w:endnote w:type="continuationSeparator" w:id="0">
    <w:p w:rsidR="001B022A" w:rsidRDefault="001B022A" w:rsidP="0067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868" w:rsidRDefault="00674868">
    <w:pPr>
      <w:pStyle w:val="a5"/>
      <w:jc w:val="center"/>
    </w:pPr>
  </w:p>
  <w:p w:rsidR="00674868" w:rsidRDefault="006748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22A" w:rsidRDefault="001B022A" w:rsidP="00674868">
      <w:r>
        <w:separator/>
      </w:r>
    </w:p>
  </w:footnote>
  <w:footnote w:type="continuationSeparator" w:id="0">
    <w:p w:rsidR="001B022A" w:rsidRDefault="001B022A" w:rsidP="00674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09211"/>
      <w:docPartObj>
        <w:docPartGallery w:val="Page Numbers (Top of Page)"/>
        <w:docPartUnique/>
      </w:docPartObj>
    </w:sdtPr>
    <w:sdtEndPr/>
    <w:sdtContent>
      <w:p w:rsidR="00674868" w:rsidRDefault="001D595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2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4868" w:rsidRDefault="006748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868"/>
    <w:rsid w:val="00063ABC"/>
    <w:rsid w:val="00091EEF"/>
    <w:rsid w:val="000B6BAB"/>
    <w:rsid w:val="001370BB"/>
    <w:rsid w:val="0016148F"/>
    <w:rsid w:val="001B022A"/>
    <w:rsid w:val="001D595E"/>
    <w:rsid w:val="001E3F3C"/>
    <w:rsid w:val="001F545E"/>
    <w:rsid w:val="002D57B7"/>
    <w:rsid w:val="002E0CBE"/>
    <w:rsid w:val="00316816"/>
    <w:rsid w:val="00327508"/>
    <w:rsid w:val="00404705"/>
    <w:rsid w:val="00472B27"/>
    <w:rsid w:val="00475A3D"/>
    <w:rsid w:val="0048000D"/>
    <w:rsid w:val="00495C05"/>
    <w:rsid w:val="005912D9"/>
    <w:rsid w:val="00674868"/>
    <w:rsid w:val="00710CD1"/>
    <w:rsid w:val="0076471C"/>
    <w:rsid w:val="00766264"/>
    <w:rsid w:val="00784576"/>
    <w:rsid w:val="007E14C5"/>
    <w:rsid w:val="00806ED6"/>
    <w:rsid w:val="00817C1B"/>
    <w:rsid w:val="00854082"/>
    <w:rsid w:val="008D136F"/>
    <w:rsid w:val="00994AE4"/>
    <w:rsid w:val="009B6899"/>
    <w:rsid w:val="009D7887"/>
    <w:rsid w:val="009F506A"/>
    <w:rsid w:val="00A131FA"/>
    <w:rsid w:val="00A1389B"/>
    <w:rsid w:val="00A311A0"/>
    <w:rsid w:val="00A35526"/>
    <w:rsid w:val="00A97F30"/>
    <w:rsid w:val="00B40688"/>
    <w:rsid w:val="00B42299"/>
    <w:rsid w:val="00B8568E"/>
    <w:rsid w:val="00B9662A"/>
    <w:rsid w:val="00BB1BF3"/>
    <w:rsid w:val="00C67E0C"/>
    <w:rsid w:val="00D07E08"/>
    <w:rsid w:val="00D16E3C"/>
    <w:rsid w:val="00E42931"/>
    <w:rsid w:val="00E81F3D"/>
    <w:rsid w:val="00ED32A7"/>
    <w:rsid w:val="00EE48EA"/>
    <w:rsid w:val="00F701F1"/>
    <w:rsid w:val="00F941E8"/>
    <w:rsid w:val="00FD06DE"/>
    <w:rsid w:val="00FF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2E4AF"/>
  <w15:docId w15:val="{46682011-EBE6-473F-B2B1-E0397570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86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7486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67486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74868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E81F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Пользователь Windows</cp:lastModifiedBy>
  <cp:revision>20</cp:revision>
  <cp:lastPrinted>2021-02-19T09:51:00Z</cp:lastPrinted>
  <dcterms:created xsi:type="dcterms:W3CDTF">2021-02-17T10:41:00Z</dcterms:created>
  <dcterms:modified xsi:type="dcterms:W3CDTF">2021-03-23T07:33:00Z</dcterms:modified>
</cp:coreProperties>
</file>