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BF0" w:rsidRPr="004D455C" w:rsidRDefault="00C04BF0" w:rsidP="00C04BF0">
      <w:pPr>
        <w:autoSpaceDN w:val="0"/>
        <w:jc w:val="center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09575" cy="600075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BF0" w:rsidRDefault="00C04BF0" w:rsidP="00C04BF0">
      <w:pPr>
        <w:jc w:val="center"/>
        <w:rPr>
          <w:b/>
          <w:bCs/>
          <w:spacing w:val="8"/>
          <w:sz w:val="16"/>
        </w:rPr>
      </w:pPr>
    </w:p>
    <w:p w:rsidR="00C04BF0" w:rsidRDefault="00C04BF0" w:rsidP="00C04BF0">
      <w:pPr>
        <w:pStyle w:val="2"/>
        <w:rPr>
          <w:spacing w:val="14"/>
          <w:sz w:val="28"/>
          <w:lang w:val="ru-RU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C04BF0" w:rsidRDefault="00C04BF0" w:rsidP="00C04BF0"/>
    <w:p w:rsidR="00C04BF0" w:rsidRDefault="00C04BF0" w:rsidP="00C04BF0">
      <w:pPr>
        <w:pStyle w:val="2"/>
      </w:pPr>
      <w:r>
        <w:t>РОЗПОРЯДЖЕННЯ</w:t>
      </w:r>
      <w:r w:rsidR="009E5A37">
        <w:t xml:space="preserve"> ГОЛОВИ</w:t>
      </w:r>
    </w:p>
    <w:p w:rsidR="00C04BF0" w:rsidRDefault="00C04BF0" w:rsidP="00C04BF0"/>
    <w:p w:rsidR="00C04BF0" w:rsidRPr="00911967" w:rsidRDefault="003B6284" w:rsidP="00C04B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C04BF0" w:rsidRPr="00911967">
        <w:rPr>
          <w:sz w:val="28"/>
          <w:szCs w:val="28"/>
          <w:lang w:val="uk-UA"/>
        </w:rPr>
        <w:t xml:space="preserve"> </w:t>
      </w:r>
      <w:r w:rsidR="004B24EF">
        <w:rPr>
          <w:sz w:val="28"/>
          <w:szCs w:val="28"/>
          <w:lang w:val="uk-UA"/>
        </w:rPr>
        <w:t>вересня</w:t>
      </w:r>
      <w:r w:rsidR="00C04BF0" w:rsidRPr="00911967">
        <w:rPr>
          <w:sz w:val="28"/>
          <w:szCs w:val="28"/>
          <w:lang w:val="uk-UA"/>
        </w:rPr>
        <w:t xml:space="preserve"> 20</w:t>
      </w:r>
      <w:r w:rsidR="009E5A37">
        <w:rPr>
          <w:sz w:val="28"/>
          <w:szCs w:val="28"/>
          <w:lang w:val="uk-UA"/>
        </w:rPr>
        <w:t>20</w:t>
      </w:r>
      <w:r w:rsidR="00C04BF0" w:rsidRPr="00911967">
        <w:rPr>
          <w:sz w:val="28"/>
          <w:szCs w:val="28"/>
          <w:lang w:val="uk-UA"/>
        </w:rPr>
        <w:t xml:space="preserve"> року</w:t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</w:r>
      <w:r w:rsidR="00D9328D">
        <w:rPr>
          <w:sz w:val="28"/>
          <w:szCs w:val="28"/>
          <w:lang w:val="uk-UA"/>
        </w:rPr>
        <w:t xml:space="preserve">  </w:t>
      </w:r>
      <w:proofErr w:type="spellStart"/>
      <w:r w:rsidR="00C04BF0" w:rsidRPr="00911967">
        <w:rPr>
          <w:sz w:val="28"/>
          <w:szCs w:val="28"/>
          <w:lang w:val="uk-UA"/>
        </w:rPr>
        <w:t>м.Луцьк</w:t>
      </w:r>
      <w:proofErr w:type="spellEnd"/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  <w:t xml:space="preserve">                     № </w:t>
      </w:r>
      <w:r>
        <w:rPr>
          <w:sz w:val="28"/>
          <w:szCs w:val="28"/>
          <w:lang w:val="uk-UA"/>
        </w:rPr>
        <w:t>559</w:t>
      </w:r>
      <w:bookmarkStart w:id="0" w:name="_GoBack"/>
      <w:bookmarkEnd w:id="0"/>
    </w:p>
    <w:p w:rsidR="00C04BF0" w:rsidRPr="00911967" w:rsidRDefault="00C04BF0" w:rsidP="00C04BF0">
      <w:pPr>
        <w:ind w:left="426" w:right="707"/>
        <w:jc w:val="center"/>
        <w:rPr>
          <w:sz w:val="16"/>
          <w:szCs w:val="16"/>
          <w:lang w:val="uk-UA"/>
        </w:rPr>
      </w:pPr>
    </w:p>
    <w:p w:rsidR="00C04BF0" w:rsidRPr="00911967" w:rsidRDefault="00C04BF0" w:rsidP="00C04BF0">
      <w:pPr>
        <w:ind w:right="707"/>
        <w:rPr>
          <w:sz w:val="16"/>
          <w:szCs w:val="16"/>
          <w:lang w:val="uk-UA"/>
        </w:rPr>
      </w:pPr>
    </w:p>
    <w:p w:rsidR="009E5A37" w:rsidRPr="006C046E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 xml:space="preserve">Про </w:t>
      </w:r>
      <w:r w:rsidR="00232AC5" w:rsidRPr="006C046E">
        <w:rPr>
          <w:sz w:val="28"/>
          <w:szCs w:val="28"/>
          <w:lang w:val="uk-UA"/>
        </w:rPr>
        <w:t>внесення змін до</w:t>
      </w:r>
      <w:r w:rsidR="002F5819" w:rsidRPr="006C046E">
        <w:rPr>
          <w:sz w:val="28"/>
          <w:szCs w:val="28"/>
          <w:lang w:val="uk-UA"/>
        </w:rPr>
        <w:t xml:space="preserve"> </w:t>
      </w:r>
      <w:r w:rsidRPr="006C046E">
        <w:rPr>
          <w:sz w:val="28"/>
          <w:szCs w:val="28"/>
          <w:lang w:val="uk-UA"/>
        </w:rPr>
        <w:t>склад</w:t>
      </w:r>
      <w:r w:rsidR="00232AC5" w:rsidRPr="006C046E">
        <w:rPr>
          <w:sz w:val="28"/>
          <w:szCs w:val="28"/>
          <w:lang w:val="uk-UA"/>
        </w:rPr>
        <w:t>у</w:t>
      </w:r>
      <w:r w:rsidRPr="006C046E">
        <w:rPr>
          <w:sz w:val="28"/>
          <w:szCs w:val="28"/>
          <w:lang w:val="uk-UA"/>
        </w:rPr>
        <w:t xml:space="preserve"> регіональної комісії з оцінки та </w:t>
      </w:r>
    </w:p>
    <w:p w:rsidR="009E5A37" w:rsidRPr="006C046E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 xml:space="preserve">забезпечення проведення попереднього конкурсного відбору </w:t>
      </w:r>
    </w:p>
    <w:p w:rsidR="009E5A37" w:rsidRPr="006C046E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>інвестиційних програм та про</w:t>
      </w:r>
      <w:r w:rsidR="009E5A37" w:rsidRPr="006C046E">
        <w:rPr>
          <w:sz w:val="28"/>
          <w:szCs w:val="28"/>
          <w:lang w:val="uk-UA"/>
        </w:rPr>
        <w:t>є</w:t>
      </w:r>
      <w:r w:rsidRPr="006C046E">
        <w:rPr>
          <w:sz w:val="28"/>
          <w:szCs w:val="28"/>
          <w:lang w:val="uk-UA"/>
        </w:rPr>
        <w:t>ктів та про</w:t>
      </w:r>
      <w:r w:rsidR="009E5A37" w:rsidRPr="006C046E">
        <w:rPr>
          <w:sz w:val="28"/>
          <w:szCs w:val="28"/>
          <w:lang w:val="uk-UA"/>
        </w:rPr>
        <w:t>є</w:t>
      </w:r>
      <w:r w:rsidRPr="006C046E">
        <w:rPr>
          <w:sz w:val="28"/>
          <w:szCs w:val="28"/>
          <w:lang w:val="uk-UA"/>
        </w:rPr>
        <w:t>ктів-переможців</w:t>
      </w:r>
    </w:p>
    <w:p w:rsidR="009E5A37" w:rsidRPr="006C046E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 xml:space="preserve"> «Всеукраїнського громадського бюджету», що можуть реалізуватися </w:t>
      </w:r>
    </w:p>
    <w:p w:rsidR="00C04BF0" w:rsidRPr="006C046E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>за рахунок коштів державного фонду регіонального розвитку</w:t>
      </w:r>
    </w:p>
    <w:p w:rsidR="00C04BF0" w:rsidRDefault="00C04BF0" w:rsidP="00C04BF0">
      <w:pPr>
        <w:ind w:left="900" w:right="1179"/>
        <w:jc w:val="center"/>
        <w:rPr>
          <w:sz w:val="28"/>
          <w:szCs w:val="28"/>
          <w:lang w:val="uk-UA"/>
        </w:rPr>
      </w:pPr>
    </w:p>
    <w:p w:rsidR="005C0258" w:rsidRPr="006C046E" w:rsidRDefault="00232AC5" w:rsidP="00D9328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>У зв’язку з кадровими змінами внести до складу регіональної комісії з оцінки та забезпечення проведення попереднього конкурсного відбору інвестиційних програм та проєктів та проєктів-переможців</w:t>
      </w:r>
      <w:r w:rsidR="005C0258" w:rsidRPr="006C046E">
        <w:rPr>
          <w:sz w:val="28"/>
          <w:szCs w:val="28"/>
          <w:lang w:val="uk-UA"/>
        </w:rPr>
        <w:t xml:space="preserve"> </w:t>
      </w:r>
      <w:r w:rsidRPr="006C046E">
        <w:rPr>
          <w:sz w:val="28"/>
          <w:szCs w:val="28"/>
          <w:lang w:val="uk-UA"/>
        </w:rPr>
        <w:t>«Всеукраїнського громадського бюджету», що можуть реалізуватися за рахунок коштів державного фонду регіонального розвитку</w:t>
      </w:r>
      <w:r w:rsidR="005C0258" w:rsidRPr="006C046E">
        <w:rPr>
          <w:sz w:val="28"/>
          <w:szCs w:val="28"/>
          <w:lang w:val="uk-UA"/>
        </w:rPr>
        <w:t xml:space="preserve">, </w:t>
      </w:r>
      <w:r w:rsidR="00602C63">
        <w:rPr>
          <w:sz w:val="28"/>
          <w:szCs w:val="28"/>
          <w:lang w:val="uk-UA"/>
        </w:rPr>
        <w:t>затвердженої</w:t>
      </w:r>
      <w:r w:rsidR="005C0258" w:rsidRPr="006C046E">
        <w:rPr>
          <w:sz w:val="28"/>
          <w:szCs w:val="28"/>
          <w:lang w:val="uk-UA"/>
        </w:rPr>
        <w:t xml:space="preserve"> розпорядженням голови облдержадміністрації від 16</w:t>
      </w:r>
      <w:r w:rsidR="005C0258" w:rsidRPr="006C046E">
        <w:rPr>
          <w:sz w:val="28"/>
          <w:szCs w:val="28"/>
        </w:rPr>
        <w:t> </w:t>
      </w:r>
      <w:r w:rsidR="005C0258" w:rsidRPr="006C046E">
        <w:rPr>
          <w:sz w:val="28"/>
          <w:szCs w:val="28"/>
          <w:lang w:val="uk-UA"/>
        </w:rPr>
        <w:t>січня 2020</w:t>
      </w:r>
      <w:r w:rsidR="005C0258" w:rsidRPr="006C046E">
        <w:rPr>
          <w:sz w:val="28"/>
          <w:szCs w:val="28"/>
        </w:rPr>
        <w:t> </w:t>
      </w:r>
      <w:r w:rsidR="005C0258" w:rsidRPr="006C046E">
        <w:rPr>
          <w:sz w:val="28"/>
          <w:szCs w:val="28"/>
          <w:lang w:val="uk-UA"/>
        </w:rPr>
        <w:t>року № 18, такі зміни:</w:t>
      </w:r>
    </w:p>
    <w:p w:rsidR="00232AC5" w:rsidRPr="006C046E" w:rsidRDefault="00232AC5" w:rsidP="005C0258">
      <w:pPr>
        <w:ind w:firstLine="708"/>
        <w:jc w:val="both"/>
        <w:rPr>
          <w:sz w:val="28"/>
          <w:szCs w:val="28"/>
          <w:lang w:val="uk-UA"/>
        </w:rPr>
      </w:pPr>
    </w:p>
    <w:p w:rsidR="005C0258" w:rsidRPr="006C046E" w:rsidRDefault="00D9328D" w:rsidP="00D9328D">
      <w:pPr>
        <w:pStyle w:val="a9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5C0258" w:rsidRPr="006C046E">
        <w:rPr>
          <w:rFonts w:ascii="Times New Roman" w:hAnsi="Times New Roman" w:cs="Times New Roman"/>
          <w:sz w:val="28"/>
          <w:szCs w:val="28"/>
        </w:rPr>
        <w:t>Увести до складу:</w:t>
      </w:r>
    </w:p>
    <w:p w:rsidR="005C0258" w:rsidRPr="006C046E" w:rsidRDefault="005C0258" w:rsidP="00D9328D">
      <w:pPr>
        <w:tabs>
          <w:tab w:val="left" w:pos="4536"/>
          <w:tab w:val="center" w:pos="4806"/>
        </w:tabs>
        <w:ind w:firstLine="567"/>
        <w:jc w:val="both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>заступником голови регіональної комісії ТРОХАНЕНКА Олександра Васильовича, заступника голови обласної державної адміністрації;</w:t>
      </w:r>
    </w:p>
    <w:p w:rsidR="00C173A2" w:rsidRPr="004B24EF" w:rsidRDefault="00C173A2" w:rsidP="00D9328D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  <w:r w:rsidRPr="00C173A2">
        <w:rPr>
          <w:sz w:val="28"/>
          <w:szCs w:val="28"/>
          <w:lang w:val="uk-UA"/>
        </w:rPr>
        <w:t>член</w:t>
      </w:r>
      <w:r w:rsidR="004B24EF">
        <w:rPr>
          <w:sz w:val="28"/>
          <w:szCs w:val="28"/>
          <w:lang w:val="uk-UA"/>
        </w:rPr>
        <w:t>ами</w:t>
      </w:r>
      <w:r w:rsidRPr="00C173A2">
        <w:rPr>
          <w:sz w:val="28"/>
          <w:szCs w:val="28"/>
          <w:lang w:val="uk-UA"/>
        </w:rPr>
        <w:t xml:space="preserve"> регіональної комісії </w:t>
      </w:r>
      <w:r w:rsidRPr="004B24EF">
        <w:rPr>
          <w:sz w:val="28"/>
          <w:szCs w:val="28"/>
          <w:lang w:val="uk-UA"/>
        </w:rPr>
        <w:t>ДМИТРИШИН</w:t>
      </w:r>
      <w:r w:rsidRPr="00C173A2">
        <w:rPr>
          <w:sz w:val="28"/>
          <w:szCs w:val="28"/>
          <w:lang w:val="uk-UA"/>
        </w:rPr>
        <w:t xml:space="preserve">А </w:t>
      </w:r>
      <w:proofErr w:type="spellStart"/>
      <w:r w:rsidRPr="004B24EF">
        <w:rPr>
          <w:sz w:val="28"/>
          <w:szCs w:val="28"/>
          <w:lang w:val="uk-UA"/>
        </w:rPr>
        <w:t>Ігор</w:t>
      </w:r>
      <w:r w:rsidRPr="00C173A2">
        <w:rPr>
          <w:sz w:val="28"/>
          <w:szCs w:val="28"/>
          <w:lang w:val="uk-UA"/>
        </w:rPr>
        <w:t>а</w:t>
      </w:r>
      <w:proofErr w:type="spellEnd"/>
      <w:r w:rsidRPr="004B24EF">
        <w:rPr>
          <w:sz w:val="28"/>
          <w:szCs w:val="28"/>
          <w:lang w:val="uk-UA"/>
        </w:rPr>
        <w:t xml:space="preserve"> Ярославович</w:t>
      </w:r>
      <w:r w:rsidR="00D9328D">
        <w:rPr>
          <w:sz w:val="28"/>
          <w:szCs w:val="28"/>
          <w:lang w:val="uk-UA"/>
        </w:rPr>
        <w:t>а,</w:t>
      </w:r>
      <w:r w:rsidR="00602C63">
        <w:rPr>
          <w:sz w:val="28"/>
          <w:szCs w:val="28"/>
          <w:lang w:val="uk-UA"/>
        </w:rPr>
        <w:t xml:space="preserve"> </w:t>
      </w:r>
      <w:r w:rsidRPr="004B24EF">
        <w:rPr>
          <w:sz w:val="28"/>
          <w:szCs w:val="28"/>
          <w:lang w:val="uk-UA"/>
        </w:rPr>
        <w:t>начальник</w:t>
      </w:r>
      <w:r w:rsidRPr="00C173A2">
        <w:rPr>
          <w:sz w:val="28"/>
          <w:szCs w:val="28"/>
          <w:lang w:val="uk-UA"/>
        </w:rPr>
        <w:t>а</w:t>
      </w:r>
      <w:r w:rsidRPr="004B24EF">
        <w:rPr>
          <w:sz w:val="28"/>
          <w:szCs w:val="28"/>
          <w:lang w:val="uk-UA"/>
        </w:rPr>
        <w:t xml:space="preserve"> управління</w:t>
      </w:r>
      <w:r w:rsidRPr="00C173A2">
        <w:rPr>
          <w:sz w:val="28"/>
          <w:szCs w:val="28"/>
          <w:lang w:val="uk-UA"/>
        </w:rPr>
        <w:t xml:space="preserve"> у справах молоді та спорту </w:t>
      </w:r>
      <w:r w:rsidRPr="00C173A2">
        <w:rPr>
          <w:bCs/>
          <w:sz w:val="28"/>
          <w:szCs w:val="28"/>
          <w:lang w:val="uk-UA"/>
        </w:rPr>
        <w:t>обласної державної адміністрації</w:t>
      </w:r>
      <w:r w:rsidR="00D9328D">
        <w:rPr>
          <w:bCs/>
          <w:sz w:val="28"/>
          <w:szCs w:val="28"/>
          <w:lang w:val="uk-UA"/>
        </w:rPr>
        <w:t>, ЦЬОСЯ Анатолія Васильовича,</w:t>
      </w:r>
      <w:r w:rsidR="004B24EF">
        <w:rPr>
          <w:bCs/>
          <w:sz w:val="28"/>
          <w:szCs w:val="28"/>
          <w:lang w:val="uk-UA"/>
        </w:rPr>
        <w:t xml:space="preserve"> ректора </w:t>
      </w:r>
      <w:r w:rsidR="004B24EF" w:rsidRPr="00AC3789">
        <w:rPr>
          <w:sz w:val="28"/>
          <w:szCs w:val="28"/>
          <w:lang w:val="uk-UA"/>
        </w:rPr>
        <w:t>Східноєвропейського національного університету імені Лесі Українки</w:t>
      </w:r>
      <w:r w:rsidRPr="00AC3789">
        <w:rPr>
          <w:bCs/>
          <w:sz w:val="28"/>
          <w:szCs w:val="28"/>
          <w:lang w:val="uk-UA"/>
        </w:rPr>
        <w:t>.</w:t>
      </w:r>
    </w:p>
    <w:p w:rsidR="00EF0576" w:rsidRPr="006C046E" w:rsidRDefault="00EF0576" w:rsidP="005C0258">
      <w:pPr>
        <w:tabs>
          <w:tab w:val="left" w:pos="4536"/>
          <w:tab w:val="center" w:pos="4806"/>
        </w:tabs>
        <w:ind w:firstLine="709"/>
        <w:jc w:val="both"/>
        <w:rPr>
          <w:sz w:val="28"/>
          <w:szCs w:val="28"/>
          <w:lang w:val="uk-UA"/>
        </w:rPr>
      </w:pPr>
    </w:p>
    <w:p w:rsidR="005C0258" w:rsidRPr="006C046E" w:rsidRDefault="005C0258" w:rsidP="00D9328D">
      <w:pPr>
        <w:ind w:firstLine="567"/>
        <w:jc w:val="both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 xml:space="preserve">2. Вивести зі складу </w:t>
      </w:r>
      <w:r w:rsidR="00EF0576" w:rsidRPr="006C046E">
        <w:rPr>
          <w:sz w:val="28"/>
          <w:szCs w:val="28"/>
          <w:lang w:val="uk-UA"/>
        </w:rPr>
        <w:t>регі</w:t>
      </w:r>
      <w:r w:rsidR="004B24EF">
        <w:rPr>
          <w:sz w:val="28"/>
          <w:szCs w:val="28"/>
          <w:lang w:val="uk-UA"/>
        </w:rPr>
        <w:t xml:space="preserve">ональної комісії </w:t>
      </w:r>
      <w:proofErr w:type="spellStart"/>
      <w:r w:rsidR="004B24EF">
        <w:rPr>
          <w:sz w:val="28"/>
          <w:szCs w:val="28"/>
          <w:lang w:val="uk-UA"/>
        </w:rPr>
        <w:t>Мишковець</w:t>
      </w:r>
      <w:proofErr w:type="spellEnd"/>
      <w:r w:rsidR="004B24EF">
        <w:rPr>
          <w:sz w:val="28"/>
          <w:szCs w:val="28"/>
          <w:lang w:val="uk-UA"/>
        </w:rPr>
        <w:t xml:space="preserve"> С.Є.,</w:t>
      </w:r>
      <w:r w:rsidR="00602C63">
        <w:rPr>
          <w:sz w:val="28"/>
          <w:szCs w:val="28"/>
          <w:lang w:val="uk-UA"/>
        </w:rPr>
        <w:t xml:space="preserve"> </w:t>
      </w:r>
      <w:proofErr w:type="spellStart"/>
      <w:r w:rsidR="004B24EF">
        <w:rPr>
          <w:sz w:val="28"/>
          <w:szCs w:val="28"/>
          <w:lang w:val="uk-UA"/>
        </w:rPr>
        <w:t>Дильова</w:t>
      </w:r>
      <w:proofErr w:type="spellEnd"/>
      <w:r w:rsidR="004B24EF">
        <w:rPr>
          <w:sz w:val="28"/>
          <w:szCs w:val="28"/>
          <w:lang w:val="uk-UA"/>
        </w:rPr>
        <w:t xml:space="preserve"> І.Ю., </w:t>
      </w:r>
      <w:proofErr w:type="spellStart"/>
      <w:r w:rsidR="004B24EF">
        <w:rPr>
          <w:sz w:val="28"/>
          <w:szCs w:val="28"/>
          <w:lang w:val="uk-UA"/>
        </w:rPr>
        <w:t>Щесюк</w:t>
      </w:r>
      <w:proofErr w:type="spellEnd"/>
      <w:r w:rsidR="004B24EF">
        <w:rPr>
          <w:sz w:val="28"/>
          <w:szCs w:val="28"/>
          <w:lang w:val="uk-UA"/>
        </w:rPr>
        <w:t xml:space="preserve"> О.Л.</w:t>
      </w:r>
    </w:p>
    <w:p w:rsidR="00232AC5" w:rsidRPr="006C046E" w:rsidRDefault="00232AC5" w:rsidP="003B766C">
      <w:pPr>
        <w:ind w:firstLine="709"/>
        <w:jc w:val="both"/>
        <w:rPr>
          <w:sz w:val="28"/>
          <w:szCs w:val="28"/>
          <w:lang w:val="uk-UA"/>
        </w:rPr>
      </w:pPr>
    </w:p>
    <w:p w:rsidR="001A0526" w:rsidRPr="006C046E" w:rsidRDefault="003F774E" w:rsidP="00D9328D">
      <w:pPr>
        <w:ind w:firstLine="567"/>
        <w:jc w:val="both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>3.</w:t>
      </w:r>
      <w:r w:rsidR="00D9328D">
        <w:rPr>
          <w:sz w:val="28"/>
          <w:szCs w:val="28"/>
          <w:lang w:val="uk-UA"/>
        </w:rPr>
        <w:t> </w:t>
      </w:r>
      <w:r w:rsidR="0096629A">
        <w:rPr>
          <w:sz w:val="28"/>
          <w:szCs w:val="28"/>
          <w:lang w:val="uk-UA"/>
        </w:rPr>
        <w:t xml:space="preserve">Назву </w:t>
      </w:r>
      <w:r w:rsidRPr="006C046E">
        <w:rPr>
          <w:sz w:val="28"/>
          <w:szCs w:val="28"/>
          <w:lang w:val="uk-UA"/>
        </w:rPr>
        <w:t>посад</w:t>
      </w:r>
      <w:r w:rsidR="004B24EF">
        <w:rPr>
          <w:sz w:val="28"/>
          <w:szCs w:val="28"/>
          <w:lang w:val="uk-UA"/>
        </w:rPr>
        <w:t>и</w:t>
      </w:r>
      <w:r w:rsidRPr="006C046E">
        <w:rPr>
          <w:sz w:val="28"/>
          <w:szCs w:val="28"/>
          <w:lang w:val="uk-UA"/>
        </w:rPr>
        <w:t xml:space="preserve"> член</w:t>
      </w:r>
      <w:r w:rsidR="004B24EF">
        <w:rPr>
          <w:sz w:val="28"/>
          <w:szCs w:val="28"/>
          <w:lang w:val="uk-UA"/>
        </w:rPr>
        <w:t>а</w:t>
      </w:r>
      <w:r w:rsidRPr="006C046E">
        <w:rPr>
          <w:sz w:val="28"/>
          <w:szCs w:val="28"/>
          <w:lang w:val="uk-UA"/>
        </w:rPr>
        <w:t xml:space="preserve"> регіональної комісії</w:t>
      </w:r>
      <w:r w:rsidR="00602C63">
        <w:rPr>
          <w:sz w:val="28"/>
          <w:szCs w:val="28"/>
          <w:lang w:val="uk-UA"/>
        </w:rPr>
        <w:t xml:space="preserve"> </w:t>
      </w:r>
      <w:r w:rsidR="001A0526" w:rsidRPr="006C046E">
        <w:rPr>
          <w:bCs/>
          <w:sz w:val="28"/>
          <w:szCs w:val="28"/>
          <w:lang w:val="uk-UA"/>
        </w:rPr>
        <w:t>ГАНІЧ Алл</w:t>
      </w:r>
      <w:r w:rsidR="00D9328D">
        <w:rPr>
          <w:bCs/>
          <w:sz w:val="28"/>
          <w:szCs w:val="28"/>
          <w:lang w:val="uk-UA"/>
        </w:rPr>
        <w:t>и</w:t>
      </w:r>
      <w:r w:rsidR="001A0526" w:rsidRPr="006C046E">
        <w:rPr>
          <w:bCs/>
          <w:sz w:val="28"/>
          <w:szCs w:val="28"/>
          <w:lang w:val="uk-UA"/>
        </w:rPr>
        <w:t xml:space="preserve"> Євгеніївн</w:t>
      </w:r>
      <w:r w:rsidR="00D9328D">
        <w:rPr>
          <w:bCs/>
          <w:sz w:val="28"/>
          <w:szCs w:val="28"/>
          <w:lang w:val="uk-UA"/>
        </w:rPr>
        <w:t>и</w:t>
      </w:r>
      <w:r w:rsidR="001A0526" w:rsidRPr="006C046E">
        <w:rPr>
          <w:bCs/>
          <w:sz w:val="28"/>
          <w:szCs w:val="28"/>
          <w:lang w:val="uk-UA"/>
        </w:rPr>
        <w:t xml:space="preserve"> </w:t>
      </w:r>
      <w:r w:rsidR="0096629A">
        <w:rPr>
          <w:sz w:val="28"/>
          <w:szCs w:val="28"/>
          <w:lang w:val="uk-UA"/>
        </w:rPr>
        <w:t>викласти</w:t>
      </w:r>
      <w:r w:rsidRPr="006C046E">
        <w:rPr>
          <w:sz w:val="28"/>
          <w:szCs w:val="28"/>
          <w:lang w:val="uk-UA"/>
        </w:rPr>
        <w:t xml:space="preserve"> у </w:t>
      </w:r>
      <w:r w:rsidRPr="00602C63">
        <w:rPr>
          <w:sz w:val="28"/>
          <w:szCs w:val="28"/>
          <w:lang w:val="uk-UA"/>
        </w:rPr>
        <w:t>такій редакції</w:t>
      </w:r>
      <w:r w:rsidR="0096629A">
        <w:rPr>
          <w:sz w:val="28"/>
          <w:szCs w:val="28"/>
          <w:lang w:val="uk-UA"/>
        </w:rPr>
        <w:t xml:space="preserve">: </w:t>
      </w:r>
      <w:r w:rsidR="006C046E" w:rsidRPr="00602C63">
        <w:rPr>
          <w:sz w:val="28"/>
          <w:szCs w:val="28"/>
          <w:lang w:val="uk-UA"/>
        </w:rPr>
        <w:t>«</w:t>
      </w:r>
      <w:r w:rsidR="001A0526" w:rsidRPr="00602C63">
        <w:rPr>
          <w:bCs/>
          <w:sz w:val="28"/>
          <w:szCs w:val="28"/>
          <w:lang w:val="uk-UA"/>
        </w:rPr>
        <w:t xml:space="preserve">провідний спеціаліст </w:t>
      </w:r>
      <w:r w:rsidR="001A0526" w:rsidRPr="00602C63">
        <w:rPr>
          <w:sz w:val="28"/>
          <w:szCs w:val="28"/>
          <w:lang w:val="uk-UA"/>
        </w:rPr>
        <w:t xml:space="preserve">відділу планування та технічної документації управління капітального будівництва департаменту інфраструктури </w:t>
      </w:r>
      <w:r w:rsidR="001A0526" w:rsidRPr="00602C63">
        <w:rPr>
          <w:bCs/>
          <w:sz w:val="28"/>
          <w:szCs w:val="28"/>
          <w:lang w:val="uk-UA"/>
        </w:rPr>
        <w:t>обласної державної адміністрації</w:t>
      </w:r>
      <w:r w:rsidR="006C046E" w:rsidRPr="00602C63">
        <w:rPr>
          <w:bCs/>
          <w:sz w:val="28"/>
          <w:szCs w:val="28"/>
          <w:lang w:val="uk-UA"/>
        </w:rPr>
        <w:t>»</w:t>
      </w:r>
      <w:r w:rsidR="006C046E" w:rsidRPr="006C046E">
        <w:rPr>
          <w:spacing w:val="-8"/>
          <w:sz w:val="28"/>
          <w:szCs w:val="28"/>
          <w:lang w:val="uk-UA"/>
        </w:rPr>
        <w:t>.</w:t>
      </w:r>
    </w:p>
    <w:p w:rsidR="001A0526" w:rsidRPr="006C046E" w:rsidRDefault="001A0526" w:rsidP="003B766C">
      <w:pPr>
        <w:ind w:firstLine="709"/>
        <w:jc w:val="both"/>
        <w:rPr>
          <w:sz w:val="28"/>
          <w:szCs w:val="28"/>
          <w:lang w:val="uk-UA"/>
        </w:rPr>
      </w:pPr>
    </w:p>
    <w:p w:rsidR="001A0526" w:rsidRPr="006C046E" w:rsidRDefault="001A0526" w:rsidP="003B766C">
      <w:pPr>
        <w:ind w:firstLine="709"/>
        <w:jc w:val="both"/>
        <w:rPr>
          <w:sz w:val="28"/>
          <w:szCs w:val="28"/>
          <w:lang w:val="uk-UA"/>
        </w:rPr>
      </w:pPr>
    </w:p>
    <w:p w:rsidR="005C0258" w:rsidRPr="006C046E" w:rsidRDefault="005C0258" w:rsidP="00C04BF0">
      <w:pPr>
        <w:ind w:firstLine="709"/>
        <w:jc w:val="both"/>
        <w:rPr>
          <w:sz w:val="28"/>
          <w:szCs w:val="28"/>
          <w:lang w:val="uk-UA"/>
        </w:rPr>
      </w:pPr>
    </w:p>
    <w:p w:rsidR="00C04BF0" w:rsidRPr="006C046E" w:rsidRDefault="00C04BF0" w:rsidP="00C04BF0">
      <w:pPr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>Голова</w:t>
      </w:r>
      <w:r w:rsidRPr="006C046E">
        <w:rPr>
          <w:sz w:val="28"/>
          <w:szCs w:val="28"/>
          <w:lang w:val="uk-UA"/>
        </w:rPr>
        <w:tab/>
      </w:r>
      <w:r w:rsidRPr="006C046E">
        <w:rPr>
          <w:sz w:val="28"/>
          <w:szCs w:val="28"/>
          <w:lang w:val="uk-UA"/>
        </w:rPr>
        <w:tab/>
      </w:r>
      <w:r w:rsidRPr="006C046E">
        <w:rPr>
          <w:sz w:val="28"/>
          <w:szCs w:val="28"/>
          <w:lang w:val="uk-UA"/>
        </w:rPr>
        <w:tab/>
      </w:r>
      <w:r w:rsidRPr="006C046E">
        <w:rPr>
          <w:sz w:val="28"/>
          <w:szCs w:val="28"/>
          <w:lang w:val="uk-UA"/>
        </w:rPr>
        <w:tab/>
        <w:t xml:space="preserve"> </w:t>
      </w:r>
      <w:r w:rsidRPr="006C046E">
        <w:rPr>
          <w:sz w:val="28"/>
          <w:szCs w:val="28"/>
          <w:lang w:val="uk-UA"/>
        </w:rPr>
        <w:tab/>
      </w:r>
      <w:r w:rsidRPr="006C046E">
        <w:rPr>
          <w:sz w:val="28"/>
          <w:szCs w:val="28"/>
          <w:lang w:val="uk-UA"/>
        </w:rPr>
        <w:tab/>
      </w:r>
      <w:r w:rsidRPr="006C046E">
        <w:rPr>
          <w:sz w:val="28"/>
          <w:szCs w:val="28"/>
          <w:lang w:val="uk-UA"/>
        </w:rPr>
        <w:tab/>
      </w:r>
      <w:r w:rsidRPr="006C046E">
        <w:rPr>
          <w:sz w:val="28"/>
          <w:szCs w:val="28"/>
          <w:lang w:val="uk-UA"/>
        </w:rPr>
        <w:tab/>
        <w:t xml:space="preserve">      </w:t>
      </w:r>
      <w:r w:rsidRPr="006C046E">
        <w:rPr>
          <w:b/>
          <w:sz w:val="28"/>
          <w:szCs w:val="28"/>
          <w:lang w:val="uk-UA"/>
        </w:rPr>
        <w:t>Ю</w:t>
      </w:r>
      <w:r w:rsidR="008C2870" w:rsidRPr="006C046E">
        <w:rPr>
          <w:b/>
          <w:sz w:val="28"/>
          <w:szCs w:val="28"/>
          <w:lang w:val="uk-UA"/>
        </w:rPr>
        <w:t>рій</w:t>
      </w:r>
      <w:r w:rsidRPr="006C046E">
        <w:rPr>
          <w:b/>
          <w:sz w:val="28"/>
          <w:szCs w:val="28"/>
          <w:lang w:val="uk-UA"/>
        </w:rPr>
        <w:t xml:space="preserve"> ПОГУЛЯЙКО</w:t>
      </w:r>
      <w:r w:rsidRPr="006C046E">
        <w:rPr>
          <w:sz w:val="28"/>
          <w:szCs w:val="28"/>
          <w:lang w:val="uk-UA"/>
        </w:rPr>
        <w:t xml:space="preserve"> </w:t>
      </w:r>
    </w:p>
    <w:p w:rsidR="00C04BF0" w:rsidRPr="006C046E" w:rsidRDefault="00C04BF0" w:rsidP="00C04BF0">
      <w:pPr>
        <w:jc w:val="both"/>
        <w:rPr>
          <w:sz w:val="28"/>
          <w:szCs w:val="28"/>
          <w:lang w:val="uk-UA"/>
        </w:rPr>
      </w:pPr>
    </w:p>
    <w:p w:rsidR="00C04BF0" w:rsidRDefault="00C04BF0" w:rsidP="00C04BF0">
      <w:pPr>
        <w:jc w:val="both"/>
        <w:rPr>
          <w:sz w:val="28"/>
          <w:szCs w:val="28"/>
          <w:lang w:val="uk-UA"/>
        </w:rPr>
      </w:pPr>
    </w:p>
    <w:p w:rsidR="0096629A" w:rsidRPr="006C046E" w:rsidRDefault="0096629A" w:rsidP="00C04BF0">
      <w:pPr>
        <w:jc w:val="both"/>
        <w:rPr>
          <w:sz w:val="28"/>
          <w:szCs w:val="28"/>
          <w:lang w:val="uk-UA"/>
        </w:rPr>
      </w:pPr>
    </w:p>
    <w:p w:rsidR="00C04BF0" w:rsidRDefault="00AC3789" w:rsidP="004B24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Вероніка </w:t>
      </w:r>
      <w:proofErr w:type="spellStart"/>
      <w:r>
        <w:rPr>
          <w:sz w:val="28"/>
          <w:szCs w:val="28"/>
          <w:lang w:val="uk-UA"/>
        </w:rPr>
        <w:t>Бальбуза</w:t>
      </w:r>
      <w:proofErr w:type="spellEnd"/>
      <w:r w:rsidR="00C04BF0" w:rsidRPr="006C046E">
        <w:rPr>
          <w:sz w:val="28"/>
          <w:szCs w:val="28"/>
          <w:lang w:val="uk-UA"/>
        </w:rPr>
        <w:t xml:space="preserve"> 778 1</w:t>
      </w:r>
      <w:r>
        <w:rPr>
          <w:sz w:val="28"/>
          <w:szCs w:val="28"/>
          <w:lang w:val="uk-UA"/>
        </w:rPr>
        <w:t>94</w:t>
      </w:r>
    </w:p>
    <w:sectPr w:rsidR="00C04BF0" w:rsidSect="00D9328D">
      <w:pgSz w:w="11906" w:h="16838"/>
      <w:pgMar w:top="397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95BA0"/>
    <w:multiLevelType w:val="hybridMultilevel"/>
    <w:tmpl w:val="20BE9A88"/>
    <w:lvl w:ilvl="0" w:tplc="8E34D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5401"/>
    <w:rsid w:val="00094687"/>
    <w:rsid w:val="001857D3"/>
    <w:rsid w:val="001A0526"/>
    <w:rsid w:val="001F4564"/>
    <w:rsid w:val="00232AC5"/>
    <w:rsid w:val="002564CE"/>
    <w:rsid w:val="00277B20"/>
    <w:rsid w:val="00296B72"/>
    <w:rsid w:val="002F5819"/>
    <w:rsid w:val="00370C35"/>
    <w:rsid w:val="003B6284"/>
    <w:rsid w:val="003B766C"/>
    <w:rsid w:val="003D0035"/>
    <w:rsid w:val="003F774E"/>
    <w:rsid w:val="00442BE5"/>
    <w:rsid w:val="00447D8F"/>
    <w:rsid w:val="00447F7D"/>
    <w:rsid w:val="004B24EF"/>
    <w:rsid w:val="00556E7F"/>
    <w:rsid w:val="00567F96"/>
    <w:rsid w:val="00577FF0"/>
    <w:rsid w:val="005B2C42"/>
    <w:rsid w:val="005C0258"/>
    <w:rsid w:val="00602C63"/>
    <w:rsid w:val="00623CB9"/>
    <w:rsid w:val="0064446D"/>
    <w:rsid w:val="00651AF2"/>
    <w:rsid w:val="00680A9A"/>
    <w:rsid w:val="00684266"/>
    <w:rsid w:val="006C046E"/>
    <w:rsid w:val="00742459"/>
    <w:rsid w:val="008059C1"/>
    <w:rsid w:val="008A7B14"/>
    <w:rsid w:val="008C2870"/>
    <w:rsid w:val="008E5401"/>
    <w:rsid w:val="0091522F"/>
    <w:rsid w:val="00944342"/>
    <w:rsid w:val="0096629A"/>
    <w:rsid w:val="009E5A37"/>
    <w:rsid w:val="00A4794A"/>
    <w:rsid w:val="00AC3789"/>
    <w:rsid w:val="00AE76FD"/>
    <w:rsid w:val="00C04BF0"/>
    <w:rsid w:val="00C173A2"/>
    <w:rsid w:val="00C279B5"/>
    <w:rsid w:val="00CB57FD"/>
    <w:rsid w:val="00CD36B6"/>
    <w:rsid w:val="00D1193D"/>
    <w:rsid w:val="00D46434"/>
    <w:rsid w:val="00D9328D"/>
    <w:rsid w:val="00EF0576"/>
    <w:rsid w:val="00F4288F"/>
    <w:rsid w:val="00FB57FD"/>
    <w:rsid w:val="00FB59EE"/>
    <w:rsid w:val="00FF5D8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75CB2"/>
  <w15:docId w15:val="{C8B81288-59BB-4F9E-95AA-A5DDBA97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04BF0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40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C04B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BF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4BF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semiHidden/>
    <w:unhideWhenUsed/>
    <w:rsid w:val="00232AC5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iPriority w:val="99"/>
    <w:unhideWhenUsed/>
    <w:rsid w:val="00232AC5"/>
    <w:pPr>
      <w:ind w:firstLine="720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232A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232A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97B0A-5F4E-41E6-B4C4-43E30151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18</cp:revision>
  <cp:lastPrinted>2020-09-18T06:57:00Z</cp:lastPrinted>
  <dcterms:created xsi:type="dcterms:W3CDTF">2020-08-17T07:28:00Z</dcterms:created>
  <dcterms:modified xsi:type="dcterms:W3CDTF">2020-09-23T09:27:00Z</dcterms:modified>
</cp:coreProperties>
</file>