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F9F" w:rsidRPr="00BB0CA9" w:rsidRDefault="00824F9F" w:rsidP="00B17698">
      <w:pPr>
        <w:tabs>
          <w:tab w:val="left" w:pos="5245"/>
        </w:tabs>
        <w:spacing w:line="360" w:lineRule="auto"/>
        <w:ind w:left="5220" w:right="142"/>
        <w:rPr>
          <w:sz w:val="28"/>
          <w:lang w:val="ru-RU"/>
        </w:rPr>
      </w:pPr>
      <w:r w:rsidRPr="00BB0CA9">
        <w:rPr>
          <w:sz w:val="28"/>
          <w:lang w:val="ru-RU"/>
        </w:rPr>
        <w:t>ЗАТВЕРДЖЕНО</w:t>
      </w:r>
    </w:p>
    <w:p w:rsidR="00824F9F" w:rsidRPr="00BB0CA9" w:rsidRDefault="00824F9F" w:rsidP="00B17698">
      <w:pPr>
        <w:ind w:left="5220" w:right="142"/>
        <w:rPr>
          <w:sz w:val="28"/>
          <w:lang w:val="ru-RU"/>
        </w:rPr>
      </w:pPr>
      <w:proofErr w:type="spellStart"/>
      <w:r w:rsidRPr="00BB0CA9">
        <w:rPr>
          <w:sz w:val="28"/>
          <w:lang w:val="ru-RU"/>
        </w:rPr>
        <w:t>Розпорядження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голови</w:t>
      </w:r>
      <w:proofErr w:type="spellEnd"/>
      <w:r w:rsidRPr="00BB0CA9">
        <w:rPr>
          <w:sz w:val="28"/>
          <w:lang w:val="ru-RU"/>
        </w:rPr>
        <w:t xml:space="preserve"> </w:t>
      </w:r>
    </w:p>
    <w:p w:rsidR="00824F9F" w:rsidRPr="00BB0CA9" w:rsidRDefault="00824F9F" w:rsidP="00B17698">
      <w:pPr>
        <w:spacing w:line="360" w:lineRule="auto"/>
        <w:ind w:left="5222" w:right="142"/>
        <w:rPr>
          <w:sz w:val="28"/>
          <w:lang w:val="ru-RU"/>
        </w:rPr>
      </w:pPr>
      <w:proofErr w:type="spellStart"/>
      <w:r w:rsidRPr="00BB0CA9">
        <w:rPr>
          <w:sz w:val="28"/>
          <w:lang w:val="ru-RU"/>
        </w:rPr>
        <w:t>обласної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державної</w:t>
      </w:r>
      <w:proofErr w:type="spellEnd"/>
      <w:r w:rsidRPr="00BB0CA9">
        <w:rPr>
          <w:sz w:val="28"/>
          <w:lang w:val="ru-RU"/>
        </w:rPr>
        <w:t xml:space="preserve"> </w:t>
      </w:r>
      <w:proofErr w:type="spellStart"/>
      <w:r w:rsidRPr="00BB0CA9">
        <w:rPr>
          <w:sz w:val="28"/>
          <w:lang w:val="ru-RU"/>
        </w:rPr>
        <w:t>адміністрації</w:t>
      </w:r>
      <w:proofErr w:type="spellEnd"/>
      <w:r w:rsidRPr="00BB0CA9">
        <w:rPr>
          <w:sz w:val="28"/>
          <w:lang w:val="ru-RU"/>
        </w:rPr>
        <w:t xml:space="preserve"> </w:t>
      </w:r>
    </w:p>
    <w:p w:rsidR="00824F9F" w:rsidRPr="00C40B34" w:rsidRDefault="00AC2C07" w:rsidP="00B17698">
      <w:pPr>
        <w:spacing w:line="360" w:lineRule="auto"/>
        <w:ind w:left="4512" w:firstLine="708"/>
        <w:rPr>
          <w:sz w:val="28"/>
        </w:rPr>
      </w:pPr>
      <w:r>
        <w:rPr>
          <w:sz w:val="28"/>
        </w:rPr>
        <w:t>26</w:t>
      </w:r>
      <w:r w:rsidR="007D7C07">
        <w:rPr>
          <w:sz w:val="28"/>
          <w:lang w:val="ru-RU"/>
        </w:rPr>
        <w:t>.0</w:t>
      </w:r>
      <w:r w:rsidR="007D7C07" w:rsidRPr="0006053C">
        <w:rPr>
          <w:sz w:val="28"/>
          <w:lang w:val="ru-RU"/>
        </w:rPr>
        <w:t>8</w:t>
      </w:r>
      <w:r w:rsidR="007D7C07">
        <w:rPr>
          <w:sz w:val="28"/>
          <w:lang w:val="ru-RU"/>
        </w:rPr>
        <w:t>.2020</w:t>
      </w:r>
      <w:r w:rsidR="00824F9F" w:rsidRPr="00BB0CA9">
        <w:rPr>
          <w:sz w:val="28"/>
          <w:lang w:val="ru-RU"/>
        </w:rPr>
        <w:t xml:space="preserve"> №</w:t>
      </w:r>
      <w:r w:rsidR="00824F9F">
        <w:rPr>
          <w:sz w:val="28"/>
        </w:rPr>
        <w:t xml:space="preserve"> </w:t>
      </w:r>
      <w:r>
        <w:rPr>
          <w:sz w:val="28"/>
        </w:rPr>
        <w:t>500</w:t>
      </w:r>
      <w:bookmarkStart w:id="0" w:name="_GoBack"/>
      <w:bookmarkEnd w:id="0"/>
    </w:p>
    <w:p w:rsidR="007F053D" w:rsidRPr="00B50D1C" w:rsidRDefault="007F053D" w:rsidP="007F053D">
      <w:pPr>
        <w:ind w:left="4956"/>
        <w:jc w:val="right"/>
        <w:rPr>
          <w:sz w:val="16"/>
          <w:szCs w:val="16"/>
        </w:rPr>
      </w:pPr>
      <w:r w:rsidRPr="00B50D1C">
        <w:rPr>
          <w:sz w:val="16"/>
          <w:szCs w:val="16"/>
        </w:rPr>
        <w:t xml:space="preserve"> </w:t>
      </w:r>
    </w:p>
    <w:p w:rsidR="007F053D" w:rsidRPr="008B3A8D" w:rsidRDefault="007F053D" w:rsidP="007F053D">
      <w:pPr>
        <w:suppressAutoHyphens w:val="0"/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 xml:space="preserve">СКЛАД </w:t>
      </w:r>
    </w:p>
    <w:p w:rsidR="00B971DD" w:rsidRPr="00B971DD" w:rsidRDefault="007F053D" w:rsidP="00B971DD">
      <w:pPr>
        <w:jc w:val="center"/>
        <w:rPr>
          <w:spacing w:val="-6"/>
          <w:sz w:val="28"/>
          <w:szCs w:val="28"/>
        </w:rPr>
      </w:pPr>
      <w:r w:rsidRPr="008B3A8D">
        <w:rPr>
          <w:spacing w:val="-6"/>
          <w:sz w:val="28"/>
          <w:szCs w:val="28"/>
        </w:rPr>
        <w:t>робочої групи</w:t>
      </w:r>
      <w:bookmarkStart w:id="1" w:name="OLE_LINK85"/>
      <w:r>
        <w:rPr>
          <w:spacing w:val="-6"/>
          <w:sz w:val="28"/>
          <w:szCs w:val="28"/>
        </w:rPr>
        <w:t xml:space="preserve"> </w:t>
      </w:r>
      <w:bookmarkEnd w:id="1"/>
      <w:r w:rsidR="00B971DD" w:rsidRPr="00B971DD">
        <w:rPr>
          <w:spacing w:val="-6"/>
          <w:sz w:val="28"/>
          <w:szCs w:val="28"/>
        </w:rPr>
        <w:t xml:space="preserve">із координації роботи органів виконавчої влади, </w:t>
      </w:r>
    </w:p>
    <w:p w:rsidR="00B971DD" w:rsidRPr="00B971DD" w:rsidRDefault="00B971DD" w:rsidP="00B971DD">
      <w:pPr>
        <w:jc w:val="center"/>
        <w:rPr>
          <w:spacing w:val="-6"/>
          <w:sz w:val="28"/>
          <w:szCs w:val="28"/>
        </w:rPr>
      </w:pPr>
      <w:r w:rsidRPr="00B971DD">
        <w:rPr>
          <w:spacing w:val="-6"/>
          <w:sz w:val="28"/>
          <w:szCs w:val="28"/>
        </w:rPr>
        <w:t xml:space="preserve">органів місцевого самоврядування, територіальних органів міністерств, </w:t>
      </w:r>
    </w:p>
    <w:p w:rsidR="007F053D" w:rsidRPr="007D7C07" w:rsidRDefault="00B971DD" w:rsidP="00B971DD">
      <w:pPr>
        <w:jc w:val="center"/>
        <w:rPr>
          <w:spacing w:val="-6"/>
          <w:sz w:val="28"/>
          <w:szCs w:val="28"/>
        </w:rPr>
      </w:pPr>
      <w:r w:rsidRPr="00B971DD">
        <w:rPr>
          <w:spacing w:val="-6"/>
          <w:sz w:val="28"/>
          <w:szCs w:val="28"/>
        </w:rPr>
        <w:t xml:space="preserve">інших центральних органів виконавчої влади в області щодо виконання визначених законодавством повноважень </w:t>
      </w:r>
      <w:r w:rsidR="00B17698">
        <w:rPr>
          <w:spacing w:val="-6"/>
          <w:sz w:val="28"/>
          <w:szCs w:val="28"/>
        </w:rPr>
        <w:t>у</w:t>
      </w:r>
      <w:r w:rsidRPr="00B971DD">
        <w:rPr>
          <w:spacing w:val="-6"/>
          <w:sz w:val="28"/>
          <w:szCs w:val="28"/>
        </w:rPr>
        <w:t xml:space="preserve"> частині сприяння організації виборчого процесу в рамках підготовки до проведення місцевих виборів 25 жовтня 2020 року</w:t>
      </w:r>
    </w:p>
    <w:p w:rsidR="007F053D" w:rsidRPr="005D5837" w:rsidRDefault="007F053D" w:rsidP="007F053D">
      <w:pPr>
        <w:suppressAutoHyphens w:val="0"/>
        <w:jc w:val="center"/>
        <w:rPr>
          <w:spacing w:val="-6"/>
          <w:sz w:val="20"/>
          <w:szCs w:val="20"/>
        </w:rPr>
      </w:pPr>
    </w:p>
    <w:tbl>
      <w:tblPr>
        <w:tblW w:w="9678" w:type="dxa"/>
        <w:tblInd w:w="-34" w:type="dxa"/>
        <w:tblLook w:val="04A0" w:firstRow="1" w:lastRow="0" w:firstColumn="1" w:lastColumn="0" w:noHBand="0" w:noVBand="1"/>
      </w:tblPr>
      <w:tblGrid>
        <w:gridCol w:w="3546"/>
        <w:gridCol w:w="6132"/>
      </w:tblGrid>
      <w:tr w:rsidR="007F053D" w:rsidRPr="008B3A8D" w:rsidTr="00F40968">
        <w:trPr>
          <w:trHeight w:val="20"/>
        </w:trPr>
        <w:tc>
          <w:tcPr>
            <w:tcW w:w="9678" w:type="dxa"/>
            <w:gridSpan w:val="2"/>
            <w:shd w:val="clear" w:color="auto" w:fill="auto"/>
            <w:noWrap/>
            <w:vAlign w:val="center"/>
          </w:tcPr>
          <w:p w:rsidR="007F053D" w:rsidRPr="002356AA" w:rsidRDefault="007F053D" w:rsidP="00E53A60">
            <w:pPr>
              <w:suppressAutoHyphens w:val="0"/>
              <w:jc w:val="center"/>
              <w:rPr>
                <w:spacing w:val="-6"/>
                <w:sz w:val="28"/>
                <w:szCs w:val="28"/>
                <w:lang w:eastAsia="uk-UA"/>
              </w:rPr>
            </w:pPr>
            <w:r w:rsidRPr="002356AA">
              <w:rPr>
                <w:spacing w:val="-6"/>
                <w:sz w:val="28"/>
                <w:szCs w:val="28"/>
                <w:lang w:eastAsia="uk-UA"/>
              </w:rPr>
              <w:t xml:space="preserve">Голова </w:t>
            </w:r>
            <w:r w:rsidRPr="008B3A8D">
              <w:rPr>
                <w:spacing w:val="-6"/>
                <w:sz w:val="28"/>
                <w:szCs w:val="28"/>
              </w:rPr>
              <w:t>робочої групи</w:t>
            </w:r>
          </w:p>
          <w:p w:rsidR="007F053D" w:rsidRPr="005D5837" w:rsidRDefault="007F053D" w:rsidP="00E53A60">
            <w:pPr>
              <w:suppressAutoHyphens w:val="0"/>
              <w:jc w:val="center"/>
              <w:rPr>
                <w:b/>
                <w:spacing w:val="-6"/>
                <w:sz w:val="16"/>
                <w:szCs w:val="16"/>
                <w:lang w:eastAsia="uk-UA"/>
              </w:rPr>
            </w:pPr>
          </w:p>
        </w:tc>
      </w:tr>
      <w:tr w:rsidR="007F053D" w:rsidRPr="008B3A8D" w:rsidTr="00F40968">
        <w:trPr>
          <w:trHeight w:val="20"/>
        </w:trPr>
        <w:tc>
          <w:tcPr>
            <w:tcW w:w="3546" w:type="dxa"/>
            <w:shd w:val="clear" w:color="000000" w:fill="FFFFFF"/>
          </w:tcPr>
          <w:p w:rsidR="007F053D" w:rsidRDefault="00F82771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БИЗОВ</w:t>
            </w:r>
          </w:p>
          <w:p w:rsidR="007D7C07" w:rsidRPr="008B3A8D" w:rsidRDefault="00F82771" w:rsidP="00F82771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7D7C0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6132" w:type="dxa"/>
            <w:shd w:val="clear" w:color="000000" w:fill="FFFFFF"/>
          </w:tcPr>
          <w:p w:rsidR="007F053D" w:rsidRDefault="0047425C" w:rsidP="0047425C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F82771">
              <w:rPr>
                <w:sz w:val="28"/>
                <w:szCs w:val="28"/>
              </w:rPr>
              <w:t>помічник</w:t>
            </w:r>
            <w:r w:rsidR="007F053D">
              <w:rPr>
                <w:sz w:val="28"/>
                <w:szCs w:val="28"/>
              </w:rPr>
              <w:t xml:space="preserve"> </w:t>
            </w:r>
            <w:r w:rsidR="00F82771">
              <w:rPr>
                <w:sz w:val="28"/>
                <w:szCs w:val="28"/>
              </w:rPr>
              <w:t xml:space="preserve">патронатної служби </w:t>
            </w:r>
            <w:r w:rsidR="007F053D">
              <w:rPr>
                <w:sz w:val="28"/>
                <w:szCs w:val="28"/>
              </w:rPr>
              <w:t xml:space="preserve">апарату </w:t>
            </w:r>
          </w:p>
          <w:p w:rsidR="007F053D" w:rsidRDefault="00B17698" w:rsidP="0047425C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F053D">
              <w:rPr>
                <w:sz w:val="28"/>
                <w:szCs w:val="28"/>
              </w:rPr>
              <w:t>обласної державної адміністрації</w:t>
            </w:r>
          </w:p>
          <w:p w:rsidR="007F053D" w:rsidRPr="00824F9F" w:rsidRDefault="007F053D" w:rsidP="00E53A60">
            <w:pPr>
              <w:suppressAutoHyphens w:val="0"/>
              <w:ind w:left="320"/>
              <w:rPr>
                <w:sz w:val="20"/>
                <w:szCs w:val="20"/>
              </w:rPr>
            </w:pPr>
          </w:p>
        </w:tc>
      </w:tr>
      <w:tr w:rsidR="007F053D" w:rsidRPr="008B3A8D" w:rsidTr="00F40968">
        <w:trPr>
          <w:trHeight w:val="20"/>
        </w:trPr>
        <w:tc>
          <w:tcPr>
            <w:tcW w:w="9678" w:type="dxa"/>
            <w:gridSpan w:val="2"/>
            <w:shd w:val="clear" w:color="000000" w:fill="FFFFFF"/>
            <w:vAlign w:val="center"/>
          </w:tcPr>
          <w:p w:rsidR="007F053D" w:rsidRPr="002356AA" w:rsidRDefault="007F053D" w:rsidP="00E53A60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356AA">
              <w:rPr>
                <w:sz w:val="28"/>
                <w:szCs w:val="28"/>
              </w:rPr>
              <w:t>екретар</w:t>
            </w:r>
            <w:r>
              <w:rPr>
                <w:sz w:val="28"/>
                <w:szCs w:val="28"/>
              </w:rPr>
              <w:t xml:space="preserve"> </w:t>
            </w:r>
            <w:r w:rsidRPr="008B3A8D">
              <w:rPr>
                <w:spacing w:val="-6"/>
                <w:sz w:val="28"/>
                <w:szCs w:val="28"/>
              </w:rPr>
              <w:t>робочої групи</w:t>
            </w:r>
          </w:p>
          <w:p w:rsidR="007F053D" w:rsidRPr="005D5837" w:rsidRDefault="007F053D" w:rsidP="00E53A6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7F053D" w:rsidRPr="008B3A8D" w:rsidTr="00F40968">
        <w:trPr>
          <w:trHeight w:val="1317"/>
        </w:trPr>
        <w:tc>
          <w:tcPr>
            <w:tcW w:w="3546" w:type="dxa"/>
            <w:shd w:val="clear" w:color="000000" w:fill="FFFFFF"/>
          </w:tcPr>
          <w:p w:rsidR="007F053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САВИЧ</w:t>
            </w:r>
          </w:p>
          <w:p w:rsidR="007F053D" w:rsidRPr="008B3A8D" w:rsidRDefault="007F053D" w:rsidP="00E53A60">
            <w:pPr>
              <w:pStyle w:val="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6132" w:type="dxa"/>
            <w:shd w:val="clear" w:color="000000" w:fill="FFFFFF"/>
          </w:tcPr>
          <w:p w:rsidR="007F053D" w:rsidRPr="005D5837" w:rsidRDefault="0047425C" w:rsidP="00B17698">
            <w:pPr>
              <w:tabs>
                <w:tab w:val="left" w:pos="320"/>
              </w:tabs>
              <w:suppressAutoHyphens w:val="0"/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- </w:t>
            </w:r>
            <w:r w:rsidR="007F053D" w:rsidRPr="005D5837">
              <w:rPr>
                <w:spacing w:val="-10"/>
                <w:sz w:val="28"/>
                <w:szCs w:val="28"/>
              </w:rPr>
              <w:t xml:space="preserve">заступник начальника </w:t>
            </w:r>
            <w:r w:rsidR="007F053D">
              <w:rPr>
                <w:spacing w:val="-10"/>
                <w:sz w:val="28"/>
                <w:szCs w:val="28"/>
              </w:rPr>
              <w:t>управління</w:t>
            </w:r>
            <w:r w:rsidR="00824F9F">
              <w:rPr>
                <w:spacing w:val="-10"/>
                <w:sz w:val="28"/>
                <w:szCs w:val="28"/>
              </w:rPr>
              <w:t xml:space="preserve"> </w:t>
            </w:r>
            <w:r w:rsidR="00824F9F" w:rsidRPr="005D5837">
              <w:rPr>
                <w:spacing w:val="-10"/>
                <w:sz w:val="28"/>
                <w:szCs w:val="28"/>
              </w:rPr>
              <w:t>–</w:t>
            </w:r>
          </w:p>
          <w:p w:rsidR="00824F9F" w:rsidRDefault="00B17698" w:rsidP="00824F9F">
            <w:pPr>
              <w:tabs>
                <w:tab w:val="left" w:pos="320"/>
              </w:tabs>
              <w:suppressAutoHyphens w:val="0"/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 </w:t>
            </w:r>
            <w:r w:rsidR="007F053D" w:rsidRPr="005D5837">
              <w:rPr>
                <w:spacing w:val="-10"/>
                <w:sz w:val="28"/>
                <w:szCs w:val="28"/>
              </w:rPr>
              <w:t>начальник</w:t>
            </w:r>
            <w:r w:rsidR="00824F9F">
              <w:rPr>
                <w:spacing w:val="-10"/>
                <w:sz w:val="28"/>
                <w:szCs w:val="28"/>
              </w:rPr>
              <w:t xml:space="preserve"> </w:t>
            </w:r>
            <w:r w:rsidR="007F053D" w:rsidRPr="005D5837">
              <w:rPr>
                <w:spacing w:val="-10"/>
                <w:sz w:val="28"/>
                <w:szCs w:val="28"/>
              </w:rPr>
              <w:t>відділу організаційної та планової</w:t>
            </w:r>
            <w:r w:rsidR="007F053D">
              <w:rPr>
                <w:spacing w:val="-10"/>
                <w:sz w:val="28"/>
                <w:szCs w:val="28"/>
              </w:rPr>
              <w:t xml:space="preserve"> </w:t>
            </w:r>
          </w:p>
          <w:p w:rsidR="00824F9F" w:rsidRDefault="00B17698" w:rsidP="00824F9F">
            <w:pPr>
              <w:tabs>
                <w:tab w:val="left" w:pos="320"/>
              </w:tabs>
              <w:suppressAutoHyphens w:val="0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 </w:t>
            </w:r>
            <w:r w:rsidR="007F053D" w:rsidRPr="005D5837">
              <w:rPr>
                <w:spacing w:val="-10"/>
                <w:sz w:val="28"/>
                <w:szCs w:val="28"/>
              </w:rPr>
              <w:t>роботи</w:t>
            </w:r>
            <w:r w:rsidR="00824F9F">
              <w:rPr>
                <w:spacing w:val="-10"/>
                <w:sz w:val="28"/>
                <w:szCs w:val="28"/>
              </w:rPr>
              <w:t xml:space="preserve"> </w:t>
            </w:r>
            <w:r w:rsidR="00824F9F" w:rsidRPr="005D5837">
              <w:rPr>
                <w:spacing w:val="-10"/>
                <w:sz w:val="28"/>
                <w:szCs w:val="28"/>
              </w:rPr>
              <w:t>організаційного</w:t>
            </w:r>
            <w:r w:rsidR="00824F9F">
              <w:rPr>
                <w:spacing w:val="-10"/>
                <w:sz w:val="28"/>
                <w:szCs w:val="28"/>
              </w:rPr>
              <w:t xml:space="preserve"> управління а</w:t>
            </w:r>
            <w:r w:rsidR="00824F9F" w:rsidRPr="005D5837">
              <w:rPr>
                <w:spacing w:val="-10"/>
                <w:sz w:val="28"/>
                <w:szCs w:val="28"/>
              </w:rPr>
              <w:t xml:space="preserve">парату </w:t>
            </w:r>
          </w:p>
          <w:p w:rsidR="00824F9F" w:rsidRDefault="00B17698" w:rsidP="0047425C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24F9F">
              <w:rPr>
                <w:sz w:val="28"/>
                <w:szCs w:val="28"/>
              </w:rPr>
              <w:t>обласної державної адміністрації</w:t>
            </w:r>
          </w:p>
          <w:p w:rsidR="007F053D" w:rsidRPr="00824F9F" w:rsidRDefault="007F053D" w:rsidP="00E53A60">
            <w:pPr>
              <w:tabs>
                <w:tab w:val="left" w:pos="320"/>
              </w:tabs>
              <w:suppressAutoHyphens w:val="0"/>
              <w:jc w:val="both"/>
              <w:rPr>
                <w:sz w:val="20"/>
                <w:szCs w:val="20"/>
              </w:rPr>
            </w:pPr>
          </w:p>
        </w:tc>
      </w:tr>
      <w:tr w:rsidR="007F053D" w:rsidRPr="008B3A8D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F40968" w:rsidRDefault="007F053D" w:rsidP="00E53A60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F40968">
              <w:rPr>
                <w:sz w:val="28"/>
                <w:szCs w:val="28"/>
              </w:rPr>
              <w:t>лени робочої групи</w:t>
            </w:r>
            <w:r w:rsidR="004D6111">
              <w:rPr>
                <w:sz w:val="28"/>
                <w:szCs w:val="28"/>
              </w:rPr>
              <w:t>,</w:t>
            </w:r>
            <w:r w:rsidR="00F40968">
              <w:rPr>
                <w:sz w:val="28"/>
                <w:szCs w:val="28"/>
              </w:rPr>
              <w:t xml:space="preserve"> </w:t>
            </w:r>
          </w:p>
          <w:p w:rsidR="007F053D" w:rsidRDefault="00F40968" w:rsidP="008A13C8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  <w:r w:rsidR="004D611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керівного складу: </w:t>
            </w:r>
          </w:p>
          <w:p w:rsidR="008A13C8" w:rsidRPr="005D5837" w:rsidRDefault="008A13C8" w:rsidP="008A13C8">
            <w:pPr>
              <w:suppressAutoHyphens w:val="0"/>
              <w:jc w:val="center"/>
              <w:rPr>
                <w:sz w:val="16"/>
                <w:szCs w:val="16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pStyle w:val="1"/>
              <w:numPr>
                <w:ilvl w:val="0"/>
                <w:numId w:val="0"/>
              </w:numPr>
              <w:tabs>
                <w:tab w:val="left" w:pos="178"/>
              </w:tabs>
              <w:ind w:firstLine="634"/>
              <w:jc w:val="left"/>
              <w:rPr>
                <w:szCs w:val="28"/>
              </w:rPr>
            </w:pPr>
            <w:r w:rsidRPr="008A13C8">
              <w:rPr>
                <w:szCs w:val="28"/>
              </w:rPr>
              <w:t>Волинської філії ПАТ «Укртелеком» (за згодою)</w:t>
            </w:r>
          </w:p>
          <w:p w:rsidR="008A13C8" w:rsidRPr="008A13C8" w:rsidRDefault="008A13C8" w:rsidP="00E53A60">
            <w:pPr>
              <w:pStyle w:val="a6"/>
              <w:jc w:val="left"/>
              <w:rPr>
                <w:szCs w:val="28"/>
              </w:rPr>
            </w:pPr>
          </w:p>
        </w:tc>
      </w:tr>
      <w:tr w:rsidR="008A13C8" w:rsidRPr="008A13C8" w:rsidTr="008A13C8">
        <w:trPr>
          <w:trHeight w:val="993"/>
        </w:trPr>
        <w:tc>
          <w:tcPr>
            <w:tcW w:w="9678" w:type="dxa"/>
            <w:gridSpan w:val="2"/>
            <w:shd w:val="clear" w:color="000000" w:fill="FFFFFF"/>
          </w:tcPr>
          <w:p w:rsidR="008A13C8" w:rsidRPr="00B17698" w:rsidRDefault="00B17698" w:rsidP="00B17698">
            <w:pPr>
              <w:pStyle w:val="1"/>
              <w:numPr>
                <w:ilvl w:val="0"/>
                <w:numId w:val="0"/>
              </w:numPr>
              <w:ind w:right="-99" w:firstLine="634"/>
              <w:jc w:val="left"/>
              <w:rPr>
                <w:spacing w:val="-6"/>
                <w:szCs w:val="28"/>
              </w:rPr>
            </w:pPr>
            <w:r>
              <w:rPr>
                <w:szCs w:val="28"/>
              </w:rPr>
              <w:t>Г</w:t>
            </w:r>
            <w:r w:rsidR="008A13C8" w:rsidRPr="008A13C8">
              <w:rPr>
                <w:szCs w:val="28"/>
              </w:rPr>
              <w:t>оловного управління Державної казначейської служби України в області (за згодою)</w:t>
            </w:r>
          </w:p>
          <w:p w:rsidR="008A13C8" w:rsidRPr="008A13C8" w:rsidRDefault="008A13C8" w:rsidP="003D4BF6">
            <w:pPr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Default="00B17698" w:rsidP="00B17698">
            <w:pPr>
              <w:tabs>
                <w:tab w:val="left" w:pos="178"/>
              </w:tabs>
              <w:ind w:firstLine="6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A13C8" w:rsidRPr="008A13C8">
              <w:rPr>
                <w:sz w:val="28"/>
                <w:szCs w:val="28"/>
              </w:rPr>
              <w:t xml:space="preserve">оловного управління Національної поліції в області (за згодою) </w:t>
            </w:r>
          </w:p>
          <w:p w:rsidR="008A13C8" w:rsidRPr="008A13C8" w:rsidRDefault="008A13C8" w:rsidP="008A13C8">
            <w:pPr>
              <w:tabs>
                <w:tab w:val="left" w:pos="178"/>
              </w:tabs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B17698" w:rsidRDefault="008A13C8" w:rsidP="00B17698">
            <w:pPr>
              <w:tabs>
                <w:tab w:val="left" w:pos="287"/>
              </w:tabs>
              <w:suppressAutoHyphens w:val="0"/>
              <w:ind w:firstLine="634"/>
              <w:rPr>
                <w:spacing w:val="-4"/>
                <w:sz w:val="28"/>
                <w:szCs w:val="28"/>
              </w:rPr>
            </w:pPr>
            <w:r w:rsidRPr="00B17698">
              <w:rPr>
                <w:spacing w:val="-4"/>
                <w:sz w:val="28"/>
                <w:szCs w:val="28"/>
              </w:rPr>
              <w:t>департаменту зовнішніх зносин, залучення інвестицій та з питань туризму і курортів обласної державної адміністрації</w:t>
            </w:r>
          </w:p>
          <w:p w:rsidR="008A13C8" w:rsidRPr="008A13C8" w:rsidRDefault="008A13C8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B17698" w:rsidRDefault="008A13C8" w:rsidP="00B17698">
            <w:pPr>
              <w:tabs>
                <w:tab w:val="left" w:pos="276"/>
              </w:tabs>
              <w:ind w:right="-99" w:firstLine="634"/>
              <w:jc w:val="both"/>
              <w:rPr>
                <w:spacing w:val="-6"/>
                <w:sz w:val="28"/>
                <w:szCs w:val="28"/>
              </w:rPr>
            </w:pPr>
            <w:r w:rsidRPr="00B17698">
              <w:rPr>
                <w:spacing w:val="-6"/>
                <w:sz w:val="28"/>
                <w:szCs w:val="28"/>
              </w:rPr>
              <w:t>департаменту соціального захисту населення обласної державної адміністрації</w:t>
            </w:r>
          </w:p>
          <w:p w:rsidR="008A13C8" w:rsidRPr="008A13C8" w:rsidRDefault="008A13C8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B17698" w:rsidP="00B17698">
            <w:pPr>
              <w:tabs>
                <w:tab w:val="left" w:pos="264"/>
              </w:tabs>
              <w:ind w:left="-75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A13C8" w:rsidRPr="008A13C8">
              <w:rPr>
                <w:sz w:val="28"/>
                <w:szCs w:val="28"/>
              </w:rPr>
              <w:t>департаменту фінансів обласної державної адміністрації</w:t>
            </w:r>
          </w:p>
          <w:p w:rsidR="008A13C8" w:rsidRPr="008A13C8" w:rsidRDefault="008A13C8" w:rsidP="008A13C8">
            <w:pPr>
              <w:tabs>
                <w:tab w:val="left" w:pos="264"/>
              </w:tabs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603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pStyle w:val="2"/>
              <w:keepNext w:val="0"/>
              <w:widowControl w:val="0"/>
              <w:numPr>
                <w:ilvl w:val="0"/>
                <w:numId w:val="0"/>
              </w:numPr>
              <w:tabs>
                <w:tab w:val="left" w:pos="264"/>
              </w:tabs>
              <w:ind w:firstLine="634"/>
              <w:jc w:val="left"/>
              <w:rPr>
                <w:szCs w:val="28"/>
              </w:rPr>
            </w:pPr>
            <w:r w:rsidRPr="008A13C8">
              <w:rPr>
                <w:szCs w:val="28"/>
              </w:rPr>
              <w:t>державного архіву Волинської області</w:t>
            </w:r>
          </w:p>
          <w:p w:rsidR="008A13C8" w:rsidRPr="008A13C8" w:rsidRDefault="008A13C8" w:rsidP="00E53A60">
            <w:pPr>
              <w:suppressAutoHyphens w:val="0"/>
              <w:rPr>
                <w:spacing w:val="-6"/>
                <w:sz w:val="28"/>
                <w:szCs w:val="28"/>
                <w:lang w:eastAsia="uk-UA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B17698" w:rsidP="00B17698">
            <w:pPr>
              <w:pStyle w:val="a6"/>
              <w:tabs>
                <w:tab w:val="left" w:pos="178"/>
              </w:tabs>
              <w:ind w:firstLine="49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8A13C8" w:rsidRPr="008A13C8">
              <w:rPr>
                <w:szCs w:val="28"/>
              </w:rPr>
              <w:t xml:space="preserve">Західного міжрегіонального управління Міністерства юстиції </w:t>
            </w:r>
            <w:r w:rsidR="008A13C8">
              <w:rPr>
                <w:szCs w:val="28"/>
              </w:rPr>
              <w:t>(</w:t>
            </w:r>
            <w:proofErr w:type="spellStart"/>
            <w:r w:rsidR="008A13C8">
              <w:rPr>
                <w:szCs w:val="28"/>
              </w:rPr>
              <w:t>м.Львів</w:t>
            </w:r>
            <w:proofErr w:type="spellEnd"/>
            <w:r w:rsidR="008A13C8">
              <w:rPr>
                <w:szCs w:val="28"/>
              </w:rPr>
              <w:t>)</w:t>
            </w:r>
            <w:r w:rsidR="008A13C8" w:rsidRPr="008A13C8">
              <w:rPr>
                <w:szCs w:val="28"/>
              </w:rPr>
              <w:t xml:space="preserve"> (за згодою)</w:t>
            </w:r>
          </w:p>
          <w:p w:rsidR="008A13C8" w:rsidRPr="008A13C8" w:rsidRDefault="008A13C8" w:rsidP="003D4BF6">
            <w:pPr>
              <w:rPr>
                <w:sz w:val="28"/>
                <w:szCs w:val="28"/>
                <w:lang w:eastAsia="ru-RU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pStyle w:val="a6"/>
              <w:tabs>
                <w:tab w:val="left" w:pos="178"/>
              </w:tabs>
              <w:ind w:firstLine="492"/>
              <w:jc w:val="both"/>
              <w:rPr>
                <w:szCs w:val="28"/>
              </w:rPr>
            </w:pPr>
            <w:r w:rsidRPr="008A13C8">
              <w:rPr>
                <w:szCs w:val="28"/>
              </w:rPr>
              <w:lastRenderedPageBreak/>
              <w:t>ПрАТ «</w:t>
            </w:r>
            <w:proofErr w:type="spellStart"/>
            <w:r w:rsidRPr="008A13C8">
              <w:rPr>
                <w:szCs w:val="28"/>
              </w:rPr>
              <w:t>Волиньобленерго</w:t>
            </w:r>
            <w:proofErr w:type="spellEnd"/>
            <w:r w:rsidRPr="008A13C8">
              <w:rPr>
                <w:szCs w:val="28"/>
              </w:rPr>
              <w:t>» (за згодою)</w:t>
            </w:r>
          </w:p>
          <w:p w:rsidR="008A13C8" w:rsidRPr="008A13C8" w:rsidRDefault="008A13C8" w:rsidP="00B17698">
            <w:pPr>
              <w:ind w:firstLine="492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Default="00B17698" w:rsidP="00B17698">
            <w:pPr>
              <w:ind w:firstLine="4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A13C8" w:rsidRPr="008A13C8">
              <w:rPr>
                <w:sz w:val="28"/>
                <w:szCs w:val="28"/>
              </w:rPr>
              <w:t>правління Державної міграційної служби України у Волинській області</w:t>
            </w:r>
            <w:r w:rsidR="008A13C8">
              <w:rPr>
                <w:sz w:val="28"/>
                <w:szCs w:val="28"/>
              </w:rPr>
              <w:t xml:space="preserve"> </w:t>
            </w:r>
            <w:r w:rsidR="008A13C8">
              <w:rPr>
                <w:sz w:val="28"/>
                <w:szCs w:val="28"/>
              </w:rPr>
              <w:br/>
            </w:r>
            <w:r w:rsidR="008A13C8" w:rsidRPr="008A13C8">
              <w:rPr>
                <w:sz w:val="28"/>
                <w:szCs w:val="28"/>
              </w:rPr>
              <w:t>(за згодою)</w:t>
            </w:r>
          </w:p>
          <w:p w:rsidR="008A13C8" w:rsidRPr="008A13C8" w:rsidRDefault="008A13C8" w:rsidP="00B17698">
            <w:pPr>
              <w:ind w:firstLine="492"/>
              <w:jc w:val="both"/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Default="00666CC7" w:rsidP="00B17698">
            <w:pPr>
              <w:tabs>
                <w:tab w:val="left" w:pos="178"/>
              </w:tabs>
              <w:ind w:firstLine="492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</w:t>
            </w:r>
            <w:r w:rsidR="008A13C8" w:rsidRPr="008A13C8">
              <w:rPr>
                <w:spacing w:val="-4"/>
                <w:sz w:val="28"/>
                <w:szCs w:val="28"/>
              </w:rPr>
              <w:t xml:space="preserve">правління Державної служби України з надзвичайних ситуацій в області </w:t>
            </w:r>
            <w:r w:rsidR="002A089F">
              <w:rPr>
                <w:spacing w:val="-4"/>
                <w:sz w:val="28"/>
                <w:szCs w:val="28"/>
              </w:rPr>
              <w:br/>
            </w:r>
            <w:r w:rsidR="008A13C8" w:rsidRPr="008A13C8">
              <w:rPr>
                <w:spacing w:val="-4"/>
                <w:sz w:val="28"/>
                <w:szCs w:val="28"/>
              </w:rPr>
              <w:t>(за згодою)</w:t>
            </w:r>
          </w:p>
          <w:p w:rsidR="008A13C8" w:rsidRPr="008A13C8" w:rsidRDefault="008A13C8" w:rsidP="00B17698">
            <w:pPr>
              <w:tabs>
                <w:tab w:val="left" w:pos="178"/>
              </w:tabs>
              <w:ind w:firstLine="492"/>
              <w:jc w:val="both"/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pStyle w:val="a7"/>
              <w:tabs>
                <w:tab w:val="left" w:pos="316"/>
              </w:tabs>
              <w:ind w:left="0" w:firstLine="492"/>
              <w:jc w:val="both"/>
              <w:rPr>
                <w:sz w:val="28"/>
                <w:szCs w:val="28"/>
              </w:rPr>
            </w:pPr>
            <w:r w:rsidRPr="008A13C8">
              <w:rPr>
                <w:sz w:val="28"/>
                <w:szCs w:val="28"/>
              </w:rPr>
              <w:t>управління з питань оборонної роботи та взаємодії з правоохоронними органами обласної державної адміністрації</w:t>
            </w:r>
          </w:p>
          <w:p w:rsidR="008A13C8" w:rsidRPr="008A13C8" w:rsidRDefault="008A13C8" w:rsidP="00B17698">
            <w:pPr>
              <w:pStyle w:val="a7"/>
              <w:tabs>
                <w:tab w:val="left" w:pos="316"/>
              </w:tabs>
              <w:ind w:left="0" w:firstLine="492"/>
              <w:jc w:val="both"/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ind w:firstLine="492"/>
              <w:jc w:val="both"/>
              <w:rPr>
                <w:sz w:val="28"/>
                <w:szCs w:val="28"/>
                <w:lang w:eastAsia="ru-RU"/>
              </w:rPr>
            </w:pPr>
            <w:r w:rsidRPr="008A13C8">
              <w:rPr>
                <w:sz w:val="28"/>
                <w:szCs w:val="28"/>
                <w:lang w:eastAsia="ru-RU"/>
              </w:rPr>
              <w:t>управління інформаційних технологій та адміністрування апарату обласної державної адміністрації</w:t>
            </w:r>
          </w:p>
          <w:p w:rsidR="008A13C8" w:rsidRPr="008A13C8" w:rsidRDefault="008A13C8" w:rsidP="00B17698">
            <w:pPr>
              <w:ind w:firstLine="492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pStyle w:val="2"/>
              <w:numPr>
                <w:ilvl w:val="0"/>
                <w:numId w:val="0"/>
              </w:numPr>
              <w:tabs>
                <w:tab w:val="left" w:pos="287"/>
              </w:tabs>
              <w:ind w:firstLine="492"/>
              <w:jc w:val="both"/>
              <w:rPr>
                <w:szCs w:val="28"/>
              </w:rPr>
            </w:pPr>
            <w:r w:rsidRPr="008A13C8">
              <w:rPr>
                <w:szCs w:val="28"/>
              </w:rPr>
              <w:t>управління охорони здоров’я обласної державної адміністрації</w:t>
            </w:r>
          </w:p>
          <w:p w:rsidR="008A13C8" w:rsidRPr="008A13C8" w:rsidRDefault="008A13C8" w:rsidP="00B17698">
            <w:pPr>
              <w:ind w:firstLine="492"/>
              <w:jc w:val="both"/>
              <w:rPr>
                <w:sz w:val="28"/>
                <w:szCs w:val="28"/>
              </w:rPr>
            </w:pPr>
          </w:p>
        </w:tc>
      </w:tr>
      <w:tr w:rsidR="008A13C8" w:rsidRPr="008A13C8" w:rsidTr="008A13C8">
        <w:trPr>
          <w:trHeight w:val="20"/>
        </w:trPr>
        <w:tc>
          <w:tcPr>
            <w:tcW w:w="9678" w:type="dxa"/>
            <w:gridSpan w:val="2"/>
            <w:shd w:val="clear" w:color="000000" w:fill="FFFFFF"/>
          </w:tcPr>
          <w:p w:rsidR="008A13C8" w:rsidRPr="008A13C8" w:rsidRDefault="008A13C8" w:rsidP="00B17698">
            <w:pPr>
              <w:tabs>
                <w:tab w:val="left" w:pos="316"/>
              </w:tabs>
              <w:ind w:left="32" w:firstLine="492"/>
              <w:jc w:val="both"/>
              <w:rPr>
                <w:sz w:val="28"/>
                <w:szCs w:val="28"/>
              </w:rPr>
            </w:pPr>
            <w:r w:rsidRPr="008A13C8">
              <w:rPr>
                <w:sz w:val="28"/>
                <w:szCs w:val="28"/>
              </w:rPr>
              <w:t>юридичного управління апарату обласної державної адміністрації</w:t>
            </w:r>
          </w:p>
        </w:tc>
      </w:tr>
    </w:tbl>
    <w:p w:rsidR="007F053D" w:rsidRDefault="007F053D" w:rsidP="008A13C8"/>
    <w:p w:rsidR="00666CC7" w:rsidRDefault="00666CC7" w:rsidP="008A13C8"/>
    <w:p w:rsidR="00666CC7" w:rsidRDefault="00666CC7" w:rsidP="00666CC7">
      <w:pPr>
        <w:jc w:val="center"/>
      </w:pPr>
      <w:r>
        <w:t>________________________________________</w:t>
      </w:r>
    </w:p>
    <w:sectPr w:rsidR="00666CC7" w:rsidSect="002356AA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701" w:header="39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9CE" w:rsidRDefault="00E929CE">
      <w:r>
        <w:separator/>
      </w:r>
    </w:p>
  </w:endnote>
  <w:endnote w:type="continuationSeparator" w:id="0">
    <w:p w:rsidR="00E929CE" w:rsidRDefault="00E92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9CE" w:rsidRDefault="00E929CE">
      <w:r>
        <w:separator/>
      </w:r>
    </w:p>
  </w:footnote>
  <w:footnote w:type="continuationSeparator" w:id="0">
    <w:p w:rsidR="00E929CE" w:rsidRDefault="00E92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282" w:rsidRDefault="00E87597" w:rsidP="00B72A9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B1282" w:rsidRDefault="00E929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282" w:rsidRDefault="00E87597" w:rsidP="00B72A9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C2C07">
      <w:rPr>
        <w:rStyle w:val="a3"/>
        <w:noProof/>
      </w:rPr>
      <w:t>2</w:t>
    </w:r>
    <w:r>
      <w:rPr>
        <w:rStyle w:val="a3"/>
      </w:rPr>
      <w:fldChar w:fldCharType="end"/>
    </w:r>
  </w:p>
  <w:p w:rsidR="002B1282" w:rsidRDefault="00E929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87764A"/>
    <w:multiLevelType w:val="hybridMultilevel"/>
    <w:tmpl w:val="0B505370"/>
    <w:lvl w:ilvl="0" w:tplc="71ECD6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61F36"/>
    <w:multiLevelType w:val="hybridMultilevel"/>
    <w:tmpl w:val="02560BA0"/>
    <w:lvl w:ilvl="0" w:tplc="29309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3F23"/>
    <w:multiLevelType w:val="hybridMultilevel"/>
    <w:tmpl w:val="678026BA"/>
    <w:lvl w:ilvl="0" w:tplc="E118F93E"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4" w15:restartNumberingAfterBreak="0">
    <w:nsid w:val="350136DC"/>
    <w:multiLevelType w:val="hybridMultilevel"/>
    <w:tmpl w:val="3D8ECA0C"/>
    <w:lvl w:ilvl="0" w:tplc="1C36AE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63FB"/>
    <w:multiLevelType w:val="hybridMultilevel"/>
    <w:tmpl w:val="D08E5448"/>
    <w:lvl w:ilvl="0" w:tplc="B4A491D8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2433D"/>
    <w:multiLevelType w:val="hybridMultilevel"/>
    <w:tmpl w:val="836C4214"/>
    <w:lvl w:ilvl="0" w:tplc="0ABE7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44709"/>
    <w:multiLevelType w:val="hybridMultilevel"/>
    <w:tmpl w:val="FE162C4C"/>
    <w:lvl w:ilvl="0" w:tplc="8B1888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92F"/>
    <w:rsid w:val="00025372"/>
    <w:rsid w:val="0006053C"/>
    <w:rsid w:val="001A2717"/>
    <w:rsid w:val="001C7E5F"/>
    <w:rsid w:val="0022192F"/>
    <w:rsid w:val="00234066"/>
    <w:rsid w:val="002A089F"/>
    <w:rsid w:val="0037055A"/>
    <w:rsid w:val="003D4BF6"/>
    <w:rsid w:val="00436B3B"/>
    <w:rsid w:val="0047425C"/>
    <w:rsid w:val="004841CD"/>
    <w:rsid w:val="004C1455"/>
    <w:rsid w:val="004D6111"/>
    <w:rsid w:val="005B085A"/>
    <w:rsid w:val="00666CC7"/>
    <w:rsid w:val="007D7C07"/>
    <w:rsid w:val="007F053D"/>
    <w:rsid w:val="00824F9F"/>
    <w:rsid w:val="00871C4A"/>
    <w:rsid w:val="008A13C8"/>
    <w:rsid w:val="00907AA1"/>
    <w:rsid w:val="009471DD"/>
    <w:rsid w:val="009A6C09"/>
    <w:rsid w:val="00AB3524"/>
    <w:rsid w:val="00AC2C07"/>
    <w:rsid w:val="00B17698"/>
    <w:rsid w:val="00B971DD"/>
    <w:rsid w:val="00BB6930"/>
    <w:rsid w:val="00BE0F7F"/>
    <w:rsid w:val="00C4447E"/>
    <w:rsid w:val="00E272E6"/>
    <w:rsid w:val="00E4186B"/>
    <w:rsid w:val="00E87597"/>
    <w:rsid w:val="00E929CE"/>
    <w:rsid w:val="00F04BCD"/>
    <w:rsid w:val="00F40968"/>
    <w:rsid w:val="00F8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E770D"/>
  <w15:chartTrackingRefBased/>
  <w15:docId w15:val="{D7354FFC-457E-446E-90B3-8260CE2A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BF6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7F053D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7F053D"/>
    <w:pPr>
      <w:keepNext/>
      <w:numPr>
        <w:ilvl w:val="1"/>
        <w:numId w:val="1"/>
      </w:numPr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7F053D"/>
    <w:pPr>
      <w:keepNext/>
      <w:numPr>
        <w:ilvl w:val="2"/>
        <w:numId w:val="1"/>
      </w:numPr>
      <w:outlineLvl w:val="2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3D"/>
    <w:rPr>
      <w:sz w:val="28"/>
      <w:lang w:val="uk-UA" w:eastAsia="ar-SA"/>
    </w:rPr>
  </w:style>
  <w:style w:type="character" w:customStyle="1" w:styleId="20">
    <w:name w:val="Заголовок 2 Знак"/>
    <w:basedOn w:val="a0"/>
    <w:link w:val="2"/>
    <w:rsid w:val="007F053D"/>
    <w:rPr>
      <w:sz w:val="28"/>
      <w:lang w:val="uk-UA" w:eastAsia="ar-SA"/>
    </w:rPr>
  </w:style>
  <w:style w:type="character" w:customStyle="1" w:styleId="30">
    <w:name w:val="Заголовок 3 Знак"/>
    <w:basedOn w:val="a0"/>
    <w:link w:val="3"/>
    <w:rsid w:val="007F053D"/>
    <w:rPr>
      <w:sz w:val="28"/>
      <w:lang w:val="ru-RU" w:eastAsia="ar-SA"/>
    </w:rPr>
  </w:style>
  <w:style w:type="character" w:styleId="a3">
    <w:name w:val="page number"/>
    <w:basedOn w:val="a0"/>
    <w:rsid w:val="007F053D"/>
  </w:style>
  <w:style w:type="paragraph" w:styleId="a4">
    <w:name w:val="header"/>
    <w:basedOn w:val="a"/>
    <w:link w:val="a5"/>
    <w:rsid w:val="007F053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rsid w:val="007F053D"/>
    <w:rPr>
      <w:sz w:val="24"/>
      <w:szCs w:val="24"/>
      <w:lang w:val="uk-UA" w:eastAsia="ar-SA"/>
    </w:rPr>
  </w:style>
  <w:style w:type="paragraph" w:customStyle="1" w:styleId="11">
    <w:name w:val="Обычный1"/>
    <w:rsid w:val="007F053D"/>
    <w:rPr>
      <w:rFonts w:eastAsia="SimSun"/>
      <w:sz w:val="24"/>
      <w:lang w:val="ru-RU" w:eastAsia="ru-RU"/>
    </w:rPr>
  </w:style>
  <w:style w:type="paragraph" w:styleId="a6">
    <w:name w:val="caption"/>
    <w:basedOn w:val="a"/>
    <w:next w:val="a"/>
    <w:qFormat/>
    <w:rsid w:val="007F053D"/>
    <w:pPr>
      <w:suppressAutoHyphens w:val="0"/>
      <w:jc w:val="center"/>
    </w:pPr>
    <w:rPr>
      <w:rFonts w:eastAsia="SimSu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3D4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dcterms:created xsi:type="dcterms:W3CDTF">2020-08-19T09:11:00Z</dcterms:created>
  <dcterms:modified xsi:type="dcterms:W3CDTF">2020-08-26T14:22:00Z</dcterms:modified>
</cp:coreProperties>
</file>