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E8" w:rsidRPr="00B4264F" w:rsidRDefault="001C36E8" w:rsidP="000816C4">
      <w:pPr>
        <w:pStyle w:val="2"/>
        <w:tabs>
          <w:tab w:val="left" w:pos="4800"/>
          <w:tab w:val="center" w:pos="5173"/>
          <w:tab w:val="left" w:pos="8505"/>
        </w:tabs>
        <w:spacing w:line="240" w:lineRule="auto"/>
        <w:jc w:val="center"/>
        <w:rPr>
          <w:rFonts w:ascii="Times New Roman" w:hAnsi="Times New Roman" w:cs="Times New Roman"/>
          <w:color w:val="auto"/>
          <w:spacing w:val="14"/>
          <w:sz w:val="28"/>
          <w:szCs w:val="28"/>
        </w:rPr>
      </w:pPr>
      <w:r w:rsidRPr="002514FD">
        <w:rPr>
          <w:rFonts w:ascii="Times New Roman" w:hAnsi="Times New Roman" w:cs="Times New Roman"/>
          <w:noProof/>
          <w:spacing w:val="14"/>
          <w:lang w:eastAsia="uk-UA"/>
        </w:rPr>
        <w:drawing>
          <wp:inline distT="0" distB="0" distL="0" distR="0">
            <wp:extent cx="428625" cy="6000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6E8" w:rsidRPr="000816C4" w:rsidRDefault="001C36E8" w:rsidP="000816C4">
      <w:pPr>
        <w:pStyle w:val="2"/>
        <w:spacing w:line="240" w:lineRule="auto"/>
        <w:jc w:val="center"/>
        <w:rPr>
          <w:rFonts w:ascii="Times New Roman" w:hAnsi="Times New Roman" w:cs="Times New Roman"/>
          <w:i/>
          <w:color w:val="auto"/>
          <w:spacing w:val="14"/>
          <w:sz w:val="28"/>
          <w:szCs w:val="28"/>
        </w:rPr>
      </w:pPr>
      <w:r w:rsidRPr="000816C4">
        <w:rPr>
          <w:rFonts w:ascii="Times New Roman" w:hAnsi="Times New Roman" w:cs="Times New Roman"/>
          <w:color w:val="auto"/>
          <w:spacing w:val="14"/>
          <w:sz w:val="28"/>
          <w:szCs w:val="28"/>
        </w:rPr>
        <w:t>ВОЛИНСЬКА ОБЛАСНА ДЕРЖАВНА АДМІНІСТРАЦІЯ</w:t>
      </w:r>
    </w:p>
    <w:p w:rsidR="001C36E8" w:rsidRPr="00FB5FA3" w:rsidRDefault="001C36E8" w:rsidP="000816C4">
      <w:pPr>
        <w:jc w:val="center"/>
        <w:rPr>
          <w:sz w:val="28"/>
        </w:rPr>
      </w:pPr>
    </w:p>
    <w:p w:rsidR="001C36E8" w:rsidRDefault="001C36E8" w:rsidP="000816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:rsidR="001C36E8" w:rsidRDefault="001C36E8" w:rsidP="001C36E8">
      <w:pPr>
        <w:rPr>
          <w:sz w:val="28"/>
        </w:rPr>
      </w:pPr>
    </w:p>
    <w:p w:rsidR="001C36E8" w:rsidRPr="00900D9F" w:rsidRDefault="00900D9F" w:rsidP="001C36E8">
      <w:pPr>
        <w:rPr>
          <w:sz w:val="28"/>
          <w:lang w:val="en-US"/>
        </w:rPr>
      </w:pPr>
      <w:r w:rsidRPr="00900D9F">
        <w:rPr>
          <w:sz w:val="28"/>
        </w:rPr>
        <w:t>2</w:t>
      </w:r>
      <w:r>
        <w:rPr>
          <w:sz w:val="28"/>
          <w:lang w:val="en-US"/>
        </w:rPr>
        <w:t>5</w:t>
      </w:r>
      <w:r w:rsidR="000816C4" w:rsidRPr="00900D9F">
        <w:rPr>
          <w:sz w:val="28"/>
        </w:rPr>
        <w:t xml:space="preserve"> </w:t>
      </w:r>
      <w:r w:rsidR="008B6C8D">
        <w:rPr>
          <w:sz w:val="28"/>
        </w:rPr>
        <w:t xml:space="preserve">квітня </w:t>
      </w:r>
      <w:r w:rsidR="001C36E8" w:rsidRPr="00695548">
        <w:rPr>
          <w:sz w:val="28"/>
        </w:rPr>
        <w:t>20</w:t>
      </w:r>
      <w:r w:rsidR="00615922">
        <w:rPr>
          <w:sz w:val="28"/>
        </w:rPr>
        <w:t>19</w:t>
      </w:r>
      <w:r w:rsidR="001C36E8" w:rsidRPr="00695548">
        <w:rPr>
          <w:sz w:val="28"/>
        </w:rPr>
        <w:t xml:space="preserve"> року</w:t>
      </w:r>
      <w:r w:rsidR="001C36E8" w:rsidRPr="00695548">
        <w:rPr>
          <w:sz w:val="28"/>
        </w:rPr>
        <w:tab/>
      </w:r>
      <w:r w:rsidR="001C36E8">
        <w:rPr>
          <w:sz w:val="28"/>
        </w:rPr>
        <w:t xml:space="preserve">         </w:t>
      </w:r>
      <w:r w:rsidR="008B6C8D">
        <w:rPr>
          <w:sz w:val="28"/>
        </w:rPr>
        <w:t xml:space="preserve">          </w:t>
      </w:r>
      <w:proofErr w:type="spellStart"/>
      <w:r w:rsidR="001C36E8">
        <w:rPr>
          <w:sz w:val="28"/>
        </w:rPr>
        <w:t>м.</w:t>
      </w:r>
      <w:r w:rsidR="001C36E8" w:rsidRPr="00695548">
        <w:rPr>
          <w:sz w:val="28"/>
        </w:rPr>
        <w:t>Луцьк</w:t>
      </w:r>
      <w:proofErr w:type="spellEnd"/>
      <w:r w:rsidR="001C36E8" w:rsidRPr="00695548">
        <w:rPr>
          <w:sz w:val="28"/>
        </w:rPr>
        <w:tab/>
      </w:r>
      <w:r w:rsidR="008B6C8D">
        <w:rPr>
          <w:sz w:val="28"/>
        </w:rPr>
        <w:t xml:space="preserve">                                       </w:t>
      </w:r>
      <w:r w:rsidR="001C36E8" w:rsidRPr="00695548">
        <w:rPr>
          <w:sz w:val="28"/>
        </w:rPr>
        <w:t>№</w:t>
      </w:r>
      <w:r>
        <w:rPr>
          <w:sz w:val="28"/>
          <w:lang w:val="en-US"/>
        </w:rPr>
        <w:t xml:space="preserve"> 228</w:t>
      </w:r>
      <w:bookmarkStart w:id="0" w:name="_GoBack"/>
      <w:bookmarkEnd w:id="0"/>
    </w:p>
    <w:p w:rsidR="000816C4" w:rsidRPr="000816C4" w:rsidRDefault="000816C4" w:rsidP="001C36E8">
      <w:pPr>
        <w:jc w:val="center"/>
        <w:rPr>
          <w:b/>
        </w:rPr>
      </w:pPr>
    </w:p>
    <w:p w:rsidR="001C36E8" w:rsidRDefault="001C36E8" w:rsidP="001C36E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План заходів на виконання у 201</w:t>
      </w:r>
      <w:r w:rsidR="00406DE8">
        <w:rPr>
          <w:sz w:val="28"/>
          <w:szCs w:val="28"/>
        </w:rPr>
        <w:t>9</w:t>
      </w:r>
      <w:r>
        <w:rPr>
          <w:sz w:val="28"/>
          <w:szCs w:val="28"/>
        </w:rPr>
        <w:t xml:space="preserve"> році Обласної </w:t>
      </w:r>
    </w:p>
    <w:p w:rsidR="001C36E8" w:rsidRDefault="001C36E8" w:rsidP="001C36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цільової соціальної програми розвитку фізичної </w:t>
      </w:r>
    </w:p>
    <w:p w:rsidR="001C36E8" w:rsidRPr="00DA32B8" w:rsidRDefault="001C36E8" w:rsidP="000816C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культури і спорту на 2017</w:t>
      </w:r>
      <w:r w:rsidR="000816C4" w:rsidRPr="000816C4">
        <w:rPr>
          <w:sz w:val="28"/>
          <w:szCs w:val="28"/>
        </w:rPr>
        <w:t xml:space="preserve"> </w:t>
      </w:r>
      <w:r w:rsidR="000816C4">
        <w:rPr>
          <w:sz w:val="28"/>
          <w:szCs w:val="28"/>
        </w:rPr>
        <w:t>–</w:t>
      </w:r>
      <w:r w:rsidR="000816C4" w:rsidRPr="000816C4">
        <w:rPr>
          <w:sz w:val="28"/>
          <w:szCs w:val="28"/>
        </w:rPr>
        <w:t xml:space="preserve"> </w:t>
      </w:r>
      <w:r>
        <w:rPr>
          <w:sz w:val="28"/>
          <w:szCs w:val="28"/>
        </w:rPr>
        <w:t>2020 роки</w:t>
      </w:r>
    </w:p>
    <w:p w:rsidR="000816C4" w:rsidRPr="000816C4" w:rsidRDefault="001C36E8" w:rsidP="000816C4">
      <w:pPr>
        <w:pStyle w:val="a3"/>
        <w:tabs>
          <w:tab w:val="left" w:pos="0"/>
        </w:tabs>
        <w:ind w:right="40" w:firstLine="0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1C36E8" w:rsidRDefault="001C36E8" w:rsidP="000816C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D07D8">
        <w:rPr>
          <w:sz w:val="28"/>
          <w:szCs w:val="28"/>
        </w:rPr>
        <w:t xml:space="preserve">Відповідно до статей 17, 22, </w:t>
      </w:r>
      <w:r>
        <w:rPr>
          <w:sz w:val="28"/>
          <w:szCs w:val="28"/>
        </w:rPr>
        <w:t xml:space="preserve">31, 35, </w:t>
      </w:r>
      <w:r w:rsidRPr="00ED07D8">
        <w:rPr>
          <w:sz w:val="28"/>
          <w:szCs w:val="28"/>
        </w:rPr>
        <w:t>41 Закон</w:t>
      </w:r>
      <w:r>
        <w:rPr>
          <w:sz w:val="28"/>
          <w:szCs w:val="28"/>
        </w:rPr>
        <w:t xml:space="preserve">у України «Про місцеві державні </w:t>
      </w:r>
      <w:r w:rsidRPr="00ED07D8">
        <w:rPr>
          <w:sz w:val="28"/>
          <w:szCs w:val="28"/>
        </w:rPr>
        <w:t>адміністрації»</w:t>
      </w:r>
      <w:r>
        <w:rPr>
          <w:sz w:val="28"/>
          <w:szCs w:val="28"/>
        </w:rPr>
        <w:t>, постанови Кабінету Міністрів України від 01 березня 2017 року № 115 «Про затвердження Державної цільової соціальної програми розвитку фізичної культури і спорту на період до 2020 року»</w:t>
      </w:r>
      <w:r w:rsidRPr="00ED07D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рішення обласної ради від </w:t>
      </w:r>
      <w:r w:rsidR="00C91249">
        <w:rPr>
          <w:sz w:val="28"/>
          <w:szCs w:val="28"/>
        </w:rPr>
        <w:t>02 лютого 2017 № 10/32</w:t>
      </w:r>
      <w:r>
        <w:rPr>
          <w:sz w:val="28"/>
          <w:szCs w:val="28"/>
        </w:rPr>
        <w:t xml:space="preserve"> «Про </w:t>
      </w:r>
      <w:r w:rsidR="00C91249">
        <w:rPr>
          <w:sz w:val="28"/>
          <w:szCs w:val="28"/>
        </w:rPr>
        <w:t>Обласну цільову соціальну програму розвитку фізичної культури і спорту на 2017</w:t>
      </w:r>
      <w:r w:rsidR="000816C4" w:rsidRPr="000816C4">
        <w:rPr>
          <w:sz w:val="28"/>
          <w:szCs w:val="28"/>
        </w:rPr>
        <w:t xml:space="preserve"> </w:t>
      </w:r>
      <w:r w:rsidR="000816C4">
        <w:rPr>
          <w:sz w:val="28"/>
          <w:szCs w:val="28"/>
        </w:rPr>
        <w:t>–</w:t>
      </w:r>
      <w:r w:rsidR="000816C4" w:rsidRPr="000816C4">
        <w:rPr>
          <w:sz w:val="28"/>
          <w:szCs w:val="28"/>
        </w:rPr>
        <w:t xml:space="preserve"> </w:t>
      </w:r>
      <w:r w:rsidR="00C91249">
        <w:rPr>
          <w:sz w:val="28"/>
          <w:szCs w:val="28"/>
        </w:rPr>
        <w:t>2020 роки</w:t>
      </w:r>
      <w:r>
        <w:rPr>
          <w:sz w:val="28"/>
          <w:szCs w:val="28"/>
        </w:rPr>
        <w:t>»</w:t>
      </w:r>
      <w:r w:rsidR="00406DE8">
        <w:rPr>
          <w:sz w:val="28"/>
          <w:szCs w:val="28"/>
        </w:rPr>
        <w:t xml:space="preserve"> (зі змінами), рекомендацій</w:t>
      </w:r>
      <w:r w:rsidR="00C91249">
        <w:rPr>
          <w:sz w:val="28"/>
          <w:szCs w:val="28"/>
        </w:rPr>
        <w:t xml:space="preserve"> постійної комісії обласної ради з питань освіти, науки, інформаційного простору, культури та мови, національного і духовного розвитку, сім</w:t>
      </w:r>
      <w:r w:rsidR="00C91249" w:rsidRPr="00C91249">
        <w:rPr>
          <w:sz w:val="28"/>
          <w:szCs w:val="28"/>
        </w:rPr>
        <w:t>’</w:t>
      </w:r>
      <w:r w:rsidR="00C91249">
        <w:rPr>
          <w:sz w:val="28"/>
          <w:szCs w:val="28"/>
        </w:rPr>
        <w:t>ї, моло</w:t>
      </w:r>
      <w:r w:rsidR="00406DE8">
        <w:rPr>
          <w:sz w:val="28"/>
          <w:szCs w:val="28"/>
        </w:rPr>
        <w:t>ді</w:t>
      </w:r>
      <w:r w:rsidR="00B90B8B">
        <w:rPr>
          <w:sz w:val="28"/>
          <w:szCs w:val="28"/>
        </w:rPr>
        <w:t>, спорту та туризму від 18 квітня</w:t>
      </w:r>
      <w:r w:rsidR="00406DE8">
        <w:rPr>
          <w:sz w:val="28"/>
          <w:szCs w:val="28"/>
        </w:rPr>
        <w:t xml:space="preserve"> 2019</w:t>
      </w:r>
      <w:r w:rsidR="008A2204">
        <w:rPr>
          <w:sz w:val="28"/>
          <w:szCs w:val="28"/>
        </w:rPr>
        <w:t xml:space="preserve"> року № </w:t>
      </w:r>
      <w:r w:rsidR="00406DE8">
        <w:rPr>
          <w:sz w:val="28"/>
          <w:szCs w:val="28"/>
        </w:rPr>
        <w:t>37/13</w:t>
      </w:r>
      <w:r w:rsidR="00415815">
        <w:rPr>
          <w:sz w:val="28"/>
          <w:szCs w:val="28"/>
        </w:rPr>
        <w:t xml:space="preserve"> «</w:t>
      </w:r>
      <w:r w:rsidR="00406DE8">
        <w:rPr>
          <w:sz w:val="28"/>
          <w:szCs w:val="28"/>
        </w:rPr>
        <w:t>Про проект Плану заходів на виконання у 2019 році</w:t>
      </w:r>
      <w:r w:rsidR="00415815">
        <w:rPr>
          <w:sz w:val="28"/>
          <w:szCs w:val="28"/>
        </w:rPr>
        <w:t xml:space="preserve"> Обласної цільової соціальної програми розвитку фізичної культури і спорту»</w:t>
      </w:r>
      <w:r w:rsidR="00406DE8">
        <w:rPr>
          <w:sz w:val="28"/>
          <w:szCs w:val="28"/>
        </w:rPr>
        <w:t xml:space="preserve"> </w:t>
      </w:r>
      <w:r w:rsidRPr="00ED07D8">
        <w:rPr>
          <w:sz w:val="28"/>
          <w:szCs w:val="28"/>
        </w:rPr>
        <w:t xml:space="preserve">та </w:t>
      </w:r>
      <w:r>
        <w:rPr>
          <w:sz w:val="28"/>
          <w:szCs w:val="28"/>
        </w:rPr>
        <w:t>з метою створення умов для впровадження</w:t>
      </w:r>
      <w:r w:rsidRPr="00327C97">
        <w:rPr>
          <w:sz w:val="28"/>
          <w:szCs w:val="28"/>
        </w:rPr>
        <w:t xml:space="preserve">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</w:t>
      </w:r>
      <w:r>
        <w:rPr>
          <w:sz w:val="28"/>
          <w:szCs w:val="28"/>
        </w:rPr>
        <w:t xml:space="preserve">а духовної досконалості людини, </w:t>
      </w:r>
      <w:r w:rsidRPr="00327C97">
        <w:rPr>
          <w:sz w:val="28"/>
          <w:szCs w:val="28"/>
        </w:rPr>
        <w:t>форм</w:t>
      </w:r>
      <w:r w:rsidR="00406DE8">
        <w:rPr>
          <w:sz w:val="28"/>
          <w:szCs w:val="28"/>
        </w:rPr>
        <w:t>ування патріотичних почут</w:t>
      </w:r>
      <w:r w:rsidRPr="00327C97">
        <w:rPr>
          <w:sz w:val="28"/>
          <w:szCs w:val="28"/>
        </w:rPr>
        <w:t>тів у громадян та позитивного іміджу дер</w:t>
      </w:r>
      <w:r>
        <w:rPr>
          <w:sz w:val="28"/>
          <w:szCs w:val="28"/>
        </w:rPr>
        <w:t>жави у світовому співтоваристві</w:t>
      </w:r>
      <w:r w:rsidR="008B6C8D">
        <w:rPr>
          <w:sz w:val="28"/>
          <w:szCs w:val="28"/>
        </w:rPr>
        <w:t>:</w:t>
      </w:r>
    </w:p>
    <w:p w:rsidR="00615922" w:rsidRPr="00ED07D8" w:rsidRDefault="00615922" w:rsidP="0061592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D07D8">
        <w:rPr>
          <w:sz w:val="28"/>
          <w:szCs w:val="28"/>
        </w:rPr>
        <w:t>1</w:t>
      </w:r>
      <w:r>
        <w:rPr>
          <w:sz w:val="28"/>
          <w:szCs w:val="28"/>
        </w:rPr>
        <w:t>. Затвердити</w:t>
      </w:r>
      <w:r w:rsidRPr="00ED07D8">
        <w:rPr>
          <w:sz w:val="28"/>
          <w:szCs w:val="28"/>
        </w:rPr>
        <w:t xml:space="preserve"> </w:t>
      </w:r>
      <w:r>
        <w:rPr>
          <w:sz w:val="28"/>
          <w:szCs w:val="28"/>
        </w:rPr>
        <w:t>План заходів на виконання у 2019 році</w:t>
      </w:r>
      <w:r w:rsidRPr="00ED07D8">
        <w:rPr>
          <w:sz w:val="28"/>
          <w:szCs w:val="28"/>
        </w:rPr>
        <w:t xml:space="preserve"> Обласної цільової соціальної програми розвитку фізичної культури і спорту на 201</w:t>
      </w:r>
      <w:r>
        <w:rPr>
          <w:sz w:val="28"/>
          <w:szCs w:val="28"/>
        </w:rPr>
        <w:t xml:space="preserve">7 – </w:t>
      </w:r>
      <w:r w:rsidRPr="00ED07D8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ED07D8">
        <w:rPr>
          <w:sz w:val="28"/>
          <w:szCs w:val="28"/>
        </w:rPr>
        <w:t xml:space="preserve"> роки (далі – </w:t>
      </w:r>
      <w:r>
        <w:rPr>
          <w:sz w:val="28"/>
          <w:szCs w:val="28"/>
        </w:rPr>
        <w:t>План заходів</w:t>
      </w:r>
      <w:r w:rsidRPr="00ED07D8">
        <w:rPr>
          <w:sz w:val="28"/>
          <w:szCs w:val="28"/>
        </w:rPr>
        <w:t>), що додається.</w:t>
      </w:r>
    </w:p>
    <w:p w:rsidR="00615922" w:rsidRPr="00ED07D8" w:rsidRDefault="00615922" w:rsidP="006159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ED07D8">
        <w:rPr>
          <w:sz w:val="28"/>
          <w:szCs w:val="28"/>
        </w:rPr>
        <w:t>. Районним державним адміністраціям,</w:t>
      </w:r>
      <w:r>
        <w:rPr>
          <w:sz w:val="28"/>
          <w:szCs w:val="28"/>
        </w:rPr>
        <w:t xml:space="preserve"> РЕКОМЕНДУЮ </w:t>
      </w:r>
      <w:r w:rsidRPr="00ED07D8">
        <w:rPr>
          <w:sz w:val="28"/>
          <w:szCs w:val="28"/>
        </w:rPr>
        <w:t>виконкомам міських (міст обласного значення)</w:t>
      </w:r>
      <w:r>
        <w:rPr>
          <w:sz w:val="28"/>
          <w:szCs w:val="28"/>
        </w:rPr>
        <w:t>,</w:t>
      </w:r>
      <w:r w:rsidRPr="00ED07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сільських, селищних </w:t>
      </w:r>
      <w:r w:rsidRPr="00ED07D8">
        <w:rPr>
          <w:sz w:val="28"/>
          <w:szCs w:val="28"/>
        </w:rPr>
        <w:t>рад</w:t>
      </w:r>
      <w:r>
        <w:rPr>
          <w:sz w:val="28"/>
          <w:szCs w:val="28"/>
        </w:rPr>
        <w:t xml:space="preserve"> (об’єднаних територіальних громад) </w:t>
      </w:r>
      <w:r w:rsidRPr="00ED07D8">
        <w:rPr>
          <w:sz w:val="28"/>
          <w:szCs w:val="28"/>
        </w:rPr>
        <w:t xml:space="preserve">розробити та в установленому порядку затвердити відповідні </w:t>
      </w:r>
      <w:r>
        <w:rPr>
          <w:sz w:val="28"/>
          <w:szCs w:val="28"/>
        </w:rPr>
        <w:t>Плани заходів</w:t>
      </w:r>
      <w:r w:rsidRPr="00ED07D8">
        <w:rPr>
          <w:sz w:val="28"/>
          <w:szCs w:val="28"/>
        </w:rPr>
        <w:t>.</w:t>
      </w:r>
    </w:p>
    <w:p w:rsidR="00615922" w:rsidRDefault="00615922" w:rsidP="00615922">
      <w:pPr>
        <w:tabs>
          <w:tab w:val="left" w:pos="851"/>
          <w:tab w:val="left" w:pos="993"/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07D8">
        <w:rPr>
          <w:sz w:val="28"/>
          <w:szCs w:val="28"/>
        </w:rPr>
        <w:t>. </w:t>
      </w:r>
      <w:r>
        <w:rPr>
          <w:sz w:val="28"/>
          <w:szCs w:val="28"/>
        </w:rPr>
        <w:t>Виконавцям п</w:t>
      </w:r>
      <w:r w:rsidRPr="00ED07D8">
        <w:rPr>
          <w:sz w:val="28"/>
          <w:szCs w:val="28"/>
        </w:rPr>
        <w:t xml:space="preserve">ро хід виконання </w:t>
      </w:r>
      <w:r>
        <w:rPr>
          <w:sz w:val="28"/>
          <w:szCs w:val="28"/>
        </w:rPr>
        <w:t>Плану заходів</w:t>
      </w:r>
      <w:r w:rsidRPr="00ED07D8">
        <w:rPr>
          <w:sz w:val="28"/>
          <w:szCs w:val="28"/>
        </w:rPr>
        <w:t xml:space="preserve"> інформувати </w:t>
      </w:r>
      <w:r>
        <w:rPr>
          <w:sz w:val="28"/>
          <w:szCs w:val="28"/>
        </w:rPr>
        <w:t>відділ з питань фізичної культури</w:t>
      </w:r>
      <w:r w:rsidRPr="00ED07D8">
        <w:rPr>
          <w:sz w:val="28"/>
          <w:szCs w:val="28"/>
        </w:rPr>
        <w:t xml:space="preserve"> та спорту обл</w:t>
      </w:r>
      <w:r>
        <w:rPr>
          <w:sz w:val="28"/>
          <w:szCs w:val="28"/>
        </w:rPr>
        <w:t xml:space="preserve">асної </w:t>
      </w:r>
      <w:r w:rsidRPr="00ED07D8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авної </w:t>
      </w:r>
      <w:r w:rsidRPr="00ED07D8">
        <w:rPr>
          <w:sz w:val="28"/>
          <w:szCs w:val="28"/>
        </w:rPr>
        <w:t xml:space="preserve">адміністрації </w:t>
      </w:r>
      <w:r>
        <w:rPr>
          <w:bCs/>
          <w:sz w:val="28"/>
          <w:szCs w:val="28"/>
        </w:rPr>
        <w:t>до 10 </w:t>
      </w:r>
      <w:r w:rsidRPr="00ED07D8">
        <w:rPr>
          <w:bCs/>
          <w:sz w:val="28"/>
          <w:szCs w:val="28"/>
        </w:rPr>
        <w:t>січня</w:t>
      </w:r>
      <w:r>
        <w:rPr>
          <w:bCs/>
          <w:sz w:val="28"/>
          <w:szCs w:val="28"/>
        </w:rPr>
        <w:t xml:space="preserve"> 2020 року, якому </w:t>
      </w:r>
      <w:r w:rsidRPr="00ED07D8">
        <w:rPr>
          <w:sz w:val="28"/>
          <w:szCs w:val="28"/>
        </w:rPr>
        <w:t xml:space="preserve">узагальнену інформацію </w:t>
      </w:r>
      <w:r>
        <w:rPr>
          <w:sz w:val="28"/>
          <w:szCs w:val="28"/>
        </w:rPr>
        <w:t>пода</w:t>
      </w:r>
      <w:r w:rsidRPr="00ED07D8">
        <w:rPr>
          <w:sz w:val="28"/>
          <w:szCs w:val="28"/>
        </w:rPr>
        <w:t xml:space="preserve">ти обласній державній адміністрації </w:t>
      </w:r>
      <w:r w:rsidRPr="00ED07D8">
        <w:rPr>
          <w:bCs/>
          <w:sz w:val="28"/>
          <w:szCs w:val="28"/>
        </w:rPr>
        <w:t>до 20 січня</w:t>
      </w:r>
      <w:r>
        <w:rPr>
          <w:bCs/>
          <w:sz w:val="28"/>
          <w:szCs w:val="28"/>
        </w:rPr>
        <w:t xml:space="preserve"> 2020 року</w:t>
      </w:r>
      <w:r w:rsidRPr="00ED07D8">
        <w:rPr>
          <w:sz w:val="28"/>
          <w:szCs w:val="28"/>
        </w:rPr>
        <w:t>.</w:t>
      </w:r>
    </w:p>
    <w:p w:rsidR="00615922" w:rsidRPr="00323FA0" w:rsidRDefault="00615922" w:rsidP="00615922">
      <w:pPr>
        <w:pStyle w:val="21"/>
        <w:tabs>
          <w:tab w:val="left" w:pos="144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Контроль за виконанням </w:t>
      </w:r>
      <w:r w:rsidRPr="00323FA0">
        <w:rPr>
          <w:sz w:val="28"/>
          <w:szCs w:val="28"/>
        </w:rPr>
        <w:t xml:space="preserve">розпорядження покласти на заступника голови облдержадміністрації </w:t>
      </w:r>
      <w:proofErr w:type="spellStart"/>
      <w:r w:rsidR="000816C4">
        <w:rPr>
          <w:sz w:val="28"/>
          <w:szCs w:val="28"/>
        </w:rPr>
        <w:t>С.</w:t>
      </w:r>
      <w:r>
        <w:rPr>
          <w:sz w:val="28"/>
          <w:szCs w:val="28"/>
        </w:rPr>
        <w:t>Мишковець</w:t>
      </w:r>
      <w:proofErr w:type="spellEnd"/>
      <w:r>
        <w:rPr>
          <w:sz w:val="28"/>
          <w:szCs w:val="28"/>
        </w:rPr>
        <w:t>.</w:t>
      </w:r>
    </w:p>
    <w:p w:rsidR="001C36E8" w:rsidRDefault="001C36E8" w:rsidP="00615922">
      <w:pPr>
        <w:tabs>
          <w:tab w:val="left" w:pos="709"/>
        </w:tabs>
        <w:spacing w:line="216" w:lineRule="auto"/>
        <w:jc w:val="both"/>
        <w:rPr>
          <w:b/>
          <w:sz w:val="28"/>
          <w:szCs w:val="28"/>
        </w:rPr>
      </w:pPr>
    </w:p>
    <w:p w:rsidR="000816C4" w:rsidRPr="00406DE8" w:rsidRDefault="000816C4" w:rsidP="00615922">
      <w:pPr>
        <w:tabs>
          <w:tab w:val="left" w:pos="709"/>
        </w:tabs>
        <w:spacing w:line="216" w:lineRule="auto"/>
        <w:jc w:val="both"/>
        <w:rPr>
          <w:b/>
          <w:sz w:val="28"/>
          <w:szCs w:val="28"/>
        </w:rPr>
      </w:pPr>
    </w:p>
    <w:p w:rsidR="001C36E8" w:rsidRPr="004439F2" w:rsidRDefault="001C36E8" w:rsidP="001C36E8">
      <w:pPr>
        <w:pStyle w:val="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Голова</w:t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8B6C8D">
        <w:rPr>
          <w:b w:val="0"/>
          <w:sz w:val="28"/>
          <w:szCs w:val="28"/>
          <w:lang w:val="uk-UA"/>
        </w:rPr>
        <w:tab/>
      </w:r>
      <w:r w:rsidR="000816C4">
        <w:rPr>
          <w:b w:val="0"/>
          <w:sz w:val="28"/>
          <w:szCs w:val="28"/>
          <w:lang w:val="en-US"/>
        </w:rPr>
        <w:t xml:space="preserve">        </w:t>
      </w:r>
      <w:r w:rsidR="008B6C8D">
        <w:rPr>
          <w:sz w:val="28"/>
          <w:szCs w:val="28"/>
          <w:lang w:val="uk-UA"/>
        </w:rPr>
        <w:t>О.САВЧЕНКО</w:t>
      </w:r>
    </w:p>
    <w:p w:rsidR="001C36E8" w:rsidRDefault="001C36E8" w:rsidP="001C36E8">
      <w:pPr>
        <w:jc w:val="both"/>
        <w:rPr>
          <w:sz w:val="16"/>
          <w:szCs w:val="16"/>
        </w:rPr>
      </w:pPr>
    </w:p>
    <w:p w:rsidR="000816C4" w:rsidRPr="00406DE8" w:rsidRDefault="000816C4" w:rsidP="001C36E8">
      <w:pPr>
        <w:jc w:val="both"/>
        <w:rPr>
          <w:sz w:val="16"/>
          <w:szCs w:val="16"/>
        </w:rPr>
      </w:pPr>
    </w:p>
    <w:p w:rsidR="00FB5FA3" w:rsidRDefault="00485B29" w:rsidP="00485B2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Дмитришин</w:t>
      </w:r>
      <w:proofErr w:type="spellEnd"/>
      <w:r>
        <w:rPr>
          <w:sz w:val="28"/>
          <w:szCs w:val="28"/>
        </w:rPr>
        <w:t xml:space="preserve"> 770</w:t>
      </w:r>
      <w:r w:rsidR="00FB5FA3">
        <w:rPr>
          <w:sz w:val="28"/>
          <w:szCs w:val="28"/>
        </w:rPr>
        <w:t> </w:t>
      </w:r>
      <w:r>
        <w:rPr>
          <w:sz w:val="28"/>
          <w:szCs w:val="28"/>
        </w:rPr>
        <w:t>071</w:t>
      </w:r>
    </w:p>
    <w:sectPr w:rsidR="00FB5FA3" w:rsidSect="000816C4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45CEE"/>
    <w:multiLevelType w:val="multilevel"/>
    <w:tmpl w:val="A594B9AC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0DC5992"/>
    <w:multiLevelType w:val="hybridMultilevel"/>
    <w:tmpl w:val="DAD4723C"/>
    <w:lvl w:ilvl="0" w:tplc="6968189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57B19"/>
    <w:multiLevelType w:val="hybridMultilevel"/>
    <w:tmpl w:val="0860995E"/>
    <w:lvl w:ilvl="0" w:tplc="E2C6647A">
      <w:start w:val="3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C36E8"/>
    <w:rsid w:val="00046B3B"/>
    <w:rsid w:val="00071B51"/>
    <w:rsid w:val="000816C4"/>
    <w:rsid w:val="000C00F8"/>
    <w:rsid w:val="00112F67"/>
    <w:rsid w:val="00132D19"/>
    <w:rsid w:val="0014388A"/>
    <w:rsid w:val="001519A0"/>
    <w:rsid w:val="00151E31"/>
    <w:rsid w:val="0015438A"/>
    <w:rsid w:val="00177808"/>
    <w:rsid w:val="00192969"/>
    <w:rsid w:val="001B36B3"/>
    <w:rsid w:val="001C36E8"/>
    <w:rsid w:val="001D79D6"/>
    <w:rsid w:val="00204952"/>
    <w:rsid w:val="00225980"/>
    <w:rsid w:val="002259AB"/>
    <w:rsid w:val="002378F0"/>
    <w:rsid w:val="00255ECE"/>
    <w:rsid w:val="00264D99"/>
    <w:rsid w:val="00273110"/>
    <w:rsid w:val="002C148F"/>
    <w:rsid w:val="002D4407"/>
    <w:rsid w:val="002D66DB"/>
    <w:rsid w:val="002F2D23"/>
    <w:rsid w:val="00304DC1"/>
    <w:rsid w:val="0032261A"/>
    <w:rsid w:val="003C3F62"/>
    <w:rsid w:val="003E6716"/>
    <w:rsid w:val="003F6A01"/>
    <w:rsid w:val="00406DE8"/>
    <w:rsid w:val="00415815"/>
    <w:rsid w:val="0041699E"/>
    <w:rsid w:val="004546A8"/>
    <w:rsid w:val="0046524B"/>
    <w:rsid w:val="00485B29"/>
    <w:rsid w:val="00487743"/>
    <w:rsid w:val="00490490"/>
    <w:rsid w:val="004B43AA"/>
    <w:rsid w:val="004C1D2E"/>
    <w:rsid w:val="004C73CB"/>
    <w:rsid w:val="004E66A4"/>
    <w:rsid w:val="00500BE3"/>
    <w:rsid w:val="0052151D"/>
    <w:rsid w:val="005420C9"/>
    <w:rsid w:val="005757D3"/>
    <w:rsid w:val="005916BD"/>
    <w:rsid w:val="005D52B2"/>
    <w:rsid w:val="006061E6"/>
    <w:rsid w:val="0061405A"/>
    <w:rsid w:val="00614F54"/>
    <w:rsid w:val="00615922"/>
    <w:rsid w:val="006315C3"/>
    <w:rsid w:val="0063265C"/>
    <w:rsid w:val="00635955"/>
    <w:rsid w:val="00675107"/>
    <w:rsid w:val="0069155B"/>
    <w:rsid w:val="006D4B51"/>
    <w:rsid w:val="006D5D0C"/>
    <w:rsid w:val="006D631E"/>
    <w:rsid w:val="006E3CAC"/>
    <w:rsid w:val="006F1F96"/>
    <w:rsid w:val="00713975"/>
    <w:rsid w:val="00714F26"/>
    <w:rsid w:val="00720D60"/>
    <w:rsid w:val="00720F44"/>
    <w:rsid w:val="007329B7"/>
    <w:rsid w:val="00786C7C"/>
    <w:rsid w:val="00792FDB"/>
    <w:rsid w:val="007A12FD"/>
    <w:rsid w:val="00804F70"/>
    <w:rsid w:val="00830E21"/>
    <w:rsid w:val="00833C15"/>
    <w:rsid w:val="008369E3"/>
    <w:rsid w:val="00852DFD"/>
    <w:rsid w:val="00882527"/>
    <w:rsid w:val="008A2204"/>
    <w:rsid w:val="008B6C8D"/>
    <w:rsid w:val="00900D9F"/>
    <w:rsid w:val="00984393"/>
    <w:rsid w:val="009A069B"/>
    <w:rsid w:val="009E621C"/>
    <w:rsid w:val="009F63B4"/>
    <w:rsid w:val="00A13A55"/>
    <w:rsid w:val="00A13B35"/>
    <w:rsid w:val="00A15D90"/>
    <w:rsid w:val="00A95DD7"/>
    <w:rsid w:val="00AC7915"/>
    <w:rsid w:val="00AD4D42"/>
    <w:rsid w:val="00AF6A09"/>
    <w:rsid w:val="00B4264F"/>
    <w:rsid w:val="00B5022A"/>
    <w:rsid w:val="00B653E6"/>
    <w:rsid w:val="00B877E4"/>
    <w:rsid w:val="00B90B8B"/>
    <w:rsid w:val="00BB37FD"/>
    <w:rsid w:val="00BC2977"/>
    <w:rsid w:val="00BF22E0"/>
    <w:rsid w:val="00BF7FB8"/>
    <w:rsid w:val="00C66377"/>
    <w:rsid w:val="00C87999"/>
    <w:rsid w:val="00C91249"/>
    <w:rsid w:val="00C939D3"/>
    <w:rsid w:val="00CA770A"/>
    <w:rsid w:val="00CF30E2"/>
    <w:rsid w:val="00D016E3"/>
    <w:rsid w:val="00D07264"/>
    <w:rsid w:val="00D82DCC"/>
    <w:rsid w:val="00D915C7"/>
    <w:rsid w:val="00DA4CC3"/>
    <w:rsid w:val="00DB239E"/>
    <w:rsid w:val="00DC211D"/>
    <w:rsid w:val="00DC3BD3"/>
    <w:rsid w:val="00DD2397"/>
    <w:rsid w:val="00E605EF"/>
    <w:rsid w:val="00E702FD"/>
    <w:rsid w:val="00E8719F"/>
    <w:rsid w:val="00E9394D"/>
    <w:rsid w:val="00EA1BE7"/>
    <w:rsid w:val="00ED16B1"/>
    <w:rsid w:val="00ED716B"/>
    <w:rsid w:val="00F158FC"/>
    <w:rsid w:val="00F31752"/>
    <w:rsid w:val="00F401A7"/>
    <w:rsid w:val="00F8741C"/>
    <w:rsid w:val="00FB5FA3"/>
    <w:rsid w:val="00FC1286"/>
    <w:rsid w:val="00FC1461"/>
    <w:rsid w:val="00FD6612"/>
    <w:rsid w:val="00FF7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10BD"/>
  <w15:docId w15:val="{71309BF3-5B3A-40C7-A4C4-79D1D2B9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C36E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C36E8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C36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rsid w:val="001C36E8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1C36E8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1C36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rsid w:val="001C36E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C36E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59"/>
    <w:rsid w:val="001C36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qFormat/>
    <w:rsid w:val="001C36E8"/>
    <w:pPr>
      <w:ind w:left="720"/>
      <w:contextualSpacing/>
    </w:pPr>
    <w:rPr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1C36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6E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E1DF7-CE62-4D69-AA80-8539FEA8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Admin</cp:lastModifiedBy>
  <cp:revision>20</cp:revision>
  <cp:lastPrinted>2019-04-18T13:18:00Z</cp:lastPrinted>
  <dcterms:created xsi:type="dcterms:W3CDTF">2018-01-11T13:26:00Z</dcterms:created>
  <dcterms:modified xsi:type="dcterms:W3CDTF">2019-04-25T12:50:00Z</dcterms:modified>
</cp:coreProperties>
</file>