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66" w:rsidRPr="00632F04" w:rsidRDefault="005D1066" w:rsidP="005D1066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>
            <wp:extent cx="430530" cy="612140"/>
            <wp:effectExtent l="19050" t="0" r="762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066" w:rsidRPr="00295673" w:rsidRDefault="005D1066" w:rsidP="005D1066">
      <w:pPr>
        <w:jc w:val="center"/>
        <w:rPr>
          <w:b/>
          <w:bCs/>
          <w:spacing w:val="8"/>
          <w:sz w:val="16"/>
          <w:szCs w:val="16"/>
        </w:rPr>
      </w:pPr>
    </w:p>
    <w:p w:rsidR="005D1066" w:rsidRPr="00632F04" w:rsidRDefault="005D1066" w:rsidP="005D1066">
      <w:pPr>
        <w:pStyle w:val="2"/>
        <w:rPr>
          <w:spacing w:val="14"/>
          <w:sz w:val="28"/>
          <w:szCs w:val="28"/>
          <w:lang w:val="ru-RU"/>
        </w:rPr>
      </w:pPr>
      <w:r w:rsidRPr="00632F04">
        <w:rPr>
          <w:spacing w:val="14"/>
          <w:sz w:val="28"/>
          <w:szCs w:val="28"/>
        </w:rPr>
        <w:t>ВОЛИНСЬКА ОБЛАСНА ДЕРЖАВНА АДМІНІСТРАЦІЯ</w:t>
      </w:r>
    </w:p>
    <w:p w:rsidR="005D1066" w:rsidRPr="00CC07EA" w:rsidRDefault="005D1066" w:rsidP="005D1066">
      <w:pPr>
        <w:rPr>
          <w:sz w:val="28"/>
          <w:szCs w:val="28"/>
        </w:rPr>
      </w:pPr>
    </w:p>
    <w:p w:rsidR="005D1066" w:rsidRPr="008650A4" w:rsidRDefault="005D1066" w:rsidP="005D1066">
      <w:pPr>
        <w:jc w:val="center"/>
        <w:rPr>
          <w:b/>
          <w:bCs/>
          <w:sz w:val="32"/>
          <w:szCs w:val="32"/>
        </w:rPr>
      </w:pPr>
      <w:r w:rsidRPr="008650A4">
        <w:rPr>
          <w:b/>
          <w:bCs/>
          <w:sz w:val="32"/>
          <w:szCs w:val="32"/>
        </w:rPr>
        <w:t>РОЗПОРЯДЖЕННЯ</w:t>
      </w:r>
    </w:p>
    <w:p w:rsidR="005D1066" w:rsidRPr="00137F0B" w:rsidRDefault="005D1066" w:rsidP="005D1066">
      <w:pPr>
        <w:jc w:val="both"/>
        <w:rPr>
          <w:sz w:val="28"/>
          <w:szCs w:val="28"/>
          <w:lang w:val="uk-UA"/>
        </w:rPr>
      </w:pPr>
    </w:p>
    <w:p w:rsidR="005D1066" w:rsidRPr="00BB4DF3" w:rsidRDefault="00BB4DF3" w:rsidP="005D1066">
      <w:pPr>
        <w:rPr>
          <w:sz w:val="16"/>
          <w:szCs w:val="16"/>
          <w:lang w:val="en-US"/>
        </w:rPr>
      </w:pPr>
      <w:r w:rsidRPr="00BB4DF3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9</w:t>
      </w:r>
      <w:r w:rsidR="00575FB0">
        <w:rPr>
          <w:sz w:val="28"/>
          <w:szCs w:val="28"/>
          <w:lang w:val="uk-UA"/>
        </w:rPr>
        <w:t xml:space="preserve"> грудня </w:t>
      </w:r>
      <w:r w:rsidR="005D1066" w:rsidRPr="00CC6D20">
        <w:rPr>
          <w:sz w:val="28"/>
          <w:szCs w:val="28"/>
          <w:lang w:val="uk-UA"/>
        </w:rPr>
        <w:t>201</w:t>
      </w:r>
      <w:r w:rsidR="00E43B9C">
        <w:rPr>
          <w:sz w:val="28"/>
          <w:szCs w:val="28"/>
          <w:lang w:val="uk-UA"/>
        </w:rPr>
        <w:t>8</w:t>
      </w:r>
      <w:r w:rsidR="005D1066" w:rsidRPr="00CC6D20">
        <w:rPr>
          <w:sz w:val="28"/>
          <w:szCs w:val="28"/>
          <w:lang w:val="uk-UA"/>
        </w:rPr>
        <w:t xml:space="preserve"> року</w:t>
      </w:r>
      <w:r w:rsidR="005D1066" w:rsidRPr="00CC6D20">
        <w:rPr>
          <w:sz w:val="28"/>
          <w:szCs w:val="28"/>
          <w:lang w:val="uk-UA"/>
        </w:rPr>
        <w:tab/>
      </w:r>
      <w:r w:rsidR="005D1066" w:rsidRPr="00CC6D20">
        <w:rPr>
          <w:sz w:val="28"/>
          <w:szCs w:val="28"/>
          <w:lang w:val="uk-UA"/>
        </w:rPr>
        <w:tab/>
      </w:r>
      <w:r w:rsidR="005D1066" w:rsidRPr="00CC6D20">
        <w:rPr>
          <w:sz w:val="28"/>
          <w:szCs w:val="28"/>
        </w:rPr>
        <w:t xml:space="preserve">    </w:t>
      </w:r>
      <w:r w:rsidR="005D1066" w:rsidRPr="00CC6D20">
        <w:rPr>
          <w:sz w:val="28"/>
          <w:szCs w:val="28"/>
          <w:lang w:val="uk-UA"/>
        </w:rPr>
        <w:t xml:space="preserve">      </w:t>
      </w:r>
      <w:proofErr w:type="spellStart"/>
      <w:r w:rsidR="005D1066" w:rsidRPr="00CC6D20">
        <w:rPr>
          <w:sz w:val="28"/>
          <w:szCs w:val="28"/>
          <w:lang w:val="uk-UA"/>
        </w:rPr>
        <w:t>м.Луцьк</w:t>
      </w:r>
      <w:proofErr w:type="spellEnd"/>
      <w:r w:rsidR="005D1066" w:rsidRPr="00CC6D20">
        <w:rPr>
          <w:sz w:val="28"/>
          <w:szCs w:val="28"/>
          <w:lang w:val="uk-UA"/>
        </w:rPr>
        <w:tab/>
      </w:r>
      <w:r w:rsidR="005D1066" w:rsidRPr="00CC6D20">
        <w:rPr>
          <w:sz w:val="28"/>
          <w:szCs w:val="28"/>
          <w:lang w:val="uk-UA"/>
        </w:rPr>
        <w:tab/>
      </w:r>
      <w:r w:rsidR="005D1066" w:rsidRPr="00CC6D20">
        <w:rPr>
          <w:sz w:val="28"/>
          <w:szCs w:val="28"/>
          <w:lang w:val="uk-UA"/>
        </w:rPr>
        <w:tab/>
        <w:t xml:space="preserve">                 </w:t>
      </w:r>
      <w:r w:rsidR="005D1066">
        <w:rPr>
          <w:sz w:val="28"/>
          <w:szCs w:val="28"/>
          <w:lang w:val="uk-UA"/>
        </w:rPr>
        <w:t xml:space="preserve">      </w:t>
      </w:r>
      <w:r w:rsidR="005D1066" w:rsidRPr="00CC6D20">
        <w:rPr>
          <w:sz w:val="28"/>
          <w:szCs w:val="28"/>
          <w:lang w:val="uk-UA"/>
        </w:rPr>
        <w:t>№</w:t>
      </w:r>
      <w:r w:rsidR="005D1066" w:rsidRPr="00CC6D2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873</w:t>
      </w:r>
    </w:p>
    <w:p w:rsidR="005D1066" w:rsidRDefault="005D1066" w:rsidP="005D1066">
      <w:pPr>
        <w:rPr>
          <w:sz w:val="22"/>
          <w:szCs w:val="22"/>
          <w:lang w:val="uk-UA"/>
        </w:rPr>
      </w:pPr>
    </w:p>
    <w:p w:rsidR="005D1066" w:rsidRPr="00C71ABD" w:rsidRDefault="005D1066" w:rsidP="005D1066">
      <w:pPr>
        <w:rPr>
          <w:sz w:val="22"/>
          <w:szCs w:val="22"/>
          <w:lang w:val="uk-UA"/>
        </w:rPr>
      </w:pPr>
    </w:p>
    <w:p w:rsidR="005D1066" w:rsidRDefault="005D1066" w:rsidP="005D10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автомобіля</w:t>
      </w:r>
    </w:p>
    <w:p w:rsidR="005D1066" w:rsidRDefault="005D1066" w:rsidP="005D1066">
      <w:pPr>
        <w:jc w:val="center"/>
        <w:rPr>
          <w:sz w:val="22"/>
          <w:szCs w:val="22"/>
          <w:lang w:val="uk-UA"/>
        </w:rPr>
      </w:pPr>
    </w:p>
    <w:p w:rsidR="005D1066" w:rsidRPr="00C71ABD" w:rsidRDefault="005D1066" w:rsidP="005D1066">
      <w:pPr>
        <w:jc w:val="center"/>
        <w:rPr>
          <w:sz w:val="22"/>
          <w:szCs w:val="22"/>
          <w:lang w:val="uk-UA"/>
        </w:rPr>
      </w:pPr>
    </w:p>
    <w:p w:rsidR="005D1066" w:rsidRPr="00134A7C" w:rsidRDefault="005D1066" w:rsidP="000B48A0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BF14D6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статей 6, 15 Закону України «Про місцеві державні адміністрації»,</w:t>
      </w:r>
      <w:r w:rsidRPr="00BF14D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</w:t>
      </w:r>
      <w:r w:rsidRPr="00BF14D6">
        <w:rPr>
          <w:bCs/>
          <w:sz w:val="28"/>
          <w:szCs w:val="28"/>
          <w:lang w:val="uk-UA"/>
        </w:rPr>
        <w:t xml:space="preserve">оложення </w:t>
      </w:r>
      <w:r>
        <w:rPr>
          <w:bCs/>
          <w:sz w:val="28"/>
          <w:szCs w:val="28"/>
          <w:lang w:val="uk-UA"/>
        </w:rPr>
        <w:t>п</w:t>
      </w:r>
      <w:r w:rsidRPr="00BF14D6">
        <w:rPr>
          <w:bCs/>
          <w:sz w:val="28"/>
          <w:szCs w:val="28"/>
          <w:lang w:val="uk-UA"/>
        </w:rPr>
        <w:t xml:space="preserve">ро порядок передачі об’єктів права державної та комунальної власності, затвердженого постановою Кабінету Міністрів України від 21 вересня 1998 року № 1482, </w:t>
      </w:r>
      <w:r w:rsidRPr="00FD6C07">
        <w:rPr>
          <w:sz w:val="28"/>
          <w:szCs w:val="28"/>
          <w:lang w:val="uk-UA"/>
        </w:rPr>
        <w:t>постанов Кабінету Міністрів України від 04</w:t>
      </w:r>
      <w:r>
        <w:rPr>
          <w:sz w:val="28"/>
          <w:szCs w:val="28"/>
          <w:lang w:val="uk-UA"/>
        </w:rPr>
        <w:t xml:space="preserve"> червня </w:t>
      </w:r>
      <w:r w:rsidRPr="00FD6C07">
        <w:rPr>
          <w:sz w:val="28"/>
          <w:szCs w:val="28"/>
          <w:lang w:val="uk-UA"/>
        </w:rPr>
        <w:t>2003 року № 848 «Про впорядкування використання легкових автомобілів бюджетними установами та організаціями»,</w:t>
      </w:r>
      <w:r>
        <w:rPr>
          <w:b/>
          <w:i/>
          <w:lang w:val="uk-UA"/>
        </w:rPr>
        <w:t xml:space="preserve"> </w:t>
      </w:r>
      <w:r w:rsidRPr="00BF14D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</w:t>
      </w:r>
      <w:r w:rsidR="00134A7C">
        <w:rPr>
          <w:sz w:val="28"/>
          <w:szCs w:val="28"/>
          <w:lang w:val="uk-UA"/>
        </w:rPr>
        <w:t>4</w:t>
      </w:r>
      <w:r w:rsidRPr="00BF14D6">
        <w:rPr>
          <w:sz w:val="28"/>
          <w:szCs w:val="28"/>
          <w:lang w:val="uk-UA"/>
        </w:rPr>
        <w:t xml:space="preserve"> </w:t>
      </w:r>
      <w:r w:rsidR="00134A7C">
        <w:rPr>
          <w:sz w:val="28"/>
          <w:szCs w:val="28"/>
          <w:lang w:val="uk-UA"/>
        </w:rPr>
        <w:t>квітня 2018</w:t>
      </w:r>
      <w:r>
        <w:rPr>
          <w:bCs/>
          <w:sz w:val="28"/>
          <w:szCs w:val="28"/>
          <w:lang w:val="uk-UA"/>
        </w:rPr>
        <w:t> </w:t>
      </w:r>
      <w:r w:rsidRPr="00BF14D6">
        <w:rPr>
          <w:bCs/>
          <w:sz w:val="28"/>
          <w:szCs w:val="28"/>
          <w:lang w:val="uk-UA"/>
        </w:rPr>
        <w:t>року</w:t>
      </w:r>
      <w:r w:rsidRPr="00BF14D6">
        <w:rPr>
          <w:sz w:val="28"/>
          <w:szCs w:val="28"/>
          <w:lang w:val="uk-UA"/>
        </w:rPr>
        <w:t xml:space="preserve"> № </w:t>
      </w:r>
      <w:r w:rsidR="00134A7C">
        <w:rPr>
          <w:sz w:val="28"/>
          <w:szCs w:val="28"/>
          <w:lang w:val="uk-UA"/>
        </w:rPr>
        <w:t>268</w:t>
      </w:r>
      <w:r w:rsidRPr="00BF14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BF14D6">
        <w:rPr>
          <w:sz w:val="28"/>
          <w:szCs w:val="28"/>
          <w:lang w:val="uk-UA"/>
        </w:rPr>
        <w:t>Про</w:t>
      </w:r>
      <w:r w:rsidR="00EF6769">
        <w:rPr>
          <w:sz w:val="28"/>
          <w:szCs w:val="28"/>
          <w:lang w:val="uk-UA"/>
        </w:rPr>
        <w:t xml:space="preserve"> </w:t>
      </w:r>
      <w:r w:rsidRPr="00BF14D6">
        <w:rPr>
          <w:sz w:val="28"/>
          <w:szCs w:val="28"/>
          <w:lang w:val="uk-UA"/>
        </w:rPr>
        <w:t>внесення</w:t>
      </w:r>
      <w:r w:rsidR="00EF6769">
        <w:rPr>
          <w:sz w:val="28"/>
          <w:szCs w:val="28"/>
          <w:lang w:val="uk-UA"/>
        </w:rPr>
        <w:t xml:space="preserve"> </w:t>
      </w:r>
      <w:r w:rsidRPr="00BF14D6">
        <w:rPr>
          <w:sz w:val="28"/>
          <w:szCs w:val="28"/>
          <w:lang w:val="uk-UA"/>
        </w:rPr>
        <w:t>змін</w:t>
      </w:r>
      <w:r w:rsidR="00EF6769">
        <w:rPr>
          <w:sz w:val="28"/>
          <w:szCs w:val="28"/>
          <w:lang w:val="uk-UA"/>
        </w:rPr>
        <w:t xml:space="preserve"> </w:t>
      </w:r>
      <w:r w:rsidR="00134A7C">
        <w:rPr>
          <w:sz w:val="28"/>
          <w:szCs w:val="28"/>
          <w:lang w:val="uk-UA"/>
        </w:rPr>
        <w:t>до постанов Кабінету</w:t>
      </w:r>
      <w:r w:rsidR="00EF6769">
        <w:rPr>
          <w:sz w:val="28"/>
          <w:szCs w:val="28"/>
          <w:lang w:val="uk-UA"/>
        </w:rPr>
        <w:t xml:space="preserve"> </w:t>
      </w:r>
      <w:r w:rsidR="00134A7C">
        <w:rPr>
          <w:sz w:val="28"/>
          <w:szCs w:val="28"/>
          <w:lang w:val="uk-UA"/>
        </w:rPr>
        <w:t xml:space="preserve">Міністрів </w:t>
      </w:r>
      <w:r w:rsidR="00C80A9E">
        <w:rPr>
          <w:sz w:val="28"/>
          <w:szCs w:val="28"/>
          <w:lang w:val="uk-UA"/>
        </w:rPr>
        <w:t>України</w:t>
      </w:r>
      <w:r w:rsidR="00EF6769">
        <w:rPr>
          <w:sz w:val="28"/>
          <w:szCs w:val="28"/>
          <w:lang w:val="uk-UA"/>
        </w:rPr>
        <w:t xml:space="preserve"> </w:t>
      </w:r>
      <w:r w:rsidR="00134A7C">
        <w:rPr>
          <w:sz w:val="28"/>
          <w:szCs w:val="28"/>
          <w:lang w:val="uk-UA"/>
        </w:rPr>
        <w:t xml:space="preserve">від  </w:t>
      </w:r>
      <w:r w:rsidR="00C80A9E">
        <w:rPr>
          <w:sz w:val="28"/>
          <w:szCs w:val="28"/>
          <w:lang w:val="uk-UA"/>
        </w:rPr>
        <w:t>04 </w:t>
      </w:r>
      <w:r w:rsidR="00134A7C">
        <w:rPr>
          <w:sz w:val="28"/>
          <w:szCs w:val="28"/>
          <w:lang w:val="uk-UA"/>
        </w:rPr>
        <w:t>квітня 2001 року №</w:t>
      </w:r>
      <w:r w:rsidR="00C80A9E">
        <w:rPr>
          <w:sz w:val="28"/>
          <w:szCs w:val="28"/>
          <w:lang w:val="uk-UA"/>
        </w:rPr>
        <w:t> </w:t>
      </w:r>
      <w:r w:rsidR="00134A7C">
        <w:rPr>
          <w:sz w:val="28"/>
          <w:szCs w:val="28"/>
          <w:lang w:val="uk-UA"/>
        </w:rPr>
        <w:t>332 і від 11 жовтня 2016 року №710»</w:t>
      </w:r>
      <w:r>
        <w:rPr>
          <w:sz w:val="28"/>
          <w:szCs w:val="28"/>
          <w:lang w:val="uk-UA"/>
        </w:rPr>
        <w:t xml:space="preserve">, </w:t>
      </w:r>
      <w:r w:rsidRPr="00137F0B">
        <w:rPr>
          <w:spacing w:val="-10"/>
          <w:sz w:val="28"/>
          <w:szCs w:val="28"/>
          <w:lang w:val="uk-UA"/>
        </w:rPr>
        <w:t xml:space="preserve">з метою ефективного використання </w:t>
      </w:r>
      <w:r>
        <w:rPr>
          <w:spacing w:val="-10"/>
          <w:sz w:val="28"/>
          <w:szCs w:val="28"/>
          <w:lang w:val="uk-UA"/>
        </w:rPr>
        <w:t xml:space="preserve">державного </w:t>
      </w:r>
      <w:r w:rsidRPr="00137F0B">
        <w:rPr>
          <w:spacing w:val="-10"/>
          <w:sz w:val="28"/>
          <w:szCs w:val="28"/>
          <w:lang w:val="uk-UA"/>
        </w:rPr>
        <w:t>майна:</w:t>
      </w:r>
    </w:p>
    <w:p w:rsidR="005D1066" w:rsidRPr="00EF7D29" w:rsidRDefault="005D1066" w:rsidP="005D10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Передати безоплатно з балансу</w:t>
      </w:r>
      <w:r w:rsidR="002036A6">
        <w:rPr>
          <w:sz w:val="28"/>
          <w:szCs w:val="28"/>
          <w:lang w:val="uk-UA"/>
        </w:rPr>
        <w:t xml:space="preserve"> управління містобудування та архітектури обласної державної адміністрації на баланс</w:t>
      </w:r>
      <w:r>
        <w:rPr>
          <w:sz w:val="28"/>
          <w:szCs w:val="28"/>
          <w:lang w:val="uk-UA"/>
        </w:rPr>
        <w:t xml:space="preserve"> департаменту</w:t>
      </w:r>
      <w:r w:rsidRPr="00680F6C">
        <w:rPr>
          <w:rStyle w:val="apple-converted-space"/>
          <w:sz w:val="28"/>
          <w:szCs w:val="28"/>
          <w:shd w:val="clear" w:color="auto" w:fill="FFFFFF"/>
        </w:rPr>
        <w:t> </w:t>
      </w:r>
      <w:r w:rsidRPr="00680F6C">
        <w:rPr>
          <w:sz w:val="28"/>
          <w:szCs w:val="28"/>
          <w:shd w:val="clear" w:color="auto" w:fill="FFFFFF"/>
          <w:lang w:val="uk-UA"/>
        </w:rPr>
        <w:t>агропромислового розвитку</w:t>
      </w:r>
      <w:r w:rsidRPr="00680F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державної адміністрації легковий автомобіль </w:t>
      </w:r>
      <w:r w:rsidRPr="007B1036">
        <w:rPr>
          <w:sz w:val="28"/>
          <w:szCs w:val="28"/>
          <w:lang w:val="en-US"/>
        </w:rPr>
        <w:t>DAEWOO</w:t>
      </w:r>
      <w:r w:rsidRPr="00545179">
        <w:rPr>
          <w:sz w:val="28"/>
          <w:szCs w:val="28"/>
          <w:lang w:val="uk-UA"/>
        </w:rPr>
        <w:t xml:space="preserve"> </w:t>
      </w:r>
      <w:r w:rsidRPr="007D0DE8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ANOS</w:t>
      </w:r>
      <w:r>
        <w:rPr>
          <w:sz w:val="28"/>
          <w:szCs w:val="28"/>
          <w:lang w:val="uk-UA"/>
        </w:rPr>
        <w:t xml:space="preserve"> </w:t>
      </w:r>
      <w:r w:rsidRPr="007B1036">
        <w:rPr>
          <w:sz w:val="28"/>
          <w:szCs w:val="28"/>
          <w:lang w:val="en-US"/>
        </w:rPr>
        <w:t>FSO</w:t>
      </w:r>
      <w:r w:rsidRPr="00FD6C07">
        <w:rPr>
          <w:color w:val="000000"/>
          <w:sz w:val="28"/>
          <w:szCs w:val="28"/>
          <w:lang w:val="uk-UA"/>
        </w:rPr>
        <w:t>, 2007 року випуску, реєстраційний номер АС 5399 АМ, первісна балансова вартість 48202 гривн</w:t>
      </w:r>
      <w:r>
        <w:rPr>
          <w:color w:val="000000"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. </w:t>
      </w:r>
    </w:p>
    <w:p w:rsidR="005D1066" w:rsidRDefault="005D1066" w:rsidP="005D10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Утворити комісію для безоплатної передачі з балансу </w:t>
      </w:r>
      <w:r w:rsidR="002036A6">
        <w:rPr>
          <w:sz w:val="28"/>
          <w:szCs w:val="28"/>
          <w:lang w:val="uk-UA"/>
        </w:rPr>
        <w:t xml:space="preserve">управління містобудування та архітектури обласної державної адміністрації на баланс </w:t>
      </w:r>
      <w:r>
        <w:rPr>
          <w:sz w:val="28"/>
          <w:szCs w:val="28"/>
          <w:lang w:val="uk-UA"/>
        </w:rPr>
        <w:t>департаменту</w:t>
      </w:r>
      <w:r w:rsidRPr="00680F6C">
        <w:rPr>
          <w:rStyle w:val="apple-converted-space"/>
          <w:sz w:val="28"/>
          <w:szCs w:val="28"/>
          <w:shd w:val="clear" w:color="auto" w:fill="FFFFFF"/>
        </w:rPr>
        <w:t> </w:t>
      </w:r>
      <w:r w:rsidRPr="00680F6C">
        <w:rPr>
          <w:sz w:val="28"/>
          <w:szCs w:val="28"/>
          <w:shd w:val="clear" w:color="auto" w:fill="FFFFFF"/>
          <w:lang w:val="uk-UA"/>
        </w:rPr>
        <w:t>агропромислового розвитку</w:t>
      </w:r>
      <w:r>
        <w:rPr>
          <w:sz w:val="28"/>
          <w:szCs w:val="28"/>
          <w:lang w:val="uk-UA"/>
        </w:rPr>
        <w:t xml:space="preserve"> обласної державної адміністрації легкового автомобіля DAEWOO</w:t>
      </w:r>
      <w:r w:rsidRPr="001D3602">
        <w:rPr>
          <w:sz w:val="28"/>
          <w:szCs w:val="28"/>
          <w:lang w:val="uk-UA"/>
        </w:rPr>
        <w:t xml:space="preserve"> </w:t>
      </w:r>
      <w:r w:rsidRPr="007D0DE8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ANOS</w:t>
      </w:r>
      <w:r w:rsidRPr="005451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складі згідно з додатком.</w:t>
      </w:r>
    </w:p>
    <w:p w:rsidR="005D1066" w:rsidRPr="004A591E" w:rsidRDefault="005D1066" w:rsidP="005D10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Комісії у триденний строк здійснити приймання-передачу легкового автомобіля DAEWOO</w:t>
      </w:r>
      <w:r w:rsidRPr="001D3602">
        <w:rPr>
          <w:sz w:val="28"/>
          <w:szCs w:val="28"/>
          <w:lang w:val="uk-UA"/>
        </w:rPr>
        <w:t xml:space="preserve"> </w:t>
      </w:r>
      <w:r w:rsidRPr="007D0DE8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ANOS</w:t>
      </w:r>
      <w:r>
        <w:rPr>
          <w:sz w:val="28"/>
          <w:szCs w:val="28"/>
          <w:lang w:val="uk-UA"/>
        </w:rPr>
        <w:t xml:space="preserve"> у порядку, визначеному законодавством.</w:t>
      </w:r>
    </w:p>
    <w:p w:rsidR="005D1066" w:rsidRPr="00616C51" w:rsidRDefault="005D1066" w:rsidP="005D10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Контроль за виконанням розпорядження покласти на </w:t>
      </w:r>
      <w:r w:rsidR="00575FB0">
        <w:rPr>
          <w:sz w:val="28"/>
          <w:szCs w:val="28"/>
          <w:lang w:val="uk-UA"/>
        </w:rPr>
        <w:t xml:space="preserve">керівника апарату </w:t>
      </w:r>
      <w:r>
        <w:rPr>
          <w:sz w:val="28"/>
          <w:szCs w:val="28"/>
          <w:lang w:val="uk-UA"/>
        </w:rPr>
        <w:t>обласної державної адміністрації</w:t>
      </w:r>
      <w:r w:rsidR="00616C51">
        <w:rPr>
          <w:sz w:val="28"/>
          <w:szCs w:val="28"/>
          <w:lang w:val="uk-UA"/>
        </w:rPr>
        <w:t xml:space="preserve"> </w:t>
      </w:r>
      <w:proofErr w:type="spellStart"/>
      <w:r w:rsidR="00DB4127">
        <w:rPr>
          <w:sz w:val="28"/>
          <w:szCs w:val="28"/>
          <w:lang w:val="uk-UA"/>
        </w:rPr>
        <w:t>Б.Гончарука</w:t>
      </w:r>
      <w:proofErr w:type="spellEnd"/>
      <w:r w:rsidR="00616C51">
        <w:rPr>
          <w:sz w:val="28"/>
          <w:szCs w:val="28"/>
          <w:lang w:val="uk-UA"/>
        </w:rPr>
        <w:t>.</w:t>
      </w:r>
    </w:p>
    <w:p w:rsidR="005D1066" w:rsidRPr="00C71ABD" w:rsidRDefault="005D1066" w:rsidP="005D1066">
      <w:pPr>
        <w:rPr>
          <w:lang w:val="uk-UA"/>
        </w:rPr>
      </w:pPr>
    </w:p>
    <w:p w:rsidR="005D1066" w:rsidRPr="00C36C45" w:rsidRDefault="005D1066" w:rsidP="005D1066">
      <w:pPr>
        <w:rPr>
          <w:sz w:val="28"/>
          <w:szCs w:val="28"/>
        </w:rPr>
      </w:pPr>
    </w:p>
    <w:p w:rsidR="005D1066" w:rsidRDefault="005D1066" w:rsidP="005D1066">
      <w:pPr>
        <w:rPr>
          <w:sz w:val="28"/>
          <w:szCs w:val="28"/>
          <w:lang w:val="uk-UA"/>
        </w:rPr>
      </w:pPr>
    </w:p>
    <w:p w:rsidR="00DB4127" w:rsidRDefault="00DB4127" w:rsidP="005D1066">
      <w:pPr>
        <w:rPr>
          <w:sz w:val="28"/>
          <w:szCs w:val="28"/>
          <w:lang w:val="uk-UA"/>
        </w:rPr>
      </w:pPr>
    </w:p>
    <w:p w:rsidR="005D1066" w:rsidRDefault="005D1066" w:rsidP="005D106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</w:t>
      </w:r>
      <w:r w:rsidRPr="00010056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</w:t>
      </w:r>
      <w:r w:rsidRPr="008D7758">
        <w:rPr>
          <w:sz w:val="28"/>
          <w:szCs w:val="28"/>
        </w:rPr>
        <w:t xml:space="preserve"> </w:t>
      </w:r>
      <w:r w:rsidRPr="00BB59EA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Pr="00BB59E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931A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="00DB4127">
        <w:rPr>
          <w:b/>
          <w:sz w:val="28"/>
          <w:szCs w:val="28"/>
          <w:lang w:val="uk-UA"/>
        </w:rPr>
        <w:t>О.</w:t>
      </w:r>
      <w:r w:rsidR="00E931AF">
        <w:rPr>
          <w:b/>
          <w:sz w:val="28"/>
          <w:szCs w:val="28"/>
          <w:lang w:val="uk-UA"/>
        </w:rPr>
        <w:t>САВЧЕНКО</w:t>
      </w:r>
    </w:p>
    <w:p w:rsidR="005D1066" w:rsidRDefault="005D1066" w:rsidP="005D1066">
      <w:pPr>
        <w:rPr>
          <w:sz w:val="28"/>
          <w:szCs w:val="28"/>
          <w:lang w:val="uk-UA"/>
        </w:rPr>
      </w:pPr>
    </w:p>
    <w:p w:rsidR="00DB4127" w:rsidRDefault="00DB4127" w:rsidP="005D1066">
      <w:pPr>
        <w:rPr>
          <w:sz w:val="28"/>
          <w:szCs w:val="28"/>
          <w:lang w:val="uk-UA"/>
        </w:rPr>
      </w:pPr>
    </w:p>
    <w:p w:rsidR="00B07CA7" w:rsidRDefault="005D1066" w:rsidP="00B07CA7">
      <w:pPr>
        <w:jc w:val="both"/>
        <w:rPr>
          <w:color w:val="FF0000"/>
          <w:sz w:val="26"/>
          <w:szCs w:val="26"/>
          <w:lang w:val="uk-UA"/>
        </w:rPr>
      </w:pPr>
      <w:proofErr w:type="spellStart"/>
      <w:r w:rsidRPr="00545179">
        <w:rPr>
          <w:sz w:val="26"/>
          <w:szCs w:val="26"/>
          <w:lang w:val="uk-UA"/>
        </w:rPr>
        <w:t>Горбенко</w:t>
      </w:r>
      <w:proofErr w:type="spellEnd"/>
      <w:r w:rsidRPr="00545179">
        <w:rPr>
          <w:sz w:val="26"/>
          <w:szCs w:val="26"/>
          <w:lang w:val="uk-UA"/>
        </w:rPr>
        <w:t xml:space="preserve"> 249</w:t>
      </w:r>
      <w:r w:rsidR="00B07CA7">
        <w:rPr>
          <w:sz w:val="26"/>
          <w:szCs w:val="26"/>
          <w:lang w:val="uk-UA"/>
        </w:rPr>
        <w:t> </w:t>
      </w:r>
      <w:r w:rsidRPr="00545179">
        <w:rPr>
          <w:sz w:val="26"/>
          <w:szCs w:val="26"/>
          <w:lang w:val="uk-UA"/>
        </w:rPr>
        <w:t>993</w:t>
      </w:r>
    </w:p>
    <w:p w:rsidR="00B07CA7" w:rsidRPr="00B07CA7" w:rsidRDefault="00B07CA7" w:rsidP="00B07CA7">
      <w:pPr>
        <w:jc w:val="both"/>
        <w:rPr>
          <w:color w:val="FF0000"/>
          <w:sz w:val="26"/>
          <w:szCs w:val="26"/>
          <w:lang w:val="uk-UA"/>
        </w:rPr>
      </w:pPr>
      <w:proofErr w:type="spellStart"/>
      <w:r w:rsidRPr="00545179">
        <w:rPr>
          <w:sz w:val="26"/>
          <w:szCs w:val="26"/>
          <w:lang w:val="uk-UA"/>
        </w:rPr>
        <w:t>Томчук</w:t>
      </w:r>
      <w:proofErr w:type="spellEnd"/>
      <w:r w:rsidRPr="00545179">
        <w:rPr>
          <w:sz w:val="26"/>
          <w:szCs w:val="26"/>
          <w:lang w:val="uk-UA"/>
        </w:rPr>
        <w:t xml:space="preserve">    778 115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5D1066" w:rsidRDefault="005D1066" w:rsidP="005D1066">
      <w:pPr>
        <w:jc w:val="both"/>
        <w:rPr>
          <w:sz w:val="28"/>
          <w:szCs w:val="28"/>
          <w:lang w:val="uk-UA"/>
        </w:rPr>
      </w:pPr>
      <w:r w:rsidRPr="004F5B0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5D1066" w:rsidRDefault="005D1066" w:rsidP="005D1066">
      <w:pPr>
        <w:jc w:val="both"/>
        <w:rPr>
          <w:sz w:val="28"/>
          <w:szCs w:val="28"/>
          <w:lang w:val="uk-UA"/>
        </w:rPr>
      </w:pPr>
    </w:p>
    <w:p w:rsidR="005D1066" w:rsidRDefault="005D1066" w:rsidP="005D1066">
      <w:pPr>
        <w:jc w:val="both"/>
        <w:rPr>
          <w:sz w:val="28"/>
          <w:szCs w:val="28"/>
          <w:lang w:val="uk-UA"/>
        </w:rPr>
      </w:pPr>
    </w:p>
    <w:p w:rsidR="00AC6A4C" w:rsidRDefault="00CC3799" w:rsidP="00CC37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</w:t>
      </w:r>
    </w:p>
    <w:p w:rsidR="002036A6" w:rsidRDefault="002036A6" w:rsidP="00CC3799">
      <w:pPr>
        <w:jc w:val="both"/>
        <w:rPr>
          <w:sz w:val="28"/>
          <w:szCs w:val="28"/>
          <w:lang w:val="uk-UA"/>
        </w:rPr>
      </w:pPr>
    </w:p>
    <w:p w:rsidR="00CC3799" w:rsidRDefault="00AC6A4C" w:rsidP="00DB4127">
      <w:pPr>
        <w:tabs>
          <w:tab w:val="left" w:pos="5812"/>
          <w:tab w:val="left" w:pos="609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CC3799">
        <w:rPr>
          <w:sz w:val="28"/>
          <w:szCs w:val="28"/>
          <w:lang w:val="uk-UA"/>
        </w:rPr>
        <w:t xml:space="preserve">     </w:t>
      </w:r>
      <w:r w:rsidR="00DB4127">
        <w:rPr>
          <w:sz w:val="28"/>
          <w:szCs w:val="28"/>
          <w:lang w:val="uk-UA"/>
        </w:rPr>
        <w:t xml:space="preserve">      </w:t>
      </w:r>
      <w:r w:rsidR="00CC3799">
        <w:rPr>
          <w:sz w:val="28"/>
          <w:szCs w:val="28"/>
          <w:lang w:val="uk-UA"/>
        </w:rPr>
        <w:t xml:space="preserve">Додаток </w:t>
      </w:r>
    </w:p>
    <w:p w:rsidR="00CC3799" w:rsidRDefault="00CC3799" w:rsidP="00DB4127">
      <w:pPr>
        <w:tabs>
          <w:tab w:val="left" w:pos="5812"/>
          <w:tab w:val="left" w:pos="6096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DB412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до розпорядження голови </w:t>
      </w:r>
    </w:p>
    <w:p w:rsidR="00CC3799" w:rsidRDefault="00CC3799" w:rsidP="00DB4127">
      <w:pPr>
        <w:tabs>
          <w:tab w:val="left" w:pos="5812"/>
          <w:tab w:val="left" w:pos="6096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DB412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обласної державної адміністрації</w:t>
      </w:r>
    </w:p>
    <w:p w:rsidR="00CC3799" w:rsidRDefault="00CC3799" w:rsidP="00DB4127">
      <w:pPr>
        <w:tabs>
          <w:tab w:val="left" w:pos="5812"/>
          <w:tab w:val="left" w:pos="6096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C12E4B">
        <w:rPr>
          <w:sz w:val="28"/>
          <w:szCs w:val="28"/>
          <w:lang w:val="uk-UA"/>
        </w:rPr>
        <w:t xml:space="preserve"> </w:t>
      </w:r>
      <w:r w:rsidR="00DB4127">
        <w:rPr>
          <w:sz w:val="28"/>
          <w:szCs w:val="28"/>
          <w:lang w:val="uk-UA"/>
        </w:rPr>
        <w:t xml:space="preserve">        </w:t>
      </w:r>
      <w:r w:rsidR="00D15D88">
        <w:rPr>
          <w:sz w:val="28"/>
          <w:szCs w:val="28"/>
          <w:lang w:val="en-US"/>
        </w:rPr>
        <w:t>29</w:t>
      </w:r>
      <w:r w:rsidR="00AF78D1">
        <w:rPr>
          <w:sz w:val="28"/>
          <w:szCs w:val="28"/>
          <w:lang w:val="uk-UA"/>
        </w:rPr>
        <w:t>.</w:t>
      </w:r>
      <w:r w:rsidR="00C12E4B">
        <w:rPr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>201</w:t>
      </w:r>
      <w:r w:rsidR="00AF78D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 </w:t>
      </w:r>
      <w:r w:rsidR="00D15D88">
        <w:rPr>
          <w:sz w:val="28"/>
          <w:szCs w:val="28"/>
          <w:lang w:val="en-US"/>
        </w:rPr>
        <w:t>873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CC3799" w:rsidRDefault="00CC3799" w:rsidP="00CC3799">
      <w:pPr>
        <w:ind w:left="540" w:hanging="540"/>
        <w:jc w:val="both"/>
        <w:rPr>
          <w:sz w:val="28"/>
          <w:szCs w:val="28"/>
          <w:lang w:val="uk-UA"/>
        </w:rPr>
      </w:pPr>
    </w:p>
    <w:p w:rsidR="00CC3799" w:rsidRPr="00EE47B3" w:rsidRDefault="00CC3799" w:rsidP="00CC3799">
      <w:pPr>
        <w:jc w:val="center"/>
        <w:rPr>
          <w:sz w:val="28"/>
          <w:szCs w:val="28"/>
          <w:lang w:val="uk-UA"/>
        </w:rPr>
      </w:pPr>
      <w:r w:rsidRPr="00EE47B3">
        <w:rPr>
          <w:sz w:val="28"/>
          <w:szCs w:val="28"/>
          <w:lang w:val="uk-UA"/>
        </w:rPr>
        <w:t>СКЛАД</w:t>
      </w:r>
    </w:p>
    <w:p w:rsidR="00DB4127" w:rsidRDefault="00CC3799" w:rsidP="00CC3799">
      <w:pPr>
        <w:tabs>
          <w:tab w:val="left" w:pos="10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для безоплатної передачі з балансу управління</w:t>
      </w:r>
    </w:p>
    <w:p w:rsidR="00DB4127" w:rsidRDefault="00CC3799" w:rsidP="00CC3799">
      <w:pPr>
        <w:tabs>
          <w:tab w:val="left" w:pos="10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містобудування та архітектури обласної державної адміністрації </w:t>
      </w:r>
    </w:p>
    <w:p w:rsidR="00CC3799" w:rsidRDefault="00861DA3" w:rsidP="00CC3799">
      <w:pPr>
        <w:tabs>
          <w:tab w:val="left" w:pos="10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департаменту</w:t>
      </w:r>
      <w:r w:rsidRPr="00680F6C">
        <w:rPr>
          <w:rStyle w:val="apple-converted-space"/>
          <w:sz w:val="28"/>
          <w:szCs w:val="28"/>
          <w:shd w:val="clear" w:color="auto" w:fill="FFFFFF"/>
        </w:rPr>
        <w:t> </w:t>
      </w:r>
      <w:r w:rsidRPr="00680F6C">
        <w:rPr>
          <w:sz w:val="28"/>
          <w:szCs w:val="28"/>
          <w:shd w:val="clear" w:color="auto" w:fill="FFFFFF"/>
          <w:lang w:val="uk-UA"/>
        </w:rPr>
        <w:t>агропромислового розвитку</w:t>
      </w:r>
      <w:r>
        <w:rPr>
          <w:sz w:val="28"/>
          <w:szCs w:val="28"/>
          <w:lang w:val="uk-UA"/>
        </w:rPr>
        <w:t xml:space="preserve"> обласної державної адміністрації</w:t>
      </w:r>
      <w:r w:rsidR="00DB4127">
        <w:rPr>
          <w:sz w:val="28"/>
          <w:szCs w:val="28"/>
          <w:lang w:val="uk-UA"/>
        </w:rPr>
        <w:t xml:space="preserve"> </w:t>
      </w:r>
      <w:r w:rsidR="00CC3799">
        <w:rPr>
          <w:sz w:val="28"/>
          <w:szCs w:val="28"/>
          <w:lang w:val="uk-UA"/>
        </w:rPr>
        <w:t xml:space="preserve">легкового автомобіля </w:t>
      </w:r>
      <w:r w:rsidR="00CC3799" w:rsidRPr="007B1036">
        <w:rPr>
          <w:sz w:val="28"/>
          <w:szCs w:val="28"/>
          <w:lang w:val="en-US"/>
        </w:rPr>
        <w:t>DAEWOO</w:t>
      </w:r>
      <w:r w:rsidR="00CC3799" w:rsidRPr="006D1990">
        <w:rPr>
          <w:sz w:val="28"/>
          <w:szCs w:val="28"/>
          <w:lang w:val="uk-UA"/>
        </w:rPr>
        <w:t xml:space="preserve"> </w:t>
      </w:r>
      <w:r w:rsidR="00CC3799" w:rsidRPr="007B1036">
        <w:rPr>
          <w:sz w:val="28"/>
          <w:szCs w:val="28"/>
          <w:lang w:val="en-US"/>
        </w:rPr>
        <w:t>LANOS</w:t>
      </w:r>
      <w:r w:rsidR="00CC3799" w:rsidRPr="007B1036">
        <w:rPr>
          <w:sz w:val="28"/>
          <w:szCs w:val="28"/>
          <w:lang w:val="uk-UA"/>
        </w:rPr>
        <w:t xml:space="preserve"> </w:t>
      </w:r>
      <w:r w:rsidR="00CC3799" w:rsidRPr="007B1036">
        <w:rPr>
          <w:sz w:val="28"/>
          <w:szCs w:val="28"/>
          <w:lang w:val="en-US"/>
        </w:rPr>
        <w:t>FSO</w:t>
      </w:r>
    </w:p>
    <w:p w:rsidR="00CC3799" w:rsidRPr="008512D8" w:rsidRDefault="00CC3799" w:rsidP="00CC3799">
      <w:pPr>
        <w:tabs>
          <w:tab w:val="left" w:pos="1080"/>
        </w:tabs>
        <w:jc w:val="center"/>
        <w:rPr>
          <w:b/>
          <w:sz w:val="28"/>
          <w:szCs w:val="28"/>
          <w:lang w:val="uk-UA"/>
        </w:rPr>
      </w:pPr>
    </w:p>
    <w:p w:rsidR="00CC3799" w:rsidRDefault="00CC3799" w:rsidP="00CC3799">
      <w:pPr>
        <w:ind w:left="540" w:hanging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</w:p>
    <w:p w:rsidR="00CC3799" w:rsidRPr="00EE47B3" w:rsidRDefault="00CC3799" w:rsidP="00CC3799">
      <w:pPr>
        <w:ind w:left="540" w:hanging="540"/>
        <w:jc w:val="center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426"/>
      </w:tblGrid>
      <w:tr w:rsidR="00CC3799" w:rsidRPr="00BB29A6" w:rsidTr="00AD0125">
        <w:tc>
          <w:tcPr>
            <w:tcW w:w="4428" w:type="dxa"/>
          </w:tcPr>
          <w:p w:rsidR="00CC3799" w:rsidRPr="00BB29A6" w:rsidRDefault="00F13E6A" w:rsidP="00AD0125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16684D">
              <w:rPr>
                <w:sz w:val="28"/>
                <w:szCs w:val="28"/>
                <w:lang w:val="uk-UA"/>
              </w:rPr>
              <w:t>ОРБЕНКО</w:t>
            </w:r>
            <w:r w:rsidR="00CC3799" w:rsidRPr="00BB29A6">
              <w:rPr>
                <w:sz w:val="28"/>
                <w:szCs w:val="28"/>
                <w:lang w:val="uk-UA"/>
              </w:rPr>
              <w:tab/>
              <w:t xml:space="preserve">      -</w:t>
            </w:r>
          </w:p>
          <w:p w:rsidR="00CC3799" w:rsidRPr="00BB29A6" w:rsidRDefault="0016684D" w:rsidP="00AD01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Мефодійович</w:t>
            </w:r>
          </w:p>
        </w:tc>
        <w:tc>
          <w:tcPr>
            <w:tcW w:w="5426" w:type="dxa"/>
          </w:tcPr>
          <w:p w:rsidR="009A5976" w:rsidRPr="00682761" w:rsidRDefault="009A5976" w:rsidP="009A59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Pr="00682761">
              <w:rPr>
                <w:sz w:val="28"/>
                <w:szCs w:val="28"/>
                <w:shd w:val="clear" w:color="auto" w:fill="FFFFFF"/>
                <w:lang w:val="uk-UA"/>
              </w:rPr>
              <w:t>агропромислового розвитку</w:t>
            </w:r>
            <w:r w:rsidRPr="00682761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:rsidR="00CC3799" w:rsidRPr="00BB29A6" w:rsidRDefault="00CC3799" w:rsidP="009A5976">
            <w:pPr>
              <w:rPr>
                <w:sz w:val="28"/>
                <w:szCs w:val="28"/>
                <w:lang w:val="uk-UA"/>
              </w:rPr>
            </w:pPr>
          </w:p>
        </w:tc>
      </w:tr>
      <w:tr w:rsidR="00CC3799" w:rsidRPr="00BB29A6" w:rsidTr="00AD0125">
        <w:tc>
          <w:tcPr>
            <w:tcW w:w="9854" w:type="dxa"/>
            <w:gridSpan w:val="2"/>
          </w:tcPr>
          <w:p w:rsidR="00CC3799" w:rsidRPr="00BB29A6" w:rsidRDefault="00CC3799" w:rsidP="00AD012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C3799" w:rsidRPr="00BB29A6" w:rsidRDefault="00CC3799" w:rsidP="00AD0125">
            <w:pPr>
              <w:jc w:val="center"/>
              <w:rPr>
                <w:sz w:val="28"/>
                <w:szCs w:val="28"/>
                <w:lang w:val="uk-UA"/>
              </w:rPr>
            </w:pPr>
            <w:r w:rsidRPr="00BB29A6">
              <w:rPr>
                <w:sz w:val="28"/>
                <w:szCs w:val="28"/>
                <w:lang w:val="uk-UA"/>
              </w:rPr>
              <w:t>члени комісії:</w:t>
            </w:r>
          </w:p>
          <w:p w:rsidR="00CC3799" w:rsidRPr="00BB29A6" w:rsidRDefault="00CC3799" w:rsidP="00AD0125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CC3799" w:rsidRPr="00BB29A6" w:rsidTr="00AD0125">
        <w:tc>
          <w:tcPr>
            <w:tcW w:w="4428" w:type="dxa"/>
          </w:tcPr>
          <w:p w:rsidR="002320AE" w:rsidRDefault="002320AE" w:rsidP="00AD0125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C3799" w:rsidRPr="00BB29A6" w:rsidRDefault="00CC3799" w:rsidP="00AD0125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КРАВЧУК</w:t>
            </w:r>
            <w:r w:rsidRPr="00BB29A6">
              <w:rPr>
                <w:sz w:val="28"/>
                <w:szCs w:val="28"/>
                <w:lang w:val="uk-UA"/>
              </w:rPr>
              <w:tab/>
              <w:t>-</w:t>
            </w:r>
          </w:p>
          <w:p w:rsidR="00CC3799" w:rsidRPr="00BB29A6" w:rsidRDefault="00CC3799" w:rsidP="00AD01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</w:t>
            </w:r>
            <w:r w:rsidRPr="00BB29A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Іван</w:t>
            </w:r>
            <w:r w:rsidRPr="00BB29A6">
              <w:rPr>
                <w:sz w:val="28"/>
                <w:szCs w:val="28"/>
                <w:lang w:val="uk-UA"/>
              </w:rPr>
              <w:t>івна</w:t>
            </w:r>
          </w:p>
        </w:tc>
        <w:tc>
          <w:tcPr>
            <w:tcW w:w="5426" w:type="dxa"/>
          </w:tcPr>
          <w:p w:rsidR="00FC2E26" w:rsidRDefault="00FC2E26" w:rsidP="00AD0125">
            <w:pPr>
              <w:rPr>
                <w:sz w:val="28"/>
                <w:szCs w:val="28"/>
                <w:lang w:val="uk-UA"/>
              </w:rPr>
            </w:pPr>
          </w:p>
          <w:p w:rsidR="00CC3799" w:rsidRDefault="00CC3799" w:rsidP="00AD01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BB29A6">
              <w:rPr>
                <w:sz w:val="28"/>
                <w:szCs w:val="28"/>
                <w:lang w:val="uk-UA"/>
              </w:rPr>
              <w:t xml:space="preserve"> відділу </w:t>
            </w:r>
            <w:r>
              <w:rPr>
                <w:sz w:val="28"/>
                <w:szCs w:val="28"/>
                <w:lang w:val="uk-UA"/>
              </w:rPr>
              <w:t xml:space="preserve">обліку та </w:t>
            </w:r>
            <w:r w:rsidRPr="00BB29A6">
              <w:rPr>
                <w:sz w:val="28"/>
                <w:szCs w:val="28"/>
                <w:lang w:val="uk-UA"/>
              </w:rPr>
              <w:t>фінанс</w:t>
            </w:r>
            <w:r>
              <w:rPr>
                <w:sz w:val="28"/>
                <w:szCs w:val="28"/>
                <w:lang w:val="uk-UA"/>
              </w:rPr>
              <w:t>і</w:t>
            </w:r>
            <w:r w:rsidRPr="00BB29A6">
              <w:rPr>
                <w:sz w:val="28"/>
                <w:szCs w:val="28"/>
                <w:lang w:val="uk-UA"/>
              </w:rPr>
              <w:t>в</w:t>
            </w:r>
            <w:r w:rsidR="00A349D9">
              <w:rPr>
                <w:sz w:val="28"/>
                <w:szCs w:val="28"/>
                <w:lang w:val="uk-UA"/>
              </w:rPr>
              <w:t xml:space="preserve"> </w:t>
            </w:r>
            <w:r w:rsidR="006D1990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682761">
              <w:rPr>
                <w:sz w:val="28"/>
                <w:szCs w:val="28"/>
                <w:lang w:val="uk-UA"/>
              </w:rPr>
              <w:t>департаменту</w:t>
            </w:r>
          </w:p>
          <w:p w:rsidR="00CC3799" w:rsidRDefault="00CC3799" w:rsidP="00AD0125">
            <w:pPr>
              <w:rPr>
                <w:sz w:val="28"/>
                <w:szCs w:val="28"/>
                <w:lang w:val="uk-UA"/>
              </w:rPr>
            </w:pPr>
            <w:r w:rsidRPr="00682761">
              <w:rPr>
                <w:sz w:val="28"/>
                <w:szCs w:val="28"/>
                <w:shd w:val="clear" w:color="auto" w:fill="FFFFFF"/>
                <w:lang w:val="uk-UA"/>
              </w:rPr>
              <w:t>агропромислового розвитку</w:t>
            </w:r>
            <w:r w:rsidRPr="00BB29A6">
              <w:rPr>
                <w:sz w:val="28"/>
                <w:szCs w:val="28"/>
                <w:lang w:val="uk-UA"/>
              </w:rPr>
              <w:t xml:space="preserve"> </w:t>
            </w:r>
          </w:p>
          <w:p w:rsidR="00CC3799" w:rsidRPr="00BB29A6" w:rsidRDefault="00CC3799" w:rsidP="00AD0125">
            <w:pPr>
              <w:rPr>
                <w:sz w:val="28"/>
                <w:szCs w:val="28"/>
                <w:lang w:val="uk-UA"/>
              </w:rPr>
            </w:pPr>
            <w:r w:rsidRPr="00BB29A6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CC3799" w:rsidRPr="00BB29A6" w:rsidRDefault="00CC3799" w:rsidP="00AD0125">
            <w:pPr>
              <w:rPr>
                <w:sz w:val="16"/>
                <w:szCs w:val="16"/>
                <w:lang w:val="uk-UA"/>
              </w:rPr>
            </w:pPr>
          </w:p>
        </w:tc>
      </w:tr>
      <w:tr w:rsidR="00CC3799" w:rsidRPr="00BB29A6" w:rsidTr="00AD0125">
        <w:tc>
          <w:tcPr>
            <w:tcW w:w="4428" w:type="dxa"/>
          </w:tcPr>
          <w:p w:rsidR="00CC3799" w:rsidRPr="00BB29A6" w:rsidRDefault="00CC3799" w:rsidP="00AD0125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МАРЦЕВА</w:t>
            </w:r>
            <w:r w:rsidRPr="00BB29A6">
              <w:rPr>
                <w:sz w:val="28"/>
                <w:szCs w:val="28"/>
                <w:lang w:val="uk-UA"/>
              </w:rPr>
              <w:t xml:space="preserve"> </w:t>
            </w:r>
            <w:r w:rsidRPr="00BB29A6">
              <w:rPr>
                <w:sz w:val="28"/>
                <w:szCs w:val="28"/>
                <w:lang w:val="uk-UA"/>
              </w:rPr>
              <w:tab/>
              <w:t xml:space="preserve">        -</w:t>
            </w:r>
          </w:p>
          <w:p w:rsidR="00CC3799" w:rsidRPr="00BB29A6" w:rsidRDefault="00CC3799" w:rsidP="00AD01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</w:t>
            </w:r>
            <w:r w:rsidRPr="00BB29A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Андрії</w:t>
            </w:r>
            <w:r w:rsidRPr="00BB29A6"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5426" w:type="dxa"/>
          </w:tcPr>
          <w:p w:rsidR="00CC3799" w:rsidRPr="00BB29A6" w:rsidRDefault="00CC3799" w:rsidP="00AD01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6D1990">
              <w:rPr>
                <w:sz w:val="28"/>
                <w:szCs w:val="28"/>
                <w:lang w:val="uk-UA"/>
              </w:rPr>
              <w:t>–</w:t>
            </w:r>
            <w:r w:rsidRPr="00BB29A6">
              <w:rPr>
                <w:sz w:val="28"/>
                <w:szCs w:val="28"/>
                <w:lang w:val="uk-UA"/>
              </w:rPr>
              <w:t xml:space="preserve"> бухгалтер управління </w:t>
            </w:r>
            <w:r>
              <w:rPr>
                <w:sz w:val="28"/>
                <w:szCs w:val="28"/>
                <w:lang w:val="uk-UA"/>
              </w:rPr>
              <w:t xml:space="preserve"> містобудування та архітектури</w:t>
            </w:r>
            <w:r w:rsidRPr="00BB29A6">
              <w:rPr>
                <w:sz w:val="28"/>
                <w:szCs w:val="28"/>
                <w:lang w:val="uk-UA"/>
              </w:rPr>
              <w:t xml:space="preserve"> </w:t>
            </w:r>
          </w:p>
          <w:p w:rsidR="00CC3799" w:rsidRPr="00BB29A6" w:rsidRDefault="00CC3799" w:rsidP="00AD0125">
            <w:pPr>
              <w:rPr>
                <w:sz w:val="28"/>
                <w:szCs w:val="28"/>
                <w:lang w:val="uk-UA"/>
              </w:rPr>
            </w:pPr>
            <w:r w:rsidRPr="00BB29A6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CC3799" w:rsidRPr="00BB29A6" w:rsidRDefault="00CC3799" w:rsidP="00AD0125">
            <w:pPr>
              <w:rPr>
                <w:sz w:val="16"/>
                <w:szCs w:val="16"/>
                <w:lang w:val="uk-UA"/>
              </w:rPr>
            </w:pPr>
          </w:p>
        </w:tc>
      </w:tr>
      <w:tr w:rsidR="006D1990" w:rsidRPr="00BB29A6" w:rsidTr="006D1990">
        <w:trPr>
          <w:trHeight w:val="1489"/>
        </w:trPr>
        <w:tc>
          <w:tcPr>
            <w:tcW w:w="4428" w:type="dxa"/>
          </w:tcPr>
          <w:p w:rsidR="006D1990" w:rsidRPr="00BB29A6" w:rsidRDefault="006D1990" w:rsidP="006D1990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ОРИШКО</w:t>
            </w:r>
            <w:r w:rsidRPr="00BB29A6">
              <w:rPr>
                <w:sz w:val="28"/>
                <w:szCs w:val="28"/>
                <w:lang w:val="uk-UA"/>
              </w:rPr>
              <w:tab/>
              <w:t>-</w:t>
            </w:r>
          </w:p>
          <w:p w:rsidR="006D1990" w:rsidRPr="00BB29A6" w:rsidRDefault="006D1990" w:rsidP="006D19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Віталія Олексіївна</w:t>
            </w:r>
          </w:p>
        </w:tc>
        <w:tc>
          <w:tcPr>
            <w:tcW w:w="5426" w:type="dxa"/>
          </w:tcPr>
          <w:p w:rsidR="006D1990" w:rsidRDefault="006D1990" w:rsidP="006D19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відділу економічного</w:t>
            </w:r>
          </w:p>
          <w:p w:rsidR="006D1990" w:rsidRDefault="006D1990" w:rsidP="006D19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аналізу та розвитку інфраструктури АПК</w:t>
            </w:r>
          </w:p>
          <w:p w:rsidR="006D1990" w:rsidRDefault="006D1990" w:rsidP="006D19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департаменту агропромислового розвитку</w:t>
            </w:r>
          </w:p>
          <w:p w:rsidR="006D1990" w:rsidRPr="0021080D" w:rsidRDefault="006D1990" w:rsidP="006D1990">
            <w:pPr>
              <w:rPr>
                <w:sz w:val="28"/>
                <w:szCs w:val="28"/>
                <w:lang w:val="uk-UA"/>
              </w:rPr>
            </w:pPr>
            <w:r w:rsidRPr="00BB29A6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6D1990" w:rsidRPr="00BB29A6" w:rsidTr="00AD0125">
        <w:tc>
          <w:tcPr>
            <w:tcW w:w="4428" w:type="dxa"/>
          </w:tcPr>
          <w:p w:rsidR="006D1990" w:rsidRPr="00BB29A6" w:rsidRDefault="006D1990" w:rsidP="006D1990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ТОМЧУК</w:t>
            </w:r>
            <w:r w:rsidRPr="00BB29A6">
              <w:rPr>
                <w:sz w:val="28"/>
                <w:szCs w:val="28"/>
                <w:lang w:val="uk-UA"/>
              </w:rPr>
              <w:tab/>
              <w:t>-</w:t>
            </w:r>
          </w:p>
          <w:p w:rsidR="006D1990" w:rsidRPr="00BB29A6" w:rsidRDefault="006D1990" w:rsidP="006D1990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5426" w:type="dxa"/>
          </w:tcPr>
          <w:p w:rsidR="006D1990" w:rsidRDefault="006D1990" w:rsidP="006D1990">
            <w:pPr>
              <w:rPr>
                <w:sz w:val="28"/>
                <w:szCs w:val="28"/>
                <w:lang w:val="uk-UA"/>
              </w:rPr>
            </w:pPr>
            <w:r w:rsidRPr="00BB29A6">
              <w:rPr>
                <w:sz w:val="28"/>
                <w:szCs w:val="28"/>
                <w:lang w:val="uk-UA"/>
              </w:rPr>
              <w:t>начальник управ</w:t>
            </w:r>
            <w:r>
              <w:rPr>
                <w:sz w:val="28"/>
                <w:szCs w:val="28"/>
                <w:lang w:val="uk-UA"/>
              </w:rPr>
              <w:t xml:space="preserve">ління </w:t>
            </w:r>
          </w:p>
          <w:p w:rsidR="006D1990" w:rsidRDefault="006D1990" w:rsidP="006D19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6D1990" w:rsidRDefault="006D1990" w:rsidP="006D1990">
            <w:pPr>
              <w:rPr>
                <w:sz w:val="28"/>
                <w:szCs w:val="28"/>
                <w:lang w:val="uk-UA"/>
              </w:rPr>
            </w:pPr>
            <w:r w:rsidRPr="00BB29A6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6D1990" w:rsidRPr="00D12AD1" w:rsidRDefault="006D1990" w:rsidP="006D1990">
            <w:pPr>
              <w:rPr>
                <w:sz w:val="16"/>
                <w:szCs w:val="16"/>
                <w:lang w:val="uk-UA"/>
              </w:rPr>
            </w:pPr>
          </w:p>
        </w:tc>
      </w:tr>
      <w:tr w:rsidR="006D1990" w:rsidRPr="00BB29A6" w:rsidTr="00AD0125">
        <w:tc>
          <w:tcPr>
            <w:tcW w:w="4428" w:type="dxa"/>
          </w:tcPr>
          <w:p w:rsidR="006D1990" w:rsidRPr="00BB29A6" w:rsidRDefault="006D1990" w:rsidP="006D1990">
            <w:pPr>
              <w:tabs>
                <w:tab w:val="righ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ЮРЧ</w:t>
            </w:r>
            <w:r w:rsidRPr="00BB29A6">
              <w:rPr>
                <w:sz w:val="28"/>
                <w:szCs w:val="28"/>
                <w:lang w:val="uk-UA"/>
              </w:rPr>
              <w:t>ЕНКО</w:t>
            </w:r>
            <w:r w:rsidRPr="00BB29A6">
              <w:rPr>
                <w:sz w:val="28"/>
                <w:szCs w:val="28"/>
                <w:lang w:val="uk-UA"/>
              </w:rPr>
              <w:tab/>
              <w:t>-</w:t>
            </w:r>
          </w:p>
          <w:p w:rsidR="006D1990" w:rsidRPr="00BB29A6" w:rsidRDefault="006D1990" w:rsidP="006D1990">
            <w:pPr>
              <w:jc w:val="both"/>
              <w:rPr>
                <w:sz w:val="28"/>
                <w:szCs w:val="28"/>
                <w:lang w:val="uk-UA"/>
              </w:rPr>
            </w:pPr>
            <w:r w:rsidRPr="00BB29A6">
              <w:rPr>
                <w:sz w:val="28"/>
                <w:szCs w:val="28"/>
                <w:lang w:val="uk-UA"/>
              </w:rPr>
              <w:t xml:space="preserve">Юрій </w:t>
            </w:r>
            <w:r>
              <w:rPr>
                <w:sz w:val="28"/>
                <w:szCs w:val="28"/>
                <w:lang w:val="uk-UA"/>
              </w:rPr>
              <w:t>Олександр</w:t>
            </w:r>
            <w:r w:rsidRPr="00BB29A6">
              <w:rPr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5426" w:type="dxa"/>
          </w:tcPr>
          <w:p w:rsidR="006D1990" w:rsidRPr="00682761" w:rsidRDefault="006D1990" w:rsidP="006D1990">
            <w:pPr>
              <w:rPr>
                <w:sz w:val="28"/>
                <w:szCs w:val="28"/>
                <w:lang w:val="uk-UA"/>
              </w:rPr>
            </w:pPr>
            <w:r w:rsidRPr="00682761">
              <w:rPr>
                <w:sz w:val="28"/>
                <w:szCs w:val="28"/>
                <w:lang w:val="uk-UA"/>
              </w:rPr>
              <w:t xml:space="preserve">заступник директора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682761">
              <w:rPr>
                <w:sz w:val="28"/>
                <w:szCs w:val="28"/>
                <w:lang w:val="uk-UA"/>
              </w:rPr>
              <w:t xml:space="preserve"> начальник управління розвитку виробничих галузей департаменту</w:t>
            </w:r>
            <w:r w:rsidRPr="0068276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682761">
              <w:rPr>
                <w:sz w:val="28"/>
                <w:szCs w:val="28"/>
                <w:shd w:val="clear" w:color="auto" w:fill="FFFFFF"/>
                <w:lang w:val="uk-UA"/>
              </w:rPr>
              <w:t>агропромислового розвитку</w:t>
            </w:r>
            <w:r w:rsidRPr="00682761">
              <w:rPr>
                <w:sz w:val="28"/>
                <w:szCs w:val="28"/>
                <w:lang w:val="uk-UA"/>
              </w:rPr>
              <w:t xml:space="preserve"> </w:t>
            </w:r>
          </w:p>
          <w:p w:rsidR="006D1990" w:rsidRPr="00682761" w:rsidRDefault="006D1990" w:rsidP="006D1990">
            <w:pPr>
              <w:rPr>
                <w:sz w:val="28"/>
                <w:szCs w:val="28"/>
                <w:lang w:val="uk-UA"/>
              </w:rPr>
            </w:pPr>
            <w:r w:rsidRPr="00682761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6D1990" w:rsidRPr="00682761" w:rsidRDefault="006D1990" w:rsidP="006D1990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CC3799" w:rsidRDefault="00CC3799" w:rsidP="00CC3799">
      <w:pPr>
        <w:ind w:left="540" w:hanging="540"/>
        <w:jc w:val="center"/>
        <w:rPr>
          <w:sz w:val="28"/>
          <w:szCs w:val="28"/>
          <w:lang w:val="uk-UA"/>
        </w:rPr>
      </w:pPr>
    </w:p>
    <w:p w:rsidR="00CC3799" w:rsidRDefault="00CC3799" w:rsidP="00CC3799">
      <w:pPr>
        <w:tabs>
          <w:tab w:val="left" w:pos="1080"/>
        </w:tabs>
        <w:rPr>
          <w:b/>
          <w:sz w:val="28"/>
          <w:szCs w:val="28"/>
          <w:lang w:val="uk-UA"/>
        </w:rPr>
      </w:pPr>
    </w:p>
    <w:p w:rsidR="00CC3799" w:rsidRDefault="00A0765A" w:rsidP="00CC3799">
      <w:pPr>
        <w:tabs>
          <w:tab w:val="left" w:pos="7740"/>
        </w:tabs>
        <w:rPr>
          <w:sz w:val="28"/>
          <w:lang w:val="uk-UA"/>
        </w:rPr>
      </w:pPr>
      <w:r>
        <w:rPr>
          <w:sz w:val="28"/>
          <w:lang w:val="uk-UA"/>
        </w:rPr>
        <w:t>К</w:t>
      </w:r>
      <w:r w:rsidR="00FC2E26">
        <w:rPr>
          <w:sz w:val="28"/>
          <w:lang w:val="uk-UA"/>
        </w:rPr>
        <w:t xml:space="preserve">ерівник апарату </w:t>
      </w:r>
    </w:p>
    <w:p w:rsidR="00CC3799" w:rsidRDefault="00CC3799" w:rsidP="00CC3799">
      <w:pPr>
        <w:tabs>
          <w:tab w:val="left" w:pos="7740"/>
        </w:tabs>
        <w:rPr>
          <w:sz w:val="28"/>
          <w:lang w:val="uk-UA"/>
        </w:rPr>
      </w:pPr>
      <w:r>
        <w:rPr>
          <w:sz w:val="28"/>
          <w:lang w:val="uk-UA"/>
        </w:rPr>
        <w:t>обласної державної адміністрації</w:t>
      </w:r>
      <w:r>
        <w:rPr>
          <w:sz w:val="28"/>
          <w:lang w:val="uk-UA"/>
        </w:rPr>
        <w:tab/>
      </w:r>
      <w:r w:rsidR="00A0765A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</w:t>
      </w:r>
      <w:proofErr w:type="spellStart"/>
      <w:r w:rsidR="006D1990">
        <w:rPr>
          <w:sz w:val="28"/>
          <w:lang w:val="uk-UA"/>
        </w:rPr>
        <w:t>Б.</w:t>
      </w:r>
      <w:r w:rsidR="00A0765A">
        <w:rPr>
          <w:sz w:val="28"/>
          <w:lang w:val="uk-UA"/>
        </w:rPr>
        <w:t>Гончарук</w:t>
      </w:r>
      <w:proofErr w:type="spellEnd"/>
    </w:p>
    <w:p w:rsidR="003B6611" w:rsidRPr="005D1066" w:rsidRDefault="003B6611">
      <w:pPr>
        <w:rPr>
          <w:lang w:val="uk-UA"/>
        </w:rPr>
      </w:pPr>
    </w:p>
    <w:sectPr w:rsidR="003B6611" w:rsidRPr="005D1066" w:rsidSect="00697B36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1066"/>
    <w:rsid w:val="0001705A"/>
    <w:rsid w:val="00043BB2"/>
    <w:rsid w:val="000B48A0"/>
    <w:rsid w:val="0013470D"/>
    <w:rsid w:val="00134A7C"/>
    <w:rsid w:val="0016684D"/>
    <w:rsid w:val="002036A6"/>
    <w:rsid w:val="0021080D"/>
    <w:rsid w:val="002320AE"/>
    <w:rsid w:val="002E2EFC"/>
    <w:rsid w:val="003B6611"/>
    <w:rsid w:val="003C6492"/>
    <w:rsid w:val="00450D76"/>
    <w:rsid w:val="00531DC9"/>
    <w:rsid w:val="00575FB0"/>
    <w:rsid w:val="005D1066"/>
    <w:rsid w:val="00616C51"/>
    <w:rsid w:val="00691818"/>
    <w:rsid w:val="00697B36"/>
    <w:rsid w:val="006D1990"/>
    <w:rsid w:val="007D3DA9"/>
    <w:rsid w:val="007E4079"/>
    <w:rsid w:val="00861DA3"/>
    <w:rsid w:val="008D64D2"/>
    <w:rsid w:val="009A5976"/>
    <w:rsid w:val="00A0765A"/>
    <w:rsid w:val="00A349D9"/>
    <w:rsid w:val="00AC0353"/>
    <w:rsid w:val="00AC6A4C"/>
    <w:rsid w:val="00AF78D1"/>
    <w:rsid w:val="00B07CA7"/>
    <w:rsid w:val="00B76A80"/>
    <w:rsid w:val="00BB4DF3"/>
    <w:rsid w:val="00C12E4B"/>
    <w:rsid w:val="00C80A9E"/>
    <w:rsid w:val="00CC3799"/>
    <w:rsid w:val="00D15D88"/>
    <w:rsid w:val="00DB4127"/>
    <w:rsid w:val="00E43B9C"/>
    <w:rsid w:val="00E931AF"/>
    <w:rsid w:val="00EA188B"/>
    <w:rsid w:val="00EF6769"/>
    <w:rsid w:val="00F13E6A"/>
    <w:rsid w:val="00F3481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C137"/>
  <w15:docId w15:val="{628E14D6-E663-4818-9E0A-3AFCB0AF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1066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1066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5D1066"/>
  </w:style>
  <w:style w:type="paragraph" w:styleId="a3">
    <w:name w:val="Balloon Text"/>
    <w:basedOn w:val="a"/>
    <w:link w:val="a4"/>
    <w:uiPriority w:val="99"/>
    <w:semiHidden/>
    <w:unhideWhenUsed/>
    <w:rsid w:val="005D10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0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2293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51</cp:revision>
  <cp:lastPrinted>2018-12-07T14:04:00Z</cp:lastPrinted>
  <dcterms:created xsi:type="dcterms:W3CDTF">2018-11-19T14:03:00Z</dcterms:created>
  <dcterms:modified xsi:type="dcterms:W3CDTF">2019-01-03T07:05:00Z</dcterms:modified>
</cp:coreProperties>
</file>