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2B6" w:rsidRPr="00AB01B9" w:rsidRDefault="002252B6" w:rsidP="00F070B2">
      <w:pPr>
        <w:tabs>
          <w:tab w:val="left" w:pos="7035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 w:rsidRPr="00AB01B9"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:rsidR="002252B6" w:rsidRPr="00AB01B9" w:rsidRDefault="00F070B2" w:rsidP="00F070B2">
      <w:pPr>
        <w:tabs>
          <w:tab w:val="left" w:pos="7035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розпорядження голови</w:t>
      </w:r>
    </w:p>
    <w:p w:rsidR="002252B6" w:rsidRPr="00AB01B9" w:rsidRDefault="002252B6" w:rsidP="00F070B2">
      <w:pPr>
        <w:tabs>
          <w:tab w:val="left" w:pos="6330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 w:rsidRPr="00AB01B9">
        <w:rPr>
          <w:rFonts w:ascii="Times New Roman" w:hAnsi="Times New Roman" w:cs="Times New Roman"/>
          <w:sz w:val="28"/>
          <w:szCs w:val="28"/>
          <w:lang w:val="uk-UA"/>
        </w:rPr>
        <w:t>обласної державної адміністрації</w:t>
      </w:r>
    </w:p>
    <w:p w:rsidR="002252B6" w:rsidRPr="00AB01B9" w:rsidRDefault="00AC2972" w:rsidP="00F070B2">
      <w:pPr>
        <w:tabs>
          <w:tab w:val="left" w:pos="6330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27</w:t>
      </w:r>
      <w:r w:rsidR="00260799">
        <w:rPr>
          <w:rFonts w:ascii="Times New Roman" w:hAnsi="Times New Roman" w:cs="Times New Roman"/>
          <w:sz w:val="28"/>
          <w:szCs w:val="28"/>
          <w:lang w:val="uk-UA"/>
        </w:rPr>
        <w:t>.12.</w:t>
      </w:r>
      <w:r w:rsidR="00F070B2">
        <w:rPr>
          <w:rFonts w:ascii="Times New Roman" w:hAnsi="Times New Roman" w:cs="Times New Roman"/>
          <w:sz w:val="28"/>
          <w:szCs w:val="28"/>
          <w:lang w:val="uk-UA"/>
        </w:rPr>
        <w:t xml:space="preserve">2018 </w:t>
      </w:r>
      <w:r w:rsidR="0090404A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852</w:t>
      </w:r>
      <w:bookmarkStart w:id="0" w:name="_GoBack"/>
      <w:bookmarkEnd w:id="0"/>
    </w:p>
    <w:p w:rsidR="002252B6" w:rsidRPr="002252B6" w:rsidRDefault="002252B6" w:rsidP="00AB1BC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252B6" w:rsidRPr="00260799" w:rsidRDefault="002252B6" w:rsidP="00260799">
      <w:pPr>
        <w:tabs>
          <w:tab w:val="left" w:pos="321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60799">
        <w:rPr>
          <w:rFonts w:ascii="Times New Roman" w:hAnsi="Times New Roman" w:cs="Times New Roman"/>
          <w:sz w:val="28"/>
          <w:szCs w:val="28"/>
          <w:lang w:val="uk-UA"/>
        </w:rPr>
        <w:t>ПЕРЕЛІК</w:t>
      </w:r>
    </w:p>
    <w:p w:rsidR="00C145B6" w:rsidRDefault="002252B6" w:rsidP="002607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B4B08">
        <w:rPr>
          <w:rFonts w:ascii="Times New Roman" w:hAnsi="Times New Roman" w:cs="Times New Roman"/>
          <w:sz w:val="28"/>
          <w:szCs w:val="28"/>
          <w:lang w:val="uk-UA"/>
        </w:rPr>
        <w:t>комп᾿ютерної</w:t>
      </w:r>
      <w:proofErr w:type="spellEnd"/>
      <w:r w:rsidRPr="009B4B08">
        <w:rPr>
          <w:rFonts w:ascii="Times New Roman" w:hAnsi="Times New Roman" w:cs="Times New Roman"/>
          <w:sz w:val="28"/>
          <w:szCs w:val="28"/>
          <w:lang w:val="uk-UA"/>
        </w:rPr>
        <w:t xml:space="preserve"> техніки, що передається безкоштовно на баланс управління екології та природних ресурсів В</w:t>
      </w:r>
      <w:r w:rsidR="00E34120" w:rsidRPr="009B4B08">
        <w:rPr>
          <w:rFonts w:ascii="Times New Roman" w:hAnsi="Times New Roman" w:cs="Times New Roman"/>
          <w:sz w:val="28"/>
          <w:szCs w:val="28"/>
          <w:lang w:val="uk-UA"/>
        </w:rPr>
        <w:t>олинсько</w:t>
      </w:r>
      <w:r w:rsidR="002E5459" w:rsidRPr="009B4B08">
        <w:rPr>
          <w:rFonts w:ascii="Times New Roman" w:hAnsi="Times New Roman" w:cs="Times New Roman"/>
          <w:sz w:val="28"/>
          <w:szCs w:val="28"/>
          <w:lang w:val="uk-UA"/>
        </w:rPr>
        <w:t>ї обласної державної адміністрації</w:t>
      </w:r>
    </w:p>
    <w:p w:rsidR="00AB1BC6" w:rsidRPr="009B4B08" w:rsidRDefault="00260799" w:rsidP="002607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з балансу</w:t>
      </w:r>
      <w:r w:rsidR="002E5459" w:rsidRPr="009B4B08">
        <w:rPr>
          <w:rFonts w:ascii="Times New Roman" w:hAnsi="Times New Roman" w:cs="Times New Roman"/>
          <w:sz w:val="28"/>
          <w:szCs w:val="28"/>
          <w:lang w:val="uk-UA"/>
        </w:rPr>
        <w:t xml:space="preserve"> апарату Волинської обласної державної адміністрації</w:t>
      </w:r>
    </w:p>
    <w:tbl>
      <w:tblPr>
        <w:tblpPr w:leftFromText="180" w:rightFromText="180" w:vertAnchor="text" w:horzAnchor="margin" w:tblpY="178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3"/>
        <w:gridCol w:w="5317"/>
        <w:gridCol w:w="1511"/>
        <w:gridCol w:w="2175"/>
      </w:tblGrid>
      <w:tr w:rsidR="009B4B08" w:rsidTr="00C145B6">
        <w:trPr>
          <w:trHeight w:val="825"/>
        </w:trPr>
        <w:tc>
          <w:tcPr>
            <w:tcW w:w="603" w:type="dxa"/>
            <w:vAlign w:val="center"/>
          </w:tcPr>
          <w:p w:rsidR="009B4B08" w:rsidRPr="009B4B08" w:rsidRDefault="009B4B08" w:rsidP="009B4B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5317" w:type="dxa"/>
            <w:vAlign w:val="center"/>
          </w:tcPr>
          <w:p w:rsidR="009B4B08" w:rsidRPr="009B4B08" w:rsidRDefault="009B4B08" w:rsidP="009B4B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511" w:type="dxa"/>
            <w:vAlign w:val="center"/>
          </w:tcPr>
          <w:p w:rsidR="009B4B08" w:rsidRPr="009B4B08" w:rsidRDefault="009B4B08" w:rsidP="009B4B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Кількість, штук</w:t>
            </w:r>
          </w:p>
        </w:tc>
        <w:tc>
          <w:tcPr>
            <w:tcW w:w="2175" w:type="dxa"/>
            <w:vAlign w:val="center"/>
          </w:tcPr>
          <w:p w:rsidR="009B4B08" w:rsidRPr="009B4B08" w:rsidRDefault="009B4B08" w:rsidP="009B4B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Ціна, гривень</w:t>
            </w:r>
          </w:p>
        </w:tc>
      </w:tr>
      <w:tr w:rsidR="009B4B08" w:rsidTr="00DD3280">
        <w:trPr>
          <w:trHeight w:val="712"/>
        </w:trPr>
        <w:tc>
          <w:tcPr>
            <w:tcW w:w="603" w:type="dxa"/>
            <w:vAlign w:val="center"/>
          </w:tcPr>
          <w:p w:rsidR="009B4B08" w:rsidRPr="009B4B08" w:rsidRDefault="009B4B08" w:rsidP="00DD328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317" w:type="dxa"/>
            <w:vAlign w:val="center"/>
          </w:tcPr>
          <w:p w:rsidR="009B4B08" w:rsidRPr="009B4B08" w:rsidRDefault="009B4B08" w:rsidP="00DD32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БФП 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Canon I-SENSYS MF 3010</w:t>
            </w:r>
          </w:p>
        </w:tc>
        <w:tc>
          <w:tcPr>
            <w:tcW w:w="1511" w:type="dxa"/>
            <w:vAlign w:val="center"/>
          </w:tcPr>
          <w:p w:rsidR="009B4B08" w:rsidRPr="009B4B08" w:rsidRDefault="009B4B08" w:rsidP="00DD328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175" w:type="dxa"/>
            <w:vAlign w:val="center"/>
          </w:tcPr>
          <w:p w:rsidR="009B4B08" w:rsidRPr="009B4B08" w:rsidRDefault="009B4B08" w:rsidP="0026079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8946</w:t>
            </w:r>
          </w:p>
        </w:tc>
      </w:tr>
      <w:tr w:rsidR="009B4B08" w:rsidTr="00C145B6">
        <w:trPr>
          <w:trHeight w:val="1050"/>
        </w:trPr>
        <w:tc>
          <w:tcPr>
            <w:tcW w:w="603" w:type="dxa"/>
          </w:tcPr>
          <w:p w:rsidR="009B4B08" w:rsidRPr="009B4B08" w:rsidRDefault="009B4B08" w:rsidP="009F792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317" w:type="dxa"/>
            <w:vAlign w:val="center"/>
          </w:tcPr>
          <w:p w:rsidR="009B4B08" w:rsidRPr="009B4B08" w:rsidRDefault="009B4B08" w:rsidP="009F79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Системний блок 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CPU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DC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Celeron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3900, </w:t>
            </w:r>
            <w:proofErr w:type="spellStart"/>
            <w:r w:rsidRPr="009B4B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Frime</w:t>
            </w:r>
            <w:proofErr w:type="spellEnd"/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FCGB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-170 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BR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450 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-12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cm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 </w:t>
            </w:r>
            <w:proofErr w:type="spellStart"/>
            <w:r w:rsidRPr="009B4B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sata</w:t>
            </w:r>
            <w:proofErr w:type="spellEnd"/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DDR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4 8 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GB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/2133.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HDD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SATA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500 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GB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Toshiba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7200 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rpm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32 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MB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MB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Asus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CS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LG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24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38 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9B4B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Gembird</w:t>
            </w:r>
            <w:proofErr w:type="spellEnd"/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KB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-103-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UA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USB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 </w:t>
            </w:r>
            <w:proofErr w:type="spellStart"/>
            <w:r w:rsidRPr="009B4B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Gembird</w:t>
            </w:r>
            <w:proofErr w:type="spellEnd"/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MUS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-101-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USB</w:t>
            </w:r>
          </w:p>
        </w:tc>
        <w:tc>
          <w:tcPr>
            <w:tcW w:w="1511" w:type="dxa"/>
          </w:tcPr>
          <w:p w:rsidR="009B4B08" w:rsidRPr="009B4B08" w:rsidRDefault="009B4B08" w:rsidP="009F792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175" w:type="dxa"/>
          </w:tcPr>
          <w:p w:rsidR="009B4B08" w:rsidRPr="009B4B08" w:rsidRDefault="009B4B08" w:rsidP="009F792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9009,06</w:t>
            </w:r>
          </w:p>
        </w:tc>
      </w:tr>
      <w:tr w:rsidR="009B4B08" w:rsidTr="00C145B6">
        <w:trPr>
          <w:trHeight w:val="788"/>
        </w:trPr>
        <w:tc>
          <w:tcPr>
            <w:tcW w:w="603" w:type="dxa"/>
          </w:tcPr>
          <w:p w:rsidR="009B4B08" w:rsidRPr="009B4B08" w:rsidRDefault="009B4B08" w:rsidP="009F792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317" w:type="dxa"/>
            <w:vAlign w:val="center"/>
          </w:tcPr>
          <w:p w:rsidR="009B4B08" w:rsidRPr="009B4B08" w:rsidRDefault="009B4B08" w:rsidP="009F79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Комп᾿ютер</w:t>
            </w:r>
            <w:proofErr w:type="spellEnd"/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IMPR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945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PD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-3.4/160/2*512</w:t>
            </w:r>
          </w:p>
        </w:tc>
        <w:tc>
          <w:tcPr>
            <w:tcW w:w="1511" w:type="dxa"/>
          </w:tcPr>
          <w:p w:rsidR="009B4B08" w:rsidRPr="009B4B08" w:rsidRDefault="009B4B08" w:rsidP="009F792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175" w:type="dxa"/>
          </w:tcPr>
          <w:p w:rsidR="009B4B08" w:rsidRPr="009B4B08" w:rsidRDefault="009B4B08" w:rsidP="0026079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3307</w:t>
            </w:r>
          </w:p>
        </w:tc>
      </w:tr>
      <w:tr w:rsidR="009B4B08" w:rsidTr="00C145B6">
        <w:trPr>
          <w:trHeight w:val="825"/>
        </w:trPr>
        <w:tc>
          <w:tcPr>
            <w:tcW w:w="603" w:type="dxa"/>
          </w:tcPr>
          <w:p w:rsidR="009B4B08" w:rsidRPr="009B4B08" w:rsidRDefault="009B4B08" w:rsidP="009F792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317" w:type="dxa"/>
            <w:vAlign w:val="center"/>
          </w:tcPr>
          <w:p w:rsidR="009B4B08" w:rsidRPr="009B4B08" w:rsidRDefault="009B4B08" w:rsidP="009F79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Монітор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LG FLATRON L 1952TQ 17</w:t>
            </w: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11" w:type="dxa"/>
          </w:tcPr>
          <w:p w:rsidR="009B4B08" w:rsidRPr="009B4B08" w:rsidRDefault="009B4B08" w:rsidP="009F792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175" w:type="dxa"/>
          </w:tcPr>
          <w:p w:rsidR="009B4B08" w:rsidRPr="009B4B08" w:rsidRDefault="009B4B08" w:rsidP="0026079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4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1297</w:t>
            </w:r>
          </w:p>
        </w:tc>
      </w:tr>
    </w:tbl>
    <w:p w:rsidR="00AB1BC6" w:rsidRPr="00AB1BC6" w:rsidRDefault="00AB1BC6" w:rsidP="00AB1BC6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9B4B08" w:rsidRDefault="009B4B08" w:rsidP="00AB1BC6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AB1BC6" w:rsidRPr="009B4B08" w:rsidRDefault="00AB1BC6" w:rsidP="00F070B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4B08">
        <w:rPr>
          <w:rFonts w:ascii="Times New Roman" w:hAnsi="Times New Roman" w:cs="Times New Roman"/>
          <w:sz w:val="28"/>
          <w:szCs w:val="28"/>
          <w:lang w:val="uk-UA"/>
        </w:rPr>
        <w:t>Керівник апарату</w:t>
      </w:r>
    </w:p>
    <w:p w:rsidR="00AB1BC6" w:rsidRPr="009B4B08" w:rsidRDefault="00AB1BC6" w:rsidP="00F070B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4B08">
        <w:rPr>
          <w:rFonts w:ascii="Times New Roman" w:hAnsi="Times New Roman" w:cs="Times New Roman"/>
          <w:sz w:val="28"/>
          <w:szCs w:val="28"/>
          <w:lang w:val="uk-UA"/>
        </w:rPr>
        <w:t xml:space="preserve">обласної державної адміністрації                                   </w:t>
      </w:r>
      <w:r w:rsidR="00AD5557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C145B6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9B4B08">
        <w:rPr>
          <w:rFonts w:ascii="Times New Roman" w:hAnsi="Times New Roman" w:cs="Times New Roman"/>
          <w:sz w:val="28"/>
          <w:szCs w:val="28"/>
          <w:lang w:val="uk-UA"/>
        </w:rPr>
        <w:t xml:space="preserve"> Б.Гончарук</w:t>
      </w:r>
    </w:p>
    <w:p w:rsidR="00AB1BC6" w:rsidRPr="00AB1BC6" w:rsidRDefault="00AB1BC6" w:rsidP="00F070B2">
      <w:pPr>
        <w:spacing w:after="0" w:line="240" w:lineRule="auto"/>
        <w:rPr>
          <w:rFonts w:ascii="Times New Roman" w:hAnsi="Times New Roman" w:cs="Times New Roman"/>
          <w:sz w:val="32"/>
          <w:szCs w:val="32"/>
          <w:lang w:val="uk-UA"/>
        </w:rPr>
      </w:pPr>
    </w:p>
    <w:p w:rsidR="00AB1BC6" w:rsidRPr="00AB1BC6" w:rsidRDefault="00AB1BC6" w:rsidP="00AB1BC6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AB1BC6" w:rsidRPr="00AB1BC6" w:rsidRDefault="00AB1BC6" w:rsidP="00AB1BC6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AB1BC6" w:rsidRPr="00AB1BC6" w:rsidRDefault="00AB1BC6" w:rsidP="00AB1BC6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AB1BC6" w:rsidRPr="00AB1BC6" w:rsidRDefault="00AB1BC6" w:rsidP="00AB1BC6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AB1BC6" w:rsidRPr="00AB1BC6" w:rsidRDefault="00AB1BC6" w:rsidP="00AB1BC6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AB1BC6" w:rsidRPr="00AB1BC6" w:rsidRDefault="00AB1BC6" w:rsidP="00AB1BC6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AB1BC6" w:rsidRPr="00AB1BC6" w:rsidRDefault="00AB1BC6" w:rsidP="00AB1BC6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AB1BC6" w:rsidRPr="00AB1BC6" w:rsidRDefault="00AB1BC6" w:rsidP="00AB1BC6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AB1BC6" w:rsidRPr="00AB1BC6" w:rsidRDefault="00AB1BC6" w:rsidP="00AB1BC6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2252B6" w:rsidRPr="00AB1BC6" w:rsidRDefault="002252B6" w:rsidP="00AB1BC6">
      <w:pPr>
        <w:rPr>
          <w:rFonts w:ascii="Times New Roman" w:hAnsi="Times New Roman" w:cs="Times New Roman"/>
          <w:sz w:val="32"/>
          <w:szCs w:val="32"/>
          <w:lang w:val="uk-UA"/>
        </w:rPr>
      </w:pPr>
    </w:p>
    <w:sectPr w:rsidR="002252B6" w:rsidRPr="00AB1BC6" w:rsidSect="0026079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D16"/>
    <w:rsid w:val="00065D16"/>
    <w:rsid w:val="00106E48"/>
    <w:rsid w:val="002252B6"/>
    <w:rsid w:val="00260799"/>
    <w:rsid w:val="002E5459"/>
    <w:rsid w:val="004312A6"/>
    <w:rsid w:val="006B31B8"/>
    <w:rsid w:val="00717D4B"/>
    <w:rsid w:val="0081010A"/>
    <w:rsid w:val="0090404A"/>
    <w:rsid w:val="009411D9"/>
    <w:rsid w:val="009B4B08"/>
    <w:rsid w:val="009F7923"/>
    <w:rsid w:val="00AB01B9"/>
    <w:rsid w:val="00AB1BC6"/>
    <w:rsid w:val="00AC2972"/>
    <w:rsid w:val="00AD5557"/>
    <w:rsid w:val="00C145B6"/>
    <w:rsid w:val="00C66EA2"/>
    <w:rsid w:val="00DD19E8"/>
    <w:rsid w:val="00DD3280"/>
    <w:rsid w:val="00E26F14"/>
    <w:rsid w:val="00E34120"/>
    <w:rsid w:val="00F0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E1273"/>
  <w15:docId w15:val="{6082C21B-E22B-4962-B637-2CCBF6F8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528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26</cp:revision>
  <dcterms:created xsi:type="dcterms:W3CDTF">2018-12-12T09:10:00Z</dcterms:created>
  <dcterms:modified xsi:type="dcterms:W3CDTF">2018-12-27T08:02:00Z</dcterms:modified>
</cp:coreProperties>
</file>