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195" w:rsidRDefault="00D66195" w:rsidP="009B2AAD">
      <w:pPr>
        <w:ind w:firstLine="4536"/>
        <w:rPr>
          <w:snapToGrid w:val="0"/>
          <w:spacing w:val="8"/>
        </w:rPr>
      </w:pPr>
      <w:r w:rsidRPr="001C770B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6.5pt" o:preferrelative="f" filled="t" fillcolor="silver">
            <v:imagedata r:id="rId5" o:title=""/>
            <o:lock v:ext="edit" aspectratio="f"/>
          </v:shape>
        </w:pict>
      </w:r>
    </w:p>
    <w:p w:rsidR="00D66195" w:rsidRDefault="00D66195" w:rsidP="009B2AAD">
      <w:pPr>
        <w:jc w:val="center"/>
        <w:rPr>
          <w:b/>
          <w:bCs/>
          <w:spacing w:val="8"/>
          <w:sz w:val="16"/>
          <w:lang w:val="ru-RU"/>
        </w:rPr>
      </w:pPr>
    </w:p>
    <w:p w:rsidR="00D66195" w:rsidRPr="009B2AAD" w:rsidRDefault="00D66195" w:rsidP="009B2AAD">
      <w:pPr>
        <w:pStyle w:val="Heading2"/>
        <w:ind w:left="0"/>
        <w:jc w:val="center"/>
        <w:rPr>
          <w:rFonts w:ascii="Times New Roman" w:hAnsi="Times New Roman"/>
          <w:spacing w:val="20"/>
          <w:sz w:val="28"/>
          <w:lang w:val="ru-RU"/>
        </w:rPr>
      </w:pPr>
      <w:r w:rsidRPr="009B2AAD">
        <w:rPr>
          <w:rFonts w:ascii="Times New Roman" w:hAnsi="Times New Roman"/>
          <w:spacing w:val="20"/>
          <w:sz w:val="28"/>
        </w:rPr>
        <w:t>ВОЛИНСЬКА ОБЛАСНА ДЕРЖАВНА АДМІНІСТРАЦІЯ</w:t>
      </w:r>
    </w:p>
    <w:p w:rsidR="00D66195" w:rsidRPr="00FD7818" w:rsidRDefault="00D66195" w:rsidP="009B2AAD">
      <w:pPr>
        <w:rPr>
          <w:spacing w:val="20"/>
          <w:sz w:val="28"/>
          <w:szCs w:val="28"/>
          <w:lang w:val="ru-RU"/>
        </w:rPr>
      </w:pPr>
    </w:p>
    <w:p w:rsidR="00D66195" w:rsidRPr="00FD7818" w:rsidRDefault="00D66195" w:rsidP="009B2AAD">
      <w:pPr>
        <w:pStyle w:val="Heading2"/>
        <w:ind w:left="0"/>
        <w:jc w:val="center"/>
        <w:rPr>
          <w:spacing w:val="20"/>
        </w:rPr>
      </w:pPr>
      <w:r w:rsidRPr="009B2AAD">
        <w:rPr>
          <w:rFonts w:ascii="Times New Roman" w:hAnsi="Times New Roman"/>
          <w:spacing w:val="20"/>
          <w:sz w:val="32"/>
          <w:szCs w:val="32"/>
        </w:rPr>
        <w:t>РОЗПОРЯДЖЕННЯ</w:t>
      </w:r>
    </w:p>
    <w:p w:rsidR="00D66195" w:rsidRDefault="00D66195" w:rsidP="00831A33">
      <w:pPr>
        <w:ind w:firstLine="709"/>
        <w:jc w:val="center"/>
        <w:rPr>
          <w:rFonts w:ascii="Times New Roman" w:hAnsi="Times New Roman"/>
          <w:b/>
          <w:spacing w:val="14"/>
          <w:sz w:val="28"/>
          <w:szCs w:val="28"/>
        </w:rPr>
      </w:pPr>
    </w:p>
    <w:p w:rsidR="00D66195" w:rsidRPr="00E27217" w:rsidRDefault="00D66195" w:rsidP="00831A33">
      <w:pPr>
        <w:rPr>
          <w:rFonts w:ascii="Times New Roman" w:hAnsi="Times New Roman"/>
          <w:sz w:val="28"/>
        </w:rPr>
      </w:pPr>
      <w:r w:rsidRPr="001948F4">
        <w:rPr>
          <w:rFonts w:ascii="Times New Roman" w:hAnsi="Times New Roman"/>
          <w:sz w:val="28"/>
          <w:lang w:val="ru-RU"/>
        </w:rPr>
        <w:t>14</w:t>
      </w:r>
      <w:r>
        <w:rPr>
          <w:rFonts w:ascii="Times New Roman" w:hAnsi="Times New Roman"/>
          <w:sz w:val="28"/>
        </w:rPr>
        <w:t xml:space="preserve"> серпня</w:t>
      </w:r>
      <w:r w:rsidRPr="009B2AAD">
        <w:rPr>
          <w:rFonts w:ascii="Times New Roman" w:hAnsi="Times New Roman"/>
          <w:sz w:val="28"/>
        </w:rPr>
        <w:t xml:space="preserve"> </w:t>
      </w:r>
      <w:r w:rsidRPr="00E27217">
        <w:rPr>
          <w:rFonts w:ascii="Times New Roman" w:hAnsi="Times New Roman"/>
          <w:sz w:val="28"/>
        </w:rPr>
        <w:t xml:space="preserve">2018 року                    </w:t>
      </w:r>
      <w:r>
        <w:rPr>
          <w:rFonts w:ascii="Times New Roman" w:hAnsi="Times New Roman"/>
          <w:sz w:val="28"/>
          <w:lang w:val="en-US"/>
        </w:rPr>
        <w:t xml:space="preserve">  </w:t>
      </w:r>
      <w:r w:rsidRPr="00E2721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  <w:r w:rsidRPr="00E27217">
        <w:rPr>
          <w:rFonts w:ascii="Times New Roman" w:hAnsi="Times New Roman"/>
          <w:sz w:val="28"/>
        </w:rPr>
        <w:t>м.</w:t>
      </w:r>
      <w:r>
        <w:rPr>
          <w:rFonts w:ascii="Times New Roman" w:hAnsi="Times New Roman"/>
          <w:sz w:val="28"/>
        </w:rPr>
        <w:t xml:space="preserve">Луцьк </w:t>
      </w:r>
      <w:r w:rsidRPr="00E27217"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                          </w:t>
      </w:r>
      <w:r w:rsidRPr="00E27217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  <w:lang w:val="en-US"/>
        </w:rPr>
        <w:t>534</w:t>
      </w:r>
      <w:r w:rsidRPr="00E27217">
        <w:rPr>
          <w:rFonts w:ascii="Times New Roman" w:hAnsi="Times New Roman"/>
          <w:sz w:val="28"/>
        </w:rPr>
        <w:t xml:space="preserve"> </w:t>
      </w:r>
    </w:p>
    <w:p w:rsidR="00D66195" w:rsidRPr="001948F4" w:rsidRDefault="00D66195" w:rsidP="00831A33">
      <w:pPr>
        <w:rPr>
          <w:rFonts w:ascii="Times New Roman" w:hAnsi="Times New Roman"/>
          <w:sz w:val="28"/>
          <w:lang w:val="ru-RU"/>
        </w:rPr>
      </w:pPr>
    </w:p>
    <w:p w:rsidR="00D66195" w:rsidRPr="001948F4" w:rsidRDefault="00D66195" w:rsidP="00831A33">
      <w:pPr>
        <w:rPr>
          <w:rFonts w:ascii="Times New Roman" w:hAnsi="Times New Roman"/>
          <w:sz w:val="16"/>
          <w:szCs w:val="16"/>
          <w:lang w:val="ru-RU"/>
        </w:rPr>
      </w:pPr>
    </w:p>
    <w:p w:rsidR="00D66195" w:rsidRPr="00E27217" w:rsidRDefault="00D66195" w:rsidP="00175621">
      <w:pPr>
        <w:ind w:left="284" w:right="141"/>
        <w:jc w:val="center"/>
        <w:rPr>
          <w:rFonts w:ascii="Times New Roman" w:hAnsi="Times New Roman"/>
          <w:sz w:val="28"/>
        </w:rPr>
      </w:pPr>
      <w:r w:rsidRPr="00E27217">
        <w:rPr>
          <w:rFonts w:ascii="Times New Roman" w:hAnsi="Times New Roman"/>
          <w:sz w:val="28"/>
        </w:rPr>
        <w:t xml:space="preserve">Про затвердження переліку об’єктів, фінансування яких у 2018 році </w:t>
      </w:r>
      <w:r>
        <w:rPr>
          <w:rFonts w:ascii="Times New Roman" w:hAnsi="Times New Roman"/>
          <w:sz w:val="28"/>
        </w:rPr>
        <w:t>здійснюватиметься</w:t>
      </w:r>
      <w:r w:rsidRPr="00E27217">
        <w:rPr>
          <w:rFonts w:ascii="Times New Roman" w:hAnsi="Times New Roman"/>
          <w:sz w:val="28"/>
        </w:rPr>
        <w:t xml:space="preserve"> за рахунок передбаченої для обласного бюджету субвенції з державного бюджету місцевим бюджетам на будівництво, реконструкцію, капітальний та поточний середній ремонт</w:t>
      </w:r>
      <w:r>
        <w:rPr>
          <w:rFonts w:ascii="Times New Roman" w:hAnsi="Times New Roman"/>
          <w:sz w:val="28"/>
        </w:rPr>
        <w:t xml:space="preserve"> і утримання</w:t>
      </w:r>
      <w:r w:rsidRPr="00E27217">
        <w:rPr>
          <w:rFonts w:ascii="Times New Roman" w:hAnsi="Times New Roman"/>
          <w:sz w:val="28"/>
        </w:rPr>
        <w:t xml:space="preserve"> автомобільних доріг загального користування місцевого значення</w:t>
      </w:r>
      <w:r>
        <w:rPr>
          <w:rFonts w:ascii="Times New Roman" w:hAnsi="Times New Roman"/>
          <w:sz w:val="28"/>
        </w:rPr>
        <w:t>, вулиць</w:t>
      </w:r>
      <w:r w:rsidRPr="00E27217">
        <w:rPr>
          <w:rFonts w:ascii="Times New Roman" w:hAnsi="Times New Roman"/>
          <w:sz w:val="28"/>
        </w:rPr>
        <w:t xml:space="preserve"> і доріг комунальної власності </w:t>
      </w:r>
      <w:r>
        <w:rPr>
          <w:rFonts w:ascii="Times New Roman" w:hAnsi="Times New Roman"/>
          <w:sz w:val="28"/>
        </w:rPr>
        <w:t>в</w:t>
      </w:r>
      <w:r w:rsidRPr="00E27217">
        <w:rPr>
          <w:rFonts w:ascii="Times New Roman" w:hAnsi="Times New Roman"/>
          <w:sz w:val="28"/>
        </w:rPr>
        <w:t xml:space="preserve"> населених пунктах </w:t>
      </w:r>
    </w:p>
    <w:p w:rsidR="00D66195" w:rsidRDefault="00D66195" w:rsidP="00175621">
      <w:pPr>
        <w:pStyle w:val="ShapkaDocumentu"/>
        <w:spacing w:after="0"/>
        <w:ind w:left="6804" w:firstLine="709"/>
        <w:jc w:val="left"/>
        <w:rPr>
          <w:rFonts w:ascii="Times New Roman" w:hAnsi="Times New Roman"/>
          <w:sz w:val="24"/>
          <w:lang w:val="en-US"/>
        </w:rPr>
      </w:pPr>
    </w:p>
    <w:p w:rsidR="00D66195" w:rsidRPr="00175621" w:rsidRDefault="00D66195" w:rsidP="00175621">
      <w:pPr>
        <w:pStyle w:val="ShapkaDocumentu"/>
        <w:spacing w:after="0"/>
        <w:ind w:left="6804" w:firstLine="709"/>
        <w:jc w:val="left"/>
        <w:rPr>
          <w:rFonts w:ascii="Times New Roman" w:hAnsi="Times New Roman"/>
          <w:sz w:val="16"/>
          <w:szCs w:val="16"/>
          <w:lang w:val="en-US"/>
        </w:rPr>
      </w:pPr>
    </w:p>
    <w:p w:rsidR="00D66195" w:rsidRPr="00E27217" w:rsidRDefault="00D66195" w:rsidP="009B2AAD">
      <w:pPr>
        <w:spacing w:line="276" w:lineRule="auto"/>
        <w:ind w:firstLine="720"/>
        <w:jc w:val="both"/>
        <w:rPr>
          <w:rFonts w:ascii="Times New Roman" w:hAnsi="Times New Roman"/>
          <w:sz w:val="28"/>
        </w:rPr>
      </w:pPr>
      <w:r w:rsidRPr="00E27217">
        <w:rPr>
          <w:rFonts w:ascii="Times New Roman" w:hAnsi="Times New Roman"/>
          <w:sz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>з</w:t>
      </w:r>
      <w:r>
        <w:rPr>
          <w:sz w:val="28"/>
          <w:szCs w:val="28"/>
        </w:rPr>
        <w:t>аконів</w:t>
      </w:r>
      <w:r w:rsidRPr="0078042E">
        <w:rPr>
          <w:sz w:val="28"/>
          <w:szCs w:val="28"/>
        </w:rPr>
        <w:t xml:space="preserve"> України «Про місцеві державні адміністрації», </w:t>
      </w:r>
      <w:r>
        <w:rPr>
          <w:sz w:val="28"/>
          <w:szCs w:val="28"/>
        </w:rPr>
        <w:t>«Про автомобільні дороги»,</w:t>
      </w:r>
      <w:r>
        <w:rPr>
          <w:rFonts w:ascii="Calibri" w:hAnsi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статті 103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</w:t>
      </w:r>
      <w:r w:rsidRPr="00E27217">
        <w:rPr>
          <w:rFonts w:ascii="Times New Roman" w:hAnsi="Times New Roman"/>
          <w:sz w:val="28"/>
        </w:rPr>
        <w:t xml:space="preserve">Бюджетного кодексу України, </w:t>
      </w:r>
      <w:r>
        <w:rPr>
          <w:rFonts w:ascii="Times New Roman" w:hAnsi="Times New Roman"/>
          <w:sz w:val="28"/>
        </w:rPr>
        <w:t xml:space="preserve">постанови </w:t>
      </w:r>
      <w:r w:rsidRPr="00203259">
        <w:rPr>
          <w:rFonts w:ascii="Times New Roman" w:hAnsi="Times New Roman"/>
          <w:sz w:val="28"/>
        </w:rPr>
        <w:t>Кабінету Міністрів України від 20 грудня 2017 року №</w:t>
      </w:r>
      <w:r>
        <w:rPr>
          <w:rFonts w:ascii="Times New Roman" w:hAnsi="Times New Roman"/>
          <w:sz w:val="28"/>
        </w:rPr>
        <w:t xml:space="preserve"> 1085 </w:t>
      </w:r>
      <w:r w:rsidRPr="00203259">
        <w:rPr>
          <w:rFonts w:ascii="Times New Roman" w:hAnsi="Times New Roman"/>
          <w:sz w:val="28"/>
        </w:rPr>
        <w:t>«Про затвердження Порядку спрямування коштів державного дорожнього фонду»</w:t>
      </w:r>
      <w:r>
        <w:rPr>
          <w:rFonts w:ascii="Times New Roman" w:hAnsi="Times New Roman"/>
          <w:sz w:val="28"/>
        </w:rPr>
        <w:t xml:space="preserve">, </w:t>
      </w:r>
      <w:r w:rsidRPr="00E27217">
        <w:rPr>
          <w:rFonts w:ascii="Times New Roman" w:hAnsi="Times New Roman"/>
          <w:sz w:val="28"/>
        </w:rPr>
        <w:t>листа Державного агентст</w:t>
      </w:r>
      <w:r>
        <w:rPr>
          <w:rFonts w:ascii="Times New Roman" w:hAnsi="Times New Roman"/>
          <w:sz w:val="28"/>
        </w:rPr>
        <w:t xml:space="preserve">ва автомобільних доріг України </w:t>
      </w:r>
      <w:r w:rsidRPr="00E27217">
        <w:rPr>
          <w:rFonts w:ascii="Times New Roman" w:hAnsi="Times New Roman"/>
          <w:sz w:val="28"/>
        </w:rPr>
        <w:t xml:space="preserve">від </w:t>
      </w:r>
      <w:r>
        <w:rPr>
          <w:rFonts w:ascii="Times New Roman" w:hAnsi="Times New Roman"/>
          <w:sz w:val="28"/>
        </w:rPr>
        <w:t xml:space="preserve">03 серпня       </w:t>
      </w:r>
      <w:r w:rsidRPr="00E27217">
        <w:rPr>
          <w:rFonts w:ascii="Times New Roman" w:hAnsi="Times New Roman"/>
          <w:sz w:val="28"/>
        </w:rPr>
        <w:t>2018</w:t>
      </w:r>
      <w:r>
        <w:rPr>
          <w:rFonts w:ascii="Times New Roman" w:hAnsi="Times New Roman"/>
          <w:sz w:val="28"/>
        </w:rPr>
        <w:t xml:space="preserve"> року №</w:t>
      </w:r>
      <w:r w:rsidRPr="00B1520F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6189/3/5.2-6-865/08, розпорядження голови обласної державної адміністрації від 11 грудня 2017 року №</w:t>
      </w:r>
      <w:r w:rsidRPr="00B1520F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619 «</w:t>
      </w:r>
      <w:r w:rsidRPr="00482DC7">
        <w:rPr>
          <w:rFonts w:ascii="Times New Roman" w:hAnsi="Times New Roman"/>
          <w:sz w:val="28"/>
        </w:rPr>
        <w:t>Про передачу автомобільних доріг загального користування місцевого значення до сфери управління</w:t>
      </w:r>
      <w:r>
        <w:rPr>
          <w:rFonts w:ascii="Times New Roman" w:hAnsi="Times New Roman"/>
          <w:sz w:val="28"/>
        </w:rPr>
        <w:t xml:space="preserve"> </w:t>
      </w:r>
      <w:r w:rsidRPr="00482DC7">
        <w:rPr>
          <w:rFonts w:ascii="Times New Roman" w:hAnsi="Times New Roman"/>
          <w:sz w:val="28"/>
        </w:rPr>
        <w:t xml:space="preserve"> Волинської обласної державної адміністрації</w:t>
      </w:r>
      <w:r>
        <w:rPr>
          <w:rFonts w:ascii="Times New Roman" w:hAnsi="Times New Roman"/>
          <w:sz w:val="28"/>
        </w:rPr>
        <w:t>»:</w:t>
      </w:r>
    </w:p>
    <w:p w:rsidR="00D66195" w:rsidRPr="00E27217" w:rsidRDefault="00D66195" w:rsidP="009B2AAD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720"/>
        <w:jc w:val="both"/>
        <w:rPr>
          <w:rFonts w:ascii="Times New Roman" w:hAnsi="Times New Roman"/>
          <w:sz w:val="28"/>
        </w:rPr>
      </w:pPr>
      <w:r w:rsidRPr="00E27217">
        <w:rPr>
          <w:rFonts w:ascii="Times New Roman" w:hAnsi="Times New Roman"/>
          <w:sz w:val="28"/>
        </w:rPr>
        <w:t>Затвердити перелік об’єктів, фінансування яких у 2018 році здійснювати</w:t>
      </w:r>
      <w:r>
        <w:rPr>
          <w:rFonts w:ascii="Times New Roman" w:hAnsi="Times New Roman"/>
          <w:sz w:val="28"/>
        </w:rPr>
        <w:t>меться</w:t>
      </w:r>
      <w:r w:rsidRPr="00E27217">
        <w:rPr>
          <w:rFonts w:ascii="Times New Roman" w:hAnsi="Times New Roman"/>
          <w:sz w:val="28"/>
        </w:rPr>
        <w:t xml:space="preserve"> за рахунок передбаченої для обласного бюджету</w:t>
      </w:r>
      <w:r>
        <w:rPr>
          <w:rFonts w:ascii="Times New Roman" w:hAnsi="Times New Roman"/>
          <w:sz w:val="28"/>
        </w:rPr>
        <w:t xml:space="preserve"> </w:t>
      </w:r>
      <w:r w:rsidRPr="00E27217">
        <w:rPr>
          <w:rFonts w:ascii="Times New Roman" w:hAnsi="Times New Roman"/>
          <w:sz w:val="28"/>
        </w:rPr>
        <w:t xml:space="preserve">субвенції з державного бюджету місцевим бюджетам на будівництво, реконструкцію, капітальний та поточний середній ремонт </w:t>
      </w:r>
      <w:r>
        <w:rPr>
          <w:rFonts w:ascii="Times New Roman" w:hAnsi="Times New Roman"/>
          <w:sz w:val="28"/>
        </w:rPr>
        <w:t xml:space="preserve">і утримання </w:t>
      </w:r>
      <w:r w:rsidRPr="00E27217">
        <w:rPr>
          <w:rFonts w:ascii="Times New Roman" w:hAnsi="Times New Roman"/>
          <w:sz w:val="28"/>
        </w:rPr>
        <w:t>автомобільних доріг загального користування місцевого значення</w:t>
      </w:r>
      <w:r>
        <w:rPr>
          <w:rFonts w:ascii="Times New Roman" w:hAnsi="Times New Roman"/>
          <w:sz w:val="28"/>
        </w:rPr>
        <w:t>, вулиць</w:t>
      </w:r>
      <w:r w:rsidRPr="00E27217">
        <w:rPr>
          <w:rFonts w:ascii="Times New Roman" w:hAnsi="Times New Roman"/>
          <w:sz w:val="28"/>
        </w:rPr>
        <w:t xml:space="preserve"> і доріг комунальної власності у населених пунктах </w:t>
      </w:r>
      <w:r>
        <w:rPr>
          <w:rFonts w:ascii="Times New Roman" w:hAnsi="Times New Roman"/>
          <w:sz w:val="28"/>
        </w:rPr>
        <w:t>(додається)</w:t>
      </w:r>
      <w:r w:rsidRPr="00E27217">
        <w:rPr>
          <w:rFonts w:ascii="Times New Roman" w:hAnsi="Times New Roman"/>
          <w:sz w:val="28"/>
        </w:rPr>
        <w:t>.</w:t>
      </w:r>
    </w:p>
    <w:p w:rsidR="00D66195" w:rsidRDefault="00D66195" w:rsidP="009B2AAD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720"/>
        <w:jc w:val="both"/>
        <w:rPr>
          <w:rFonts w:ascii="Times New Roman" w:hAnsi="Times New Roman"/>
          <w:sz w:val="28"/>
        </w:rPr>
      </w:pPr>
      <w:r w:rsidRPr="007F3EB6">
        <w:rPr>
          <w:rFonts w:ascii="Times New Roman" w:hAnsi="Times New Roman"/>
          <w:sz w:val="28"/>
        </w:rPr>
        <w:t>Визнати таким, що втратило чинність</w:t>
      </w:r>
      <w:r>
        <w:rPr>
          <w:rFonts w:ascii="Times New Roman" w:hAnsi="Times New Roman"/>
          <w:sz w:val="28"/>
        </w:rPr>
        <w:t>,</w:t>
      </w:r>
      <w:r w:rsidRPr="007F3EB6">
        <w:rPr>
          <w:rFonts w:ascii="Times New Roman" w:hAnsi="Times New Roman"/>
          <w:sz w:val="28"/>
        </w:rPr>
        <w:t xml:space="preserve"> розпорядження </w:t>
      </w:r>
      <w:r>
        <w:rPr>
          <w:rFonts w:ascii="Times New Roman" w:hAnsi="Times New Roman"/>
          <w:sz w:val="28"/>
        </w:rPr>
        <w:t xml:space="preserve">голови обласної державної адміністрації </w:t>
      </w:r>
      <w:r w:rsidRPr="007F3EB6">
        <w:rPr>
          <w:rFonts w:ascii="Times New Roman" w:hAnsi="Times New Roman"/>
          <w:sz w:val="28"/>
        </w:rPr>
        <w:t>від 07 березня 2018 року №</w:t>
      </w:r>
      <w:r>
        <w:rPr>
          <w:rFonts w:ascii="Times New Roman" w:hAnsi="Times New Roman"/>
          <w:sz w:val="28"/>
        </w:rPr>
        <w:t xml:space="preserve"> </w:t>
      </w:r>
      <w:r w:rsidRPr="007F3EB6">
        <w:rPr>
          <w:rFonts w:ascii="Times New Roman" w:hAnsi="Times New Roman"/>
          <w:sz w:val="28"/>
        </w:rPr>
        <w:t xml:space="preserve">148. </w:t>
      </w:r>
    </w:p>
    <w:p w:rsidR="00D66195" w:rsidRDefault="00D66195" w:rsidP="009B2AAD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720"/>
        <w:jc w:val="both"/>
        <w:rPr>
          <w:rFonts w:ascii="Times New Roman" w:hAnsi="Times New Roman"/>
          <w:sz w:val="28"/>
        </w:rPr>
      </w:pPr>
      <w:r w:rsidRPr="00E27217">
        <w:rPr>
          <w:rFonts w:ascii="Times New Roman" w:hAnsi="Times New Roman"/>
          <w:sz w:val="28"/>
        </w:rPr>
        <w:t xml:space="preserve">Контроль за виконанням розпорядження </w:t>
      </w:r>
      <w:r>
        <w:rPr>
          <w:rFonts w:ascii="Times New Roman" w:hAnsi="Times New Roman"/>
          <w:sz w:val="28"/>
        </w:rPr>
        <w:t>покласти на заступника голови облдержадміністрації С.Кошарука</w:t>
      </w:r>
      <w:r w:rsidRPr="00E27217">
        <w:rPr>
          <w:rFonts w:ascii="Times New Roman" w:hAnsi="Times New Roman"/>
          <w:sz w:val="28"/>
        </w:rPr>
        <w:t>.</w:t>
      </w:r>
    </w:p>
    <w:p w:rsidR="00D66195" w:rsidRPr="007F3EB6" w:rsidRDefault="00D66195" w:rsidP="007F3EB6">
      <w:pPr>
        <w:pStyle w:val="ListParagraph"/>
        <w:tabs>
          <w:tab w:val="left" w:pos="567"/>
          <w:tab w:val="left" w:pos="993"/>
        </w:tabs>
        <w:ind w:left="567"/>
        <w:jc w:val="both"/>
        <w:rPr>
          <w:rFonts w:ascii="Times New Roman" w:hAnsi="Times New Roman"/>
          <w:sz w:val="28"/>
        </w:rPr>
      </w:pPr>
    </w:p>
    <w:p w:rsidR="00D66195" w:rsidRPr="00482DC7" w:rsidRDefault="00D66195" w:rsidP="00482DC7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4"/>
        </w:rPr>
      </w:pPr>
    </w:p>
    <w:p w:rsidR="00D66195" w:rsidRPr="00E27217" w:rsidRDefault="00D66195" w:rsidP="00B1520F">
      <w:pPr>
        <w:pStyle w:val="ListParagraph"/>
        <w:tabs>
          <w:tab w:val="left" w:pos="567"/>
        </w:tabs>
        <w:spacing w:line="360" w:lineRule="auto"/>
        <w:ind w:left="567" w:hanging="567"/>
        <w:jc w:val="both"/>
        <w:rPr>
          <w:rFonts w:ascii="Times New Roman" w:hAnsi="Times New Roman"/>
          <w:b/>
          <w:sz w:val="30"/>
          <w:szCs w:val="30"/>
        </w:rPr>
      </w:pPr>
      <w:r w:rsidRPr="00E27217">
        <w:rPr>
          <w:rFonts w:ascii="Times New Roman" w:hAnsi="Times New Roman"/>
          <w:sz w:val="28"/>
        </w:rPr>
        <w:t>Голова</w:t>
      </w:r>
      <w:r w:rsidRPr="00E27217">
        <w:rPr>
          <w:rFonts w:ascii="Times New Roman" w:hAnsi="Times New Roman"/>
          <w:sz w:val="24"/>
        </w:rPr>
        <w:t xml:space="preserve">                     </w:t>
      </w:r>
      <w:r>
        <w:rPr>
          <w:rFonts w:ascii="Times New Roman" w:hAnsi="Times New Roman"/>
          <w:sz w:val="24"/>
        </w:rPr>
        <w:t xml:space="preserve">                              </w:t>
      </w:r>
      <w:r w:rsidRPr="00E27217">
        <w:rPr>
          <w:rFonts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 xml:space="preserve">                        </w:t>
      </w:r>
      <w:r>
        <w:rPr>
          <w:rFonts w:ascii="Times New Roman" w:hAnsi="Times New Roman"/>
          <w:b/>
          <w:sz w:val="30"/>
          <w:szCs w:val="30"/>
        </w:rPr>
        <w:t>О.САВЧЕНКО</w:t>
      </w:r>
    </w:p>
    <w:p w:rsidR="00D66195" w:rsidRDefault="00D66195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4"/>
          <w:lang w:val="en-US"/>
        </w:rPr>
      </w:pPr>
    </w:p>
    <w:p w:rsidR="00D66195" w:rsidRPr="00175621" w:rsidRDefault="00D66195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D66195" w:rsidRPr="00B1520F" w:rsidRDefault="00D66195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  <w:r w:rsidRPr="00B1520F">
        <w:rPr>
          <w:rFonts w:ascii="Times New Roman" w:hAnsi="Times New Roman"/>
          <w:sz w:val="28"/>
        </w:rPr>
        <w:t>Мирка 778 116</w:t>
      </w:r>
    </w:p>
    <w:sectPr w:rsidR="00D66195" w:rsidRPr="00B1520F" w:rsidSect="009B2AA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7587"/>
    <w:multiLevelType w:val="hybridMultilevel"/>
    <w:tmpl w:val="F7E49A72"/>
    <w:lvl w:ilvl="0" w:tplc="AB988F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A33"/>
    <w:rsid w:val="00086550"/>
    <w:rsid w:val="0011205D"/>
    <w:rsid w:val="00123E28"/>
    <w:rsid w:val="00152F50"/>
    <w:rsid w:val="00175621"/>
    <w:rsid w:val="001948F4"/>
    <w:rsid w:val="001C770B"/>
    <w:rsid w:val="00203259"/>
    <w:rsid w:val="00283A40"/>
    <w:rsid w:val="003431BA"/>
    <w:rsid w:val="00430C7D"/>
    <w:rsid w:val="00482DC7"/>
    <w:rsid w:val="005945DE"/>
    <w:rsid w:val="005C53CF"/>
    <w:rsid w:val="005C6BEF"/>
    <w:rsid w:val="005D3DFF"/>
    <w:rsid w:val="005E44EB"/>
    <w:rsid w:val="005E6DB8"/>
    <w:rsid w:val="00632EA5"/>
    <w:rsid w:val="0071046E"/>
    <w:rsid w:val="0078042E"/>
    <w:rsid w:val="007A05AA"/>
    <w:rsid w:val="007E64D9"/>
    <w:rsid w:val="007F3EB6"/>
    <w:rsid w:val="00800751"/>
    <w:rsid w:val="008172B6"/>
    <w:rsid w:val="0082200E"/>
    <w:rsid w:val="00831A33"/>
    <w:rsid w:val="00915A61"/>
    <w:rsid w:val="009B2AAD"/>
    <w:rsid w:val="00A604D2"/>
    <w:rsid w:val="00AC1972"/>
    <w:rsid w:val="00B1209C"/>
    <w:rsid w:val="00B1520F"/>
    <w:rsid w:val="00B2166B"/>
    <w:rsid w:val="00B30D0E"/>
    <w:rsid w:val="00BE0454"/>
    <w:rsid w:val="00C124A3"/>
    <w:rsid w:val="00C75FD8"/>
    <w:rsid w:val="00C859C4"/>
    <w:rsid w:val="00CA663D"/>
    <w:rsid w:val="00CB6328"/>
    <w:rsid w:val="00D458E0"/>
    <w:rsid w:val="00D66195"/>
    <w:rsid w:val="00D85B7C"/>
    <w:rsid w:val="00DA7223"/>
    <w:rsid w:val="00DE73EE"/>
    <w:rsid w:val="00E05799"/>
    <w:rsid w:val="00E27217"/>
    <w:rsid w:val="00E760CE"/>
    <w:rsid w:val="00F067D5"/>
    <w:rsid w:val="00FD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831A33"/>
    <w:rPr>
      <w:rFonts w:ascii="Antiqua" w:eastAsia="Times New Roman" w:hAnsi="Antiqua"/>
      <w:sz w:val="26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1A33"/>
    <w:pPr>
      <w:keepNext/>
      <w:spacing w:before="120"/>
      <w:ind w:left="567"/>
      <w:outlineLvl w:val="1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31A33"/>
    <w:rPr>
      <w:rFonts w:ascii="Antiqua" w:hAnsi="Antiqua" w:cs="Times New Roman"/>
      <w:b/>
      <w:sz w:val="20"/>
      <w:szCs w:val="20"/>
      <w:lang w:val="uk-UA" w:eastAsia="ru-RU"/>
    </w:rPr>
  </w:style>
  <w:style w:type="paragraph" w:customStyle="1" w:styleId="ShapkaDocumentu">
    <w:name w:val="Shapka Documentu"/>
    <w:basedOn w:val="Normal"/>
    <w:uiPriority w:val="99"/>
    <w:rsid w:val="00831A33"/>
    <w:pPr>
      <w:keepNext/>
      <w:keepLines/>
      <w:spacing w:after="240"/>
      <w:ind w:left="3969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831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1A33"/>
    <w:rPr>
      <w:rFonts w:ascii="Tahoma" w:hAnsi="Tahoma" w:cs="Tahoma"/>
      <w:sz w:val="16"/>
      <w:szCs w:val="16"/>
      <w:lang w:val="uk-UA" w:eastAsia="ru-RU"/>
    </w:rPr>
  </w:style>
  <w:style w:type="character" w:styleId="PlaceholderText">
    <w:name w:val="Placeholder Text"/>
    <w:basedOn w:val="DefaultParagraphFont"/>
    <w:uiPriority w:val="99"/>
    <w:semiHidden/>
    <w:rsid w:val="007E64D9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7E64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287</Words>
  <Characters>1637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A.Evtuh</cp:lastModifiedBy>
  <cp:revision>10</cp:revision>
  <cp:lastPrinted>2018-08-08T13:54:00Z</cp:lastPrinted>
  <dcterms:created xsi:type="dcterms:W3CDTF">2018-08-06T12:29:00Z</dcterms:created>
  <dcterms:modified xsi:type="dcterms:W3CDTF">2018-08-14T06:19:00Z</dcterms:modified>
</cp:coreProperties>
</file>