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A34" w:rsidRDefault="00632A34" w:rsidP="00632A34">
      <w:pPr>
        <w:spacing w:after="0" w:line="240" w:lineRule="auto"/>
        <w:ind w:left="5529"/>
        <w:rPr>
          <w:rFonts w:ascii="Times New Roman" w:hAnsi="Times New Roman" w:cs="Times New Roman"/>
          <w:sz w:val="28"/>
          <w:szCs w:val="28"/>
        </w:rPr>
      </w:pPr>
      <w:r w:rsidRPr="007F349A">
        <w:rPr>
          <w:rFonts w:ascii="Times New Roman" w:hAnsi="Times New Roman" w:cs="Times New Roman"/>
          <w:sz w:val="28"/>
          <w:szCs w:val="28"/>
        </w:rPr>
        <w:t xml:space="preserve">Додаток </w:t>
      </w:r>
      <w:r>
        <w:rPr>
          <w:rFonts w:ascii="Times New Roman" w:hAnsi="Times New Roman" w:cs="Times New Roman"/>
          <w:sz w:val="28"/>
          <w:szCs w:val="28"/>
        </w:rPr>
        <w:t>2</w:t>
      </w:r>
    </w:p>
    <w:p w:rsidR="00632A34" w:rsidRDefault="00632A34" w:rsidP="00632A34">
      <w:pPr>
        <w:spacing w:after="0" w:line="240" w:lineRule="auto"/>
        <w:ind w:left="5529"/>
        <w:rPr>
          <w:rFonts w:ascii="Times New Roman" w:hAnsi="Times New Roman" w:cs="Times New Roman"/>
          <w:sz w:val="28"/>
          <w:szCs w:val="28"/>
        </w:rPr>
      </w:pPr>
      <w:r>
        <w:rPr>
          <w:rFonts w:ascii="Times New Roman" w:hAnsi="Times New Roman" w:cs="Times New Roman"/>
          <w:sz w:val="28"/>
          <w:szCs w:val="28"/>
        </w:rPr>
        <w:t>до розпорядження голови</w:t>
      </w:r>
    </w:p>
    <w:p w:rsidR="00632A34" w:rsidRDefault="00632A34" w:rsidP="00632A34">
      <w:pPr>
        <w:spacing w:after="0" w:line="240" w:lineRule="auto"/>
        <w:ind w:left="5529"/>
        <w:rPr>
          <w:rFonts w:ascii="Times New Roman" w:hAnsi="Times New Roman" w:cs="Times New Roman"/>
          <w:sz w:val="28"/>
          <w:szCs w:val="28"/>
        </w:rPr>
      </w:pPr>
      <w:r>
        <w:rPr>
          <w:rFonts w:ascii="Times New Roman" w:hAnsi="Times New Roman" w:cs="Times New Roman"/>
          <w:sz w:val="28"/>
          <w:szCs w:val="28"/>
        </w:rPr>
        <w:t>обласної державної адміністрації</w:t>
      </w:r>
    </w:p>
    <w:p w:rsidR="00632A34" w:rsidRDefault="005608C1" w:rsidP="00632A34">
      <w:pPr>
        <w:spacing w:after="0" w:line="240" w:lineRule="auto"/>
        <w:ind w:left="5529"/>
        <w:rPr>
          <w:rFonts w:ascii="Times New Roman" w:hAnsi="Times New Roman" w:cs="Times New Roman"/>
          <w:sz w:val="28"/>
          <w:szCs w:val="28"/>
        </w:rPr>
      </w:pPr>
      <w:r>
        <w:rPr>
          <w:rFonts w:ascii="Times New Roman" w:hAnsi="Times New Roman" w:cs="Times New Roman"/>
          <w:sz w:val="28"/>
          <w:szCs w:val="28"/>
        </w:rPr>
        <w:t>13</w:t>
      </w:r>
      <w:r w:rsidR="00B76FE3">
        <w:rPr>
          <w:rFonts w:ascii="Times New Roman" w:hAnsi="Times New Roman" w:cs="Times New Roman"/>
          <w:sz w:val="28"/>
          <w:szCs w:val="28"/>
        </w:rPr>
        <w:t>.07.2018</w:t>
      </w:r>
      <w:r w:rsidR="00632A34">
        <w:rPr>
          <w:rFonts w:ascii="Times New Roman" w:hAnsi="Times New Roman" w:cs="Times New Roman"/>
          <w:sz w:val="28"/>
          <w:szCs w:val="28"/>
        </w:rPr>
        <w:t xml:space="preserve"> №</w:t>
      </w:r>
      <w:r>
        <w:rPr>
          <w:rFonts w:ascii="Times New Roman" w:hAnsi="Times New Roman" w:cs="Times New Roman"/>
          <w:sz w:val="28"/>
          <w:szCs w:val="28"/>
        </w:rPr>
        <w:t xml:space="preserve"> 433</w:t>
      </w:r>
      <w:bookmarkStart w:id="0" w:name="_GoBack"/>
      <w:bookmarkEnd w:id="0"/>
    </w:p>
    <w:p w:rsidR="00632A34" w:rsidRDefault="00632A34" w:rsidP="00657DAD">
      <w:pPr>
        <w:spacing w:after="0" w:line="240" w:lineRule="auto"/>
        <w:rPr>
          <w:rFonts w:ascii="Times New Roman" w:hAnsi="Times New Roman" w:cs="Times New Roman"/>
          <w:sz w:val="28"/>
          <w:szCs w:val="28"/>
        </w:rPr>
      </w:pPr>
    </w:p>
    <w:p w:rsidR="00657DAD" w:rsidRDefault="00632A34" w:rsidP="00657D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00657DAD">
        <w:rPr>
          <w:rFonts w:ascii="Times New Roman" w:hAnsi="Times New Roman" w:cs="Times New Roman"/>
          <w:sz w:val="28"/>
          <w:szCs w:val="28"/>
        </w:rPr>
        <w:t>ЕРЕЛІК</w:t>
      </w:r>
    </w:p>
    <w:p w:rsidR="00C2484D" w:rsidRDefault="00632A34" w:rsidP="00657D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земельних ділянок разом із водними об’єктами, які на них розташовані, та земельних ділянок водного фонду, на які надається дозвіл на розроблення технічної документації із землеустрою щодо встановлення (відновлення) меж земельних ділянок разом із водними об’єктами в натурі (на місцевості) </w:t>
      </w:r>
    </w:p>
    <w:p w:rsidR="00632A34" w:rsidRDefault="00632A34" w:rsidP="00657D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продажу права оренди на них на земельних торгах</w:t>
      </w:r>
    </w:p>
    <w:p w:rsidR="00632A34" w:rsidRDefault="00632A34" w:rsidP="00632A34">
      <w:pPr>
        <w:spacing w:after="0" w:line="240" w:lineRule="auto"/>
        <w:jc w:val="both"/>
        <w:rPr>
          <w:rFonts w:ascii="Times New Roman" w:hAnsi="Times New Roman" w:cs="Times New Roman"/>
          <w:sz w:val="28"/>
          <w:szCs w:val="28"/>
        </w:rPr>
      </w:pPr>
    </w:p>
    <w:tbl>
      <w:tblPr>
        <w:tblStyle w:val="a3"/>
        <w:tblW w:w="9776" w:type="dxa"/>
        <w:tblLook w:val="04A0" w:firstRow="1" w:lastRow="0" w:firstColumn="1" w:lastColumn="0" w:noHBand="0" w:noVBand="1"/>
      </w:tblPr>
      <w:tblGrid>
        <w:gridCol w:w="591"/>
        <w:gridCol w:w="4412"/>
        <w:gridCol w:w="1575"/>
        <w:gridCol w:w="3198"/>
      </w:tblGrid>
      <w:tr w:rsidR="00632A34" w:rsidTr="000A1FDF">
        <w:tc>
          <w:tcPr>
            <w:tcW w:w="594" w:type="dxa"/>
          </w:tcPr>
          <w:p w:rsidR="00632A34" w:rsidRPr="00657DAD" w:rsidRDefault="00274855" w:rsidP="000A1FDF">
            <w:pPr>
              <w:jc w:val="center"/>
              <w:rPr>
                <w:rFonts w:ascii="Times New Roman" w:hAnsi="Times New Roman" w:cs="Times New Roman"/>
                <w:sz w:val="28"/>
                <w:szCs w:val="28"/>
              </w:rPr>
            </w:pPr>
            <w:r>
              <w:rPr>
                <w:rFonts w:ascii="Times New Roman" w:hAnsi="Times New Roman" w:cs="Times New Roman"/>
                <w:sz w:val="28"/>
                <w:szCs w:val="28"/>
              </w:rPr>
              <w:t>№ з</w:t>
            </w:r>
            <w:r w:rsidR="00632A34" w:rsidRPr="00657DAD">
              <w:rPr>
                <w:rFonts w:ascii="Times New Roman" w:hAnsi="Times New Roman" w:cs="Times New Roman"/>
                <w:sz w:val="28"/>
                <w:szCs w:val="28"/>
              </w:rPr>
              <w:t>/п</w:t>
            </w:r>
          </w:p>
        </w:tc>
        <w:tc>
          <w:tcPr>
            <w:tcW w:w="4640" w:type="dxa"/>
          </w:tcPr>
          <w:p w:rsidR="00632A34" w:rsidRPr="00657DAD" w:rsidRDefault="00632A34" w:rsidP="000A1FDF">
            <w:pPr>
              <w:jc w:val="center"/>
              <w:rPr>
                <w:rFonts w:ascii="Times New Roman" w:hAnsi="Times New Roman" w:cs="Times New Roman"/>
                <w:sz w:val="28"/>
                <w:szCs w:val="28"/>
              </w:rPr>
            </w:pPr>
          </w:p>
          <w:p w:rsidR="00632A34" w:rsidRPr="00657DAD" w:rsidRDefault="00632A34" w:rsidP="000A1FDF">
            <w:pPr>
              <w:jc w:val="center"/>
              <w:rPr>
                <w:rFonts w:ascii="Times New Roman" w:hAnsi="Times New Roman" w:cs="Times New Roman"/>
                <w:sz w:val="28"/>
                <w:szCs w:val="28"/>
              </w:rPr>
            </w:pPr>
            <w:r w:rsidRPr="00657DAD">
              <w:rPr>
                <w:rFonts w:ascii="Times New Roman" w:hAnsi="Times New Roman" w:cs="Times New Roman"/>
                <w:sz w:val="28"/>
                <w:szCs w:val="28"/>
              </w:rPr>
              <w:t>Адреса водного об’єкта разом із земельною ділянкою, на якій він розташований</w:t>
            </w:r>
          </w:p>
          <w:p w:rsidR="00632A34" w:rsidRPr="00657DAD" w:rsidRDefault="00632A34" w:rsidP="000A1FDF">
            <w:pPr>
              <w:jc w:val="center"/>
              <w:rPr>
                <w:rFonts w:ascii="Times New Roman" w:hAnsi="Times New Roman" w:cs="Times New Roman"/>
                <w:sz w:val="28"/>
                <w:szCs w:val="28"/>
              </w:rPr>
            </w:pPr>
          </w:p>
        </w:tc>
        <w:tc>
          <w:tcPr>
            <w:tcW w:w="1284" w:type="dxa"/>
          </w:tcPr>
          <w:p w:rsidR="00632A34" w:rsidRPr="00657DAD" w:rsidRDefault="00632A34" w:rsidP="00632A34">
            <w:pPr>
              <w:jc w:val="center"/>
              <w:rPr>
                <w:rFonts w:ascii="Times New Roman" w:hAnsi="Times New Roman" w:cs="Times New Roman"/>
                <w:sz w:val="28"/>
                <w:szCs w:val="28"/>
              </w:rPr>
            </w:pPr>
          </w:p>
          <w:p w:rsidR="00632A34" w:rsidRPr="00657DAD" w:rsidRDefault="00632A34" w:rsidP="00632A34">
            <w:pPr>
              <w:jc w:val="center"/>
              <w:rPr>
                <w:rFonts w:ascii="Times New Roman" w:hAnsi="Times New Roman" w:cs="Times New Roman"/>
                <w:sz w:val="28"/>
                <w:szCs w:val="28"/>
              </w:rPr>
            </w:pPr>
            <w:r w:rsidRPr="00657DAD">
              <w:rPr>
                <w:rFonts w:ascii="Times New Roman" w:hAnsi="Times New Roman" w:cs="Times New Roman"/>
                <w:sz w:val="28"/>
                <w:szCs w:val="28"/>
              </w:rPr>
              <w:t>Орієнтовна площа (га)</w:t>
            </w:r>
          </w:p>
        </w:tc>
        <w:tc>
          <w:tcPr>
            <w:tcW w:w="3258" w:type="dxa"/>
          </w:tcPr>
          <w:p w:rsidR="00632A34" w:rsidRPr="00657DAD" w:rsidRDefault="00632A34" w:rsidP="000A1FDF">
            <w:pPr>
              <w:jc w:val="center"/>
              <w:rPr>
                <w:rFonts w:ascii="Times New Roman" w:hAnsi="Times New Roman" w:cs="Times New Roman"/>
                <w:sz w:val="28"/>
                <w:szCs w:val="28"/>
              </w:rPr>
            </w:pPr>
            <w:r w:rsidRPr="00657DAD">
              <w:rPr>
                <w:rFonts w:ascii="Times New Roman" w:hAnsi="Times New Roman" w:cs="Times New Roman"/>
                <w:sz w:val="28"/>
                <w:szCs w:val="28"/>
              </w:rPr>
              <w:t>Пропозиції щодо використання водного об’єкта та земельної ділянки, на якій він розташований</w:t>
            </w:r>
          </w:p>
        </w:tc>
      </w:tr>
      <w:tr w:rsidR="00632A34" w:rsidTr="000A1FDF">
        <w:tc>
          <w:tcPr>
            <w:tcW w:w="594" w:type="dxa"/>
          </w:tcPr>
          <w:p w:rsidR="00632A34" w:rsidRPr="00657DAD" w:rsidRDefault="00632A34" w:rsidP="000A1FDF">
            <w:pPr>
              <w:jc w:val="center"/>
              <w:rPr>
                <w:rFonts w:ascii="Times New Roman" w:hAnsi="Times New Roman" w:cs="Times New Roman"/>
                <w:sz w:val="28"/>
                <w:szCs w:val="28"/>
              </w:rPr>
            </w:pPr>
            <w:r w:rsidRPr="00657DAD">
              <w:rPr>
                <w:rFonts w:ascii="Times New Roman" w:hAnsi="Times New Roman" w:cs="Times New Roman"/>
                <w:sz w:val="28"/>
                <w:szCs w:val="28"/>
              </w:rPr>
              <w:t>1</w:t>
            </w:r>
          </w:p>
        </w:tc>
        <w:tc>
          <w:tcPr>
            <w:tcW w:w="4640" w:type="dxa"/>
          </w:tcPr>
          <w:p w:rsidR="00632A34" w:rsidRPr="00657DAD" w:rsidRDefault="00632A34" w:rsidP="00274855">
            <w:pPr>
              <w:rPr>
                <w:rFonts w:ascii="Times New Roman" w:hAnsi="Times New Roman" w:cs="Times New Roman"/>
                <w:sz w:val="28"/>
                <w:szCs w:val="28"/>
              </w:rPr>
            </w:pPr>
            <w:proofErr w:type="spellStart"/>
            <w:r w:rsidRPr="00657DAD">
              <w:rPr>
                <w:rFonts w:ascii="Times New Roman" w:hAnsi="Times New Roman" w:cs="Times New Roman"/>
                <w:sz w:val="28"/>
                <w:szCs w:val="28"/>
              </w:rPr>
              <w:t>Турійський</w:t>
            </w:r>
            <w:proofErr w:type="spellEnd"/>
            <w:r w:rsidRPr="00657DAD">
              <w:rPr>
                <w:rFonts w:ascii="Times New Roman" w:hAnsi="Times New Roman" w:cs="Times New Roman"/>
                <w:sz w:val="28"/>
                <w:szCs w:val="28"/>
              </w:rPr>
              <w:t xml:space="preserve"> район, </w:t>
            </w:r>
            <w:proofErr w:type="spellStart"/>
            <w:r w:rsidRPr="00657DAD">
              <w:rPr>
                <w:rFonts w:ascii="Times New Roman" w:hAnsi="Times New Roman" w:cs="Times New Roman"/>
                <w:sz w:val="28"/>
                <w:szCs w:val="28"/>
              </w:rPr>
              <w:t>Ружинська</w:t>
            </w:r>
            <w:proofErr w:type="spellEnd"/>
            <w:r w:rsidRPr="00657DAD">
              <w:rPr>
                <w:rFonts w:ascii="Times New Roman" w:hAnsi="Times New Roman" w:cs="Times New Roman"/>
                <w:sz w:val="28"/>
                <w:szCs w:val="28"/>
              </w:rPr>
              <w:t xml:space="preserve"> сільська рада (за межами населених пунктів)</w:t>
            </w:r>
          </w:p>
        </w:tc>
        <w:tc>
          <w:tcPr>
            <w:tcW w:w="1284" w:type="dxa"/>
          </w:tcPr>
          <w:p w:rsidR="00632A34" w:rsidRPr="00657DAD" w:rsidRDefault="00632A34" w:rsidP="000A1FDF">
            <w:pPr>
              <w:jc w:val="center"/>
              <w:rPr>
                <w:rFonts w:ascii="Times New Roman" w:hAnsi="Times New Roman" w:cs="Times New Roman"/>
                <w:sz w:val="28"/>
                <w:szCs w:val="28"/>
              </w:rPr>
            </w:pPr>
            <w:r w:rsidRPr="00657DAD">
              <w:rPr>
                <w:rFonts w:ascii="Times New Roman" w:hAnsi="Times New Roman" w:cs="Times New Roman"/>
                <w:sz w:val="28"/>
                <w:szCs w:val="28"/>
              </w:rPr>
              <w:t>9,5883</w:t>
            </w:r>
          </w:p>
          <w:p w:rsidR="00632A34" w:rsidRPr="00657DAD" w:rsidRDefault="00632A34" w:rsidP="000A1FDF">
            <w:pPr>
              <w:rPr>
                <w:rFonts w:ascii="Times New Roman" w:hAnsi="Times New Roman" w:cs="Times New Roman"/>
                <w:sz w:val="28"/>
                <w:szCs w:val="28"/>
              </w:rPr>
            </w:pPr>
          </w:p>
        </w:tc>
        <w:tc>
          <w:tcPr>
            <w:tcW w:w="3258" w:type="dxa"/>
          </w:tcPr>
          <w:p w:rsidR="00632A34" w:rsidRPr="00657DAD" w:rsidRDefault="00274855" w:rsidP="000A1FDF">
            <w:pPr>
              <w:rPr>
                <w:rFonts w:ascii="Times New Roman" w:hAnsi="Times New Roman" w:cs="Times New Roman"/>
                <w:sz w:val="28"/>
                <w:szCs w:val="28"/>
              </w:rPr>
            </w:pPr>
            <w:r>
              <w:rPr>
                <w:rFonts w:ascii="Times New Roman" w:hAnsi="Times New Roman" w:cs="Times New Roman"/>
                <w:sz w:val="28"/>
                <w:szCs w:val="28"/>
              </w:rPr>
              <w:t>д</w:t>
            </w:r>
            <w:r w:rsidR="00632A34" w:rsidRPr="00657DAD">
              <w:rPr>
                <w:rFonts w:ascii="Times New Roman" w:hAnsi="Times New Roman" w:cs="Times New Roman"/>
                <w:sz w:val="28"/>
                <w:szCs w:val="28"/>
              </w:rPr>
              <w:t>ля рибогосподарських потреб</w:t>
            </w:r>
          </w:p>
        </w:tc>
      </w:tr>
    </w:tbl>
    <w:p w:rsidR="00632A34" w:rsidRDefault="00632A34" w:rsidP="00632A34">
      <w:pPr>
        <w:spacing w:after="0" w:line="240" w:lineRule="auto"/>
        <w:rPr>
          <w:rFonts w:ascii="Times New Roman" w:hAnsi="Times New Roman" w:cs="Times New Roman"/>
          <w:sz w:val="28"/>
          <w:szCs w:val="28"/>
        </w:rPr>
      </w:pPr>
    </w:p>
    <w:p w:rsidR="00632A34" w:rsidRDefault="00632A34" w:rsidP="00632A34">
      <w:pPr>
        <w:spacing w:after="0" w:line="240" w:lineRule="auto"/>
        <w:rPr>
          <w:rFonts w:ascii="Times New Roman" w:hAnsi="Times New Roman" w:cs="Times New Roman"/>
          <w:sz w:val="28"/>
          <w:szCs w:val="28"/>
        </w:rPr>
      </w:pPr>
    </w:p>
    <w:p w:rsidR="00657DAD" w:rsidRPr="00B2489F" w:rsidRDefault="00657DAD" w:rsidP="00657DAD">
      <w:pPr>
        <w:spacing w:after="0" w:line="240" w:lineRule="auto"/>
        <w:rPr>
          <w:rFonts w:ascii="Times New Roman" w:hAnsi="Times New Roman" w:cs="Times New Roman"/>
          <w:sz w:val="28"/>
        </w:rPr>
      </w:pPr>
      <w:r w:rsidRPr="00B2489F">
        <w:rPr>
          <w:rFonts w:ascii="Times New Roman" w:hAnsi="Times New Roman" w:cs="Times New Roman"/>
          <w:sz w:val="28"/>
        </w:rPr>
        <w:t xml:space="preserve">Керівник апарату </w:t>
      </w:r>
    </w:p>
    <w:p w:rsidR="00657DAD" w:rsidRPr="00B2489F" w:rsidRDefault="00657DAD" w:rsidP="00657DAD">
      <w:pPr>
        <w:tabs>
          <w:tab w:val="left" w:pos="7740"/>
        </w:tabs>
        <w:spacing w:after="0" w:line="240" w:lineRule="auto"/>
        <w:ind w:hanging="360"/>
        <w:rPr>
          <w:rFonts w:ascii="Times New Roman" w:hAnsi="Times New Roman" w:cs="Times New Roman"/>
          <w:sz w:val="28"/>
          <w:lang w:val="ru-RU"/>
        </w:rPr>
      </w:pPr>
      <w:r w:rsidRPr="00B2489F">
        <w:rPr>
          <w:rFonts w:ascii="Times New Roman" w:hAnsi="Times New Roman" w:cs="Times New Roman"/>
          <w:sz w:val="28"/>
        </w:rPr>
        <w:t xml:space="preserve">     обласної державної адміністрації </w:t>
      </w:r>
      <w:r w:rsidRPr="00B2489F">
        <w:rPr>
          <w:rFonts w:ascii="Times New Roman" w:hAnsi="Times New Roman" w:cs="Times New Roman"/>
          <w:sz w:val="28"/>
        </w:rPr>
        <w:tab/>
      </w:r>
      <w:r w:rsidRPr="00B2489F">
        <w:rPr>
          <w:rFonts w:ascii="Times New Roman" w:hAnsi="Times New Roman" w:cs="Times New Roman"/>
          <w:sz w:val="28"/>
        </w:rPr>
        <w:tab/>
      </w:r>
      <w:r>
        <w:rPr>
          <w:rFonts w:ascii="Times New Roman" w:hAnsi="Times New Roman" w:cs="Times New Roman"/>
          <w:sz w:val="28"/>
        </w:rPr>
        <w:t xml:space="preserve">      </w:t>
      </w:r>
      <w:proofErr w:type="spellStart"/>
      <w:r w:rsidRPr="00B2489F">
        <w:rPr>
          <w:rFonts w:ascii="Times New Roman" w:hAnsi="Times New Roman" w:cs="Times New Roman"/>
          <w:sz w:val="28"/>
        </w:rPr>
        <w:t>Б.Гончарук</w:t>
      </w:r>
      <w:proofErr w:type="spellEnd"/>
    </w:p>
    <w:p w:rsidR="00763ABE" w:rsidRDefault="00763ABE"/>
    <w:sectPr w:rsidR="00763ABE" w:rsidSect="00B76FE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A34"/>
    <w:rsid w:val="00274855"/>
    <w:rsid w:val="005608C1"/>
    <w:rsid w:val="00632A34"/>
    <w:rsid w:val="00657DAD"/>
    <w:rsid w:val="00763ABE"/>
    <w:rsid w:val="00AB1FC8"/>
    <w:rsid w:val="00B76FE3"/>
    <w:rsid w:val="00C248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7BE74"/>
  <w15:chartTrackingRefBased/>
  <w15:docId w15:val="{11AD52AC-0724-49A0-A7BA-D2BB5D33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A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2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2484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24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526</Words>
  <Characters>301</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2018-07-09T12:43:00Z</cp:lastPrinted>
  <dcterms:created xsi:type="dcterms:W3CDTF">2018-07-05T11:11:00Z</dcterms:created>
  <dcterms:modified xsi:type="dcterms:W3CDTF">2018-07-16T09:41:00Z</dcterms:modified>
</cp:coreProperties>
</file>