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D39" w:rsidRPr="0050134A" w:rsidRDefault="00656D39" w:rsidP="00656D39">
      <w:pPr>
        <w:ind w:firstLine="4536"/>
        <w:rPr>
          <w:snapToGrid w:val="0"/>
          <w:spacing w:val="8"/>
          <w:sz w:val="2"/>
          <w:szCs w:val="2"/>
          <w:lang w:val="uk-UA"/>
        </w:rPr>
      </w:pPr>
    </w:p>
    <w:p w:rsidR="00656D39" w:rsidRDefault="00656D39" w:rsidP="00656D39">
      <w:pPr>
        <w:ind w:firstLine="4536"/>
        <w:rPr>
          <w:snapToGrid w:val="0"/>
          <w:spacing w:val="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1800" cy="612140"/>
            <wp:effectExtent l="1905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D39" w:rsidRPr="0050134A" w:rsidRDefault="00656D39" w:rsidP="00AE08C1">
      <w:pPr>
        <w:pStyle w:val="2"/>
        <w:rPr>
          <w:spacing w:val="14"/>
          <w:sz w:val="16"/>
          <w:szCs w:val="16"/>
        </w:rPr>
      </w:pPr>
    </w:p>
    <w:p w:rsidR="00AE08C1" w:rsidRPr="00AB165E" w:rsidRDefault="00AE08C1" w:rsidP="00AE08C1">
      <w:pPr>
        <w:pStyle w:val="2"/>
        <w:rPr>
          <w:spacing w:val="14"/>
          <w:sz w:val="28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AE08C1" w:rsidRPr="0050134A" w:rsidRDefault="00AE08C1" w:rsidP="00AE08C1">
      <w:pPr>
        <w:rPr>
          <w:sz w:val="28"/>
          <w:szCs w:val="28"/>
          <w:lang w:val="uk-UA"/>
        </w:rPr>
      </w:pPr>
    </w:p>
    <w:p w:rsidR="00AE08C1" w:rsidRPr="00AB165E" w:rsidRDefault="00AE08C1" w:rsidP="00AE08C1">
      <w:pPr>
        <w:jc w:val="center"/>
        <w:rPr>
          <w:b/>
          <w:bCs/>
          <w:sz w:val="32"/>
          <w:lang w:val="uk-UA"/>
        </w:rPr>
      </w:pPr>
      <w:r w:rsidRPr="00AB165E">
        <w:rPr>
          <w:b/>
          <w:bCs/>
          <w:sz w:val="32"/>
          <w:lang w:val="uk-UA"/>
        </w:rPr>
        <w:t>РОЗПОРЯДЖЕННЯ</w:t>
      </w:r>
    </w:p>
    <w:p w:rsidR="00AE08C1" w:rsidRDefault="00AE08C1" w:rsidP="00AE08C1">
      <w:pPr>
        <w:rPr>
          <w:sz w:val="28"/>
          <w:szCs w:val="28"/>
          <w:lang w:val="uk-UA"/>
        </w:rPr>
      </w:pPr>
    </w:p>
    <w:p w:rsidR="00AE08C1" w:rsidRPr="00AB165E" w:rsidRDefault="00EB70EA" w:rsidP="0050134A">
      <w:pPr>
        <w:ind w:left="142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13</w:t>
      </w:r>
      <w:r w:rsidR="00AB165E">
        <w:rPr>
          <w:sz w:val="28"/>
          <w:szCs w:val="28"/>
          <w:lang w:val="uk-UA"/>
        </w:rPr>
        <w:t xml:space="preserve"> червня 2018</w:t>
      </w:r>
      <w:r w:rsidR="00AE08C1">
        <w:rPr>
          <w:sz w:val="28"/>
          <w:szCs w:val="28"/>
          <w:lang w:val="uk-UA"/>
        </w:rPr>
        <w:t xml:space="preserve"> року</w:t>
      </w:r>
      <w:r w:rsidR="00AE08C1">
        <w:rPr>
          <w:sz w:val="28"/>
          <w:szCs w:val="28"/>
          <w:lang w:val="uk-UA"/>
        </w:rPr>
        <w:tab/>
      </w:r>
      <w:r w:rsidR="00AE08C1">
        <w:rPr>
          <w:sz w:val="28"/>
          <w:szCs w:val="28"/>
          <w:lang w:val="uk-UA"/>
        </w:rPr>
        <w:tab/>
      </w:r>
      <w:r w:rsidR="003A12CB">
        <w:rPr>
          <w:sz w:val="28"/>
          <w:szCs w:val="28"/>
          <w:lang w:val="uk-UA"/>
        </w:rPr>
        <w:t xml:space="preserve">         </w:t>
      </w:r>
      <w:r w:rsidR="0050134A" w:rsidRPr="0050134A">
        <w:rPr>
          <w:sz w:val="28"/>
          <w:szCs w:val="28"/>
        </w:rPr>
        <w:t xml:space="preserve"> </w:t>
      </w:r>
      <w:r w:rsidR="00AE08C1">
        <w:rPr>
          <w:sz w:val="28"/>
          <w:szCs w:val="28"/>
          <w:lang w:val="uk-UA"/>
        </w:rPr>
        <w:t>м.Луцьк</w:t>
      </w:r>
      <w:r w:rsidR="00AE08C1">
        <w:rPr>
          <w:sz w:val="28"/>
          <w:szCs w:val="28"/>
          <w:lang w:val="uk-UA"/>
        </w:rPr>
        <w:tab/>
      </w:r>
      <w:r w:rsidR="00AE08C1">
        <w:rPr>
          <w:sz w:val="28"/>
          <w:szCs w:val="28"/>
          <w:lang w:val="uk-UA"/>
        </w:rPr>
        <w:tab/>
      </w:r>
      <w:r w:rsidR="00AE08C1">
        <w:rPr>
          <w:sz w:val="28"/>
          <w:szCs w:val="28"/>
          <w:lang w:val="uk-UA"/>
        </w:rPr>
        <w:tab/>
      </w:r>
      <w:r w:rsidR="00AE08C1">
        <w:rPr>
          <w:sz w:val="28"/>
          <w:szCs w:val="28"/>
          <w:lang w:val="uk-UA"/>
        </w:rPr>
        <w:tab/>
        <w:t xml:space="preserve">           № </w:t>
      </w:r>
      <w:r>
        <w:rPr>
          <w:sz w:val="28"/>
          <w:szCs w:val="28"/>
          <w:lang w:val="uk-UA"/>
        </w:rPr>
        <w:t>357</w:t>
      </w:r>
    </w:p>
    <w:p w:rsidR="00AE08C1" w:rsidRDefault="00AE08C1" w:rsidP="00AE08C1">
      <w:pPr>
        <w:rPr>
          <w:sz w:val="16"/>
          <w:szCs w:val="16"/>
          <w:lang w:val="uk-UA"/>
        </w:rPr>
      </w:pPr>
    </w:p>
    <w:p w:rsidR="00AE08C1" w:rsidRDefault="00AE08C1" w:rsidP="00AE08C1">
      <w:pPr>
        <w:rPr>
          <w:sz w:val="16"/>
          <w:szCs w:val="16"/>
          <w:lang w:val="uk-UA"/>
        </w:rPr>
      </w:pPr>
    </w:p>
    <w:p w:rsidR="00AE08C1" w:rsidRDefault="00AE08C1" w:rsidP="00AE08C1">
      <w:pPr>
        <w:rPr>
          <w:sz w:val="16"/>
          <w:szCs w:val="16"/>
          <w:lang w:val="uk-UA"/>
        </w:rPr>
      </w:pPr>
    </w:p>
    <w:p w:rsidR="0050134A" w:rsidRDefault="00AE08C1" w:rsidP="00AE08C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визначення розпорядниками коштів державного </w:t>
      </w:r>
    </w:p>
    <w:p w:rsidR="0050134A" w:rsidRDefault="00AE08C1" w:rsidP="00AE08C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фонду регіонального розвитку, передбачених розпорядженням </w:t>
      </w:r>
    </w:p>
    <w:p w:rsidR="0050134A" w:rsidRDefault="0050134A" w:rsidP="00AE08C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Кабінету Міністрів України від</w:t>
      </w:r>
      <w:r w:rsidR="00AB165E">
        <w:rPr>
          <w:sz w:val="28"/>
          <w:szCs w:val="28"/>
          <w:lang w:val="uk-UA"/>
        </w:rPr>
        <w:t xml:space="preserve"> 23 травня</w:t>
      </w:r>
      <w:r w:rsidR="00C85B0E">
        <w:rPr>
          <w:sz w:val="28"/>
          <w:szCs w:val="28"/>
          <w:lang w:val="uk-UA"/>
        </w:rPr>
        <w:t xml:space="preserve"> </w:t>
      </w:r>
      <w:r w:rsidR="00E01FC8">
        <w:rPr>
          <w:sz w:val="28"/>
          <w:szCs w:val="28"/>
          <w:lang w:val="uk-UA"/>
        </w:rPr>
        <w:t>2</w:t>
      </w:r>
      <w:r w:rsidR="00AE08C1">
        <w:rPr>
          <w:sz w:val="28"/>
          <w:szCs w:val="28"/>
          <w:lang w:val="uk-UA"/>
        </w:rPr>
        <w:t>01</w:t>
      </w:r>
      <w:r w:rsidR="00AB165E">
        <w:rPr>
          <w:sz w:val="28"/>
          <w:szCs w:val="28"/>
          <w:lang w:val="uk-UA"/>
        </w:rPr>
        <w:t>8</w:t>
      </w:r>
      <w:r w:rsidR="00AE08C1">
        <w:rPr>
          <w:sz w:val="28"/>
          <w:szCs w:val="28"/>
          <w:lang w:val="uk-UA"/>
        </w:rPr>
        <w:t xml:space="preserve"> року № </w:t>
      </w:r>
      <w:r w:rsidR="00AB165E">
        <w:rPr>
          <w:sz w:val="28"/>
          <w:szCs w:val="28"/>
          <w:lang w:val="uk-UA"/>
        </w:rPr>
        <w:t>372</w:t>
      </w:r>
      <w:r w:rsidR="00AE08C1">
        <w:rPr>
          <w:sz w:val="28"/>
          <w:szCs w:val="28"/>
          <w:lang w:val="uk-UA"/>
        </w:rPr>
        <w:t>-р, та замовниками</w:t>
      </w:r>
      <w:r w:rsidR="00C85B0E">
        <w:rPr>
          <w:sz w:val="28"/>
          <w:szCs w:val="28"/>
          <w:lang w:val="uk-UA"/>
        </w:rPr>
        <w:t xml:space="preserve"> </w:t>
      </w:r>
    </w:p>
    <w:p w:rsidR="0050134A" w:rsidRDefault="00C85B0E" w:rsidP="00AE08C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будівництва, реконструкції,</w:t>
      </w:r>
      <w:r w:rsidR="00AE08C1">
        <w:rPr>
          <w:sz w:val="28"/>
          <w:szCs w:val="28"/>
          <w:lang w:val="uk-UA"/>
        </w:rPr>
        <w:t xml:space="preserve"> інших видів будівельних робіт </w:t>
      </w:r>
      <w:r w:rsidR="00656D39" w:rsidRPr="00761A84">
        <w:rPr>
          <w:sz w:val="28"/>
          <w:szCs w:val="28"/>
          <w:lang w:val="uk-UA"/>
        </w:rPr>
        <w:t xml:space="preserve">та </w:t>
      </w:r>
      <w:r w:rsidRPr="00761A84">
        <w:rPr>
          <w:sz w:val="28"/>
          <w:szCs w:val="28"/>
          <w:lang w:val="uk-UA"/>
        </w:rPr>
        <w:t xml:space="preserve"> </w:t>
      </w:r>
    </w:p>
    <w:p w:rsidR="00AE08C1" w:rsidRPr="00C85B0E" w:rsidRDefault="00C85B0E" w:rsidP="00AE08C1">
      <w:pPr>
        <w:jc w:val="center"/>
        <w:rPr>
          <w:color w:val="00B0F0"/>
          <w:sz w:val="28"/>
          <w:szCs w:val="28"/>
          <w:lang w:val="uk-UA"/>
        </w:rPr>
      </w:pPr>
      <w:r w:rsidRPr="00761A84">
        <w:rPr>
          <w:sz w:val="28"/>
          <w:szCs w:val="28"/>
          <w:lang w:val="uk-UA"/>
        </w:rPr>
        <w:t>предметів довгострокового користування</w:t>
      </w:r>
      <w:r w:rsidR="00AE08C1" w:rsidRPr="00761A84">
        <w:rPr>
          <w:sz w:val="28"/>
          <w:szCs w:val="28"/>
          <w:lang w:val="uk-UA"/>
        </w:rPr>
        <w:t xml:space="preserve"> </w:t>
      </w:r>
      <w:r w:rsidR="00656D39">
        <w:rPr>
          <w:sz w:val="28"/>
          <w:szCs w:val="28"/>
          <w:lang w:val="uk-UA"/>
        </w:rPr>
        <w:t>в області</w:t>
      </w:r>
    </w:p>
    <w:p w:rsidR="00AE08C1" w:rsidRDefault="00AE08C1" w:rsidP="00AE08C1">
      <w:pPr>
        <w:rPr>
          <w:sz w:val="28"/>
          <w:szCs w:val="28"/>
          <w:lang w:val="uk-UA"/>
        </w:rPr>
      </w:pPr>
    </w:p>
    <w:p w:rsidR="00AE08C1" w:rsidRDefault="00AE08C1" w:rsidP="00AE08C1">
      <w:pPr>
        <w:rPr>
          <w:sz w:val="16"/>
          <w:szCs w:val="16"/>
          <w:lang w:val="uk-UA"/>
        </w:rPr>
      </w:pPr>
    </w:p>
    <w:p w:rsidR="00C85B0E" w:rsidRPr="00C85B0E" w:rsidRDefault="00C85B0E" w:rsidP="00C85B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2, 6, частини першої статті 41 Закону України «Про місцеві державні адміністрації»,</w:t>
      </w:r>
      <w:r w:rsidRPr="00F00018">
        <w:rPr>
          <w:sz w:val="28"/>
          <w:szCs w:val="28"/>
          <w:lang w:val="uk-UA"/>
        </w:rPr>
        <w:t xml:space="preserve"> </w:t>
      </w:r>
      <w:r w:rsidRPr="00F265B3">
        <w:rPr>
          <w:sz w:val="28"/>
          <w:szCs w:val="28"/>
          <w:lang w:val="uk-UA"/>
        </w:rPr>
        <w:t>Порядк</w:t>
      </w:r>
      <w:r>
        <w:rPr>
          <w:sz w:val="28"/>
          <w:szCs w:val="28"/>
          <w:lang w:val="uk-UA"/>
        </w:rPr>
        <w:t>у</w:t>
      </w:r>
      <w:r w:rsidRPr="00F265B3">
        <w:rPr>
          <w:sz w:val="28"/>
          <w:szCs w:val="28"/>
          <w:lang w:val="uk-UA"/>
        </w:rPr>
        <w:t xml:space="preserve"> використання коштів державного фонду регіонального розвитку</w:t>
      </w:r>
      <w:r>
        <w:rPr>
          <w:sz w:val="28"/>
          <w:szCs w:val="28"/>
          <w:lang w:val="uk-UA"/>
        </w:rPr>
        <w:t xml:space="preserve"> (далі – Порядок), затвердженого постановою Кабінету Міністрів України в</w:t>
      </w:r>
      <w:r w:rsidR="0050134A">
        <w:rPr>
          <w:sz w:val="28"/>
          <w:szCs w:val="28"/>
          <w:lang w:val="uk-UA"/>
        </w:rPr>
        <w:t>ід 18 березня 2015 року № 196 (</w:t>
      </w:r>
      <w:r>
        <w:rPr>
          <w:sz w:val="28"/>
          <w:szCs w:val="28"/>
          <w:lang w:val="uk-UA"/>
        </w:rPr>
        <w:t>з</w:t>
      </w:r>
      <w:r w:rsidR="0050134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змінами), Переліку інвестиційних програм і проектів, щ</w:t>
      </w:r>
      <w:r w:rsidR="00AB165E">
        <w:rPr>
          <w:sz w:val="28"/>
          <w:szCs w:val="28"/>
          <w:lang w:val="uk-UA"/>
        </w:rPr>
        <w:t xml:space="preserve">о можуть реалізовуватись у </w:t>
      </w:r>
      <w:r w:rsidR="00AB165E">
        <w:rPr>
          <w:sz w:val="28"/>
          <w:szCs w:val="28"/>
          <w:lang w:val="uk-UA"/>
        </w:rPr>
        <w:br/>
        <w:t>2018</w:t>
      </w:r>
      <w:r>
        <w:rPr>
          <w:sz w:val="28"/>
          <w:szCs w:val="28"/>
          <w:lang w:val="uk-UA"/>
        </w:rPr>
        <w:t xml:space="preserve"> році за рахунок коштів державного фонду регіонального розвитку, у тому числі тих, що фінансуються з метою погашення кредиторської заборгованості, зареєстрованої органами Державної казначейської служби стано</w:t>
      </w:r>
      <w:r w:rsidR="00AB165E">
        <w:rPr>
          <w:sz w:val="28"/>
          <w:szCs w:val="28"/>
          <w:lang w:val="uk-UA"/>
        </w:rPr>
        <w:t xml:space="preserve">м на </w:t>
      </w:r>
      <w:r w:rsidR="0050134A">
        <w:rPr>
          <w:sz w:val="28"/>
          <w:szCs w:val="28"/>
          <w:lang w:val="uk-UA"/>
        </w:rPr>
        <w:t>0</w:t>
      </w:r>
      <w:r w:rsidR="00AB165E">
        <w:rPr>
          <w:sz w:val="28"/>
          <w:szCs w:val="28"/>
          <w:lang w:val="uk-UA"/>
        </w:rPr>
        <w:t>1 січня 2018</w:t>
      </w:r>
      <w:r>
        <w:rPr>
          <w:sz w:val="28"/>
          <w:szCs w:val="28"/>
          <w:lang w:val="uk-UA"/>
        </w:rPr>
        <w:t xml:space="preserve"> року, затвердженого розпорядженням Ка</w:t>
      </w:r>
      <w:r w:rsidR="00AB165E">
        <w:rPr>
          <w:sz w:val="28"/>
          <w:szCs w:val="28"/>
          <w:lang w:val="uk-UA"/>
        </w:rPr>
        <w:t xml:space="preserve">бінету Міністрів України від </w:t>
      </w:r>
      <w:r w:rsidR="00AB165E">
        <w:rPr>
          <w:sz w:val="28"/>
          <w:szCs w:val="28"/>
          <w:lang w:val="uk-UA"/>
        </w:rPr>
        <w:br/>
        <w:t>23 травня 2018 року № 372</w:t>
      </w:r>
      <w:r w:rsidR="0050134A">
        <w:rPr>
          <w:sz w:val="28"/>
          <w:szCs w:val="28"/>
          <w:lang w:val="uk-UA"/>
        </w:rPr>
        <w:t>-р (</w:t>
      </w:r>
      <w:r>
        <w:rPr>
          <w:sz w:val="28"/>
          <w:szCs w:val="28"/>
          <w:lang w:val="uk-UA"/>
        </w:rPr>
        <w:t>з</w:t>
      </w:r>
      <w:r w:rsidR="0050134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змінами) (далі – Перелік):</w:t>
      </w:r>
    </w:p>
    <w:p w:rsidR="00A00191" w:rsidRPr="00A00191" w:rsidRDefault="00AE08C1" w:rsidP="00907505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1. Визначити розпорядниками коштів, передбачених для Волинської області Переліком</w:t>
      </w:r>
      <w:r w:rsidR="0050134A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сумі </w:t>
      </w:r>
      <w:r w:rsidR="00AB165E" w:rsidRPr="00761A84">
        <w:rPr>
          <w:sz w:val="28"/>
          <w:szCs w:val="28"/>
          <w:lang w:val="uk-UA"/>
        </w:rPr>
        <w:t>116255,474</w:t>
      </w:r>
      <w:r w:rsidRPr="00761A84">
        <w:rPr>
          <w:sz w:val="28"/>
          <w:szCs w:val="28"/>
          <w:lang w:val="uk-UA"/>
        </w:rPr>
        <w:t xml:space="preserve"> тис</w:t>
      </w:r>
      <w:r>
        <w:rPr>
          <w:sz w:val="28"/>
          <w:szCs w:val="28"/>
          <w:lang w:val="uk-UA"/>
        </w:rPr>
        <w:t>. гривень</w:t>
      </w:r>
      <w:r w:rsidR="00AB165E">
        <w:rPr>
          <w:sz w:val="28"/>
          <w:szCs w:val="28"/>
          <w:lang w:val="uk-UA"/>
        </w:rPr>
        <w:t xml:space="preserve"> (94560,852 тис.</w:t>
      </w:r>
      <w:r w:rsidR="0050134A">
        <w:rPr>
          <w:sz w:val="28"/>
          <w:szCs w:val="28"/>
          <w:lang w:val="uk-UA"/>
        </w:rPr>
        <w:t xml:space="preserve"> гривень</w:t>
      </w:r>
      <w:r w:rsidR="00AB165E">
        <w:rPr>
          <w:sz w:val="28"/>
          <w:szCs w:val="28"/>
          <w:lang w:val="uk-UA"/>
        </w:rPr>
        <w:t xml:space="preserve"> – загальний фонд</w:t>
      </w:r>
      <w:r>
        <w:rPr>
          <w:sz w:val="28"/>
          <w:szCs w:val="28"/>
          <w:lang w:val="uk-UA"/>
        </w:rPr>
        <w:t>,</w:t>
      </w:r>
      <w:r w:rsidR="00AB165E">
        <w:rPr>
          <w:sz w:val="28"/>
          <w:szCs w:val="28"/>
          <w:lang w:val="uk-UA"/>
        </w:rPr>
        <w:t xml:space="preserve"> 21694,622 тис.</w:t>
      </w:r>
      <w:r w:rsidR="00761A84">
        <w:rPr>
          <w:sz w:val="28"/>
          <w:szCs w:val="28"/>
          <w:lang w:val="uk-UA"/>
        </w:rPr>
        <w:t xml:space="preserve"> грн.</w:t>
      </w:r>
      <w:r w:rsidR="00AB165E">
        <w:rPr>
          <w:sz w:val="28"/>
          <w:szCs w:val="28"/>
          <w:lang w:val="uk-UA"/>
        </w:rPr>
        <w:t xml:space="preserve"> – спеціал</w:t>
      </w:r>
      <w:r w:rsidR="0050134A">
        <w:rPr>
          <w:sz w:val="28"/>
          <w:szCs w:val="28"/>
          <w:lang w:val="uk-UA"/>
        </w:rPr>
        <w:t>ьний фонд, у тому числі1753,147 </w:t>
      </w:r>
      <w:r w:rsidR="00AB165E">
        <w:rPr>
          <w:sz w:val="28"/>
          <w:szCs w:val="28"/>
          <w:lang w:val="uk-UA"/>
        </w:rPr>
        <w:t>тис.</w:t>
      </w:r>
      <w:r w:rsidR="00761A84">
        <w:rPr>
          <w:sz w:val="28"/>
          <w:szCs w:val="28"/>
          <w:lang w:val="uk-UA"/>
        </w:rPr>
        <w:t xml:space="preserve"> </w:t>
      </w:r>
      <w:r w:rsidR="0050134A">
        <w:rPr>
          <w:sz w:val="28"/>
          <w:szCs w:val="28"/>
          <w:lang w:val="uk-UA"/>
        </w:rPr>
        <w:t xml:space="preserve">гривень </w:t>
      </w:r>
      <w:r w:rsidR="00AB165E">
        <w:rPr>
          <w:sz w:val="28"/>
          <w:szCs w:val="28"/>
          <w:lang w:val="uk-UA"/>
        </w:rPr>
        <w:t xml:space="preserve">– за рахунок залишку коштів спеціального фонду станом на </w:t>
      </w:r>
      <w:r w:rsidR="0050134A">
        <w:rPr>
          <w:sz w:val="28"/>
          <w:szCs w:val="28"/>
          <w:lang w:val="uk-UA"/>
        </w:rPr>
        <w:t>0</w:t>
      </w:r>
      <w:r w:rsidR="00AB165E">
        <w:rPr>
          <w:sz w:val="28"/>
          <w:szCs w:val="28"/>
          <w:lang w:val="uk-UA"/>
        </w:rPr>
        <w:t>1 січня 2018</w:t>
      </w:r>
      <w:r w:rsidR="0050134A">
        <w:rPr>
          <w:sz w:val="28"/>
          <w:szCs w:val="28"/>
          <w:lang w:val="uk-UA"/>
        </w:rPr>
        <w:t xml:space="preserve"> </w:t>
      </w:r>
      <w:r w:rsidR="00AB165E">
        <w:rPr>
          <w:sz w:val="28"/>
          <w:szCs w:val="28"/>
          <w:lang w:val="uk-UA"/>
        </w:rPr>
        <w:t>р</w:t>
      </w:r>
      <w:r w:rsidR="0050134A">
        <w:rPr>
          <w:sz w:val="28"/>
          <w:szCs w:val="28"/>
          <w:lang w:val="uk-UA"/>
        </w:rPr>
        <w:t>оку</w:t>
      </w:r>
      <w:r w:rsidR="00EE7F51">
        <w:rPr>
          <w:sz w:val="28"/>
          <w:szCs w:val="28"/>
          <w:lang w:val="uk-UA"/>
        </w:rPr>
        <w:t>)</w:t>
      </w:r>
      <w:r>
        <w:rPr>
          <w:sz w:val="28"/>
          <w:lang w:val="uk-UA"/>
        </w:rPr>
        <w:t xml:space="preserve"> та замовниками </w:t>
      </w:r>
      <w:r w:rsidR="00C85B0E">
        <w:rPr>
          <w:sz w:val="28"/>
          <w:szCs w:val="28"/>
          <w:lang w:val="uk-UA"/>
        </w:rPr>
        <w:t>з будівництва, реконструкції,</w:t>
      </w:r>
      <w:r>
        <w:rPr>
          <w:sz w:val="28"/>
          <w:szCs w:val="28"/>
          <w:lang w:val="uk-UA"/>
        </w:rPr>
        <w:t xml:space="preserve"> інших видів будівельних робіт</w:t>
      </w:r>
      <w:r w:rsidR="00C85B0E">
        <w:rPr>
          <w:sz w:val="28"/>
          <w:szCs w:val="28"/>
          <w:lang w:val="uk-UA"/>
        </w:rPr>
        <w:t xml:space="preserve"> </w:t>
      </w:r>
      <w:r w:rsidR="00656D39" w:rsidRPr="00761A84">
        <w:rPr>
          <w:sz w:val="28"/>
          <w:szCs w:val="28"/>
          <w:lang w:val="uk-UA"/>
        </w:rPr>
        <w:t>та</w:t>
      </w:r>
      <w:r w:rsidR="00C85B0E" w:rsidRPr="00761A84">
        <w:rPr>
          <w:sz w:val="28"/>
          <w:szCs w:val="28"/>
          <w:lang w:val="uk-UA"/>
        </w:rPr>
        <w:t xml:space="preserve"> предметів довгострокового користування</w:t>
      </w:r>
      <w:r w:rsidR="00C85B0E" w:rsidRPr="00C85B0E">
        <w:rPr>
          <w:color w:val="00B0F0"/>
          <w:sz w:val="28"/>
          <w:szCs w:val="28"/>
          <w:lang w:val="uk-UA"/>
        </w:rPr>
        <w:t xml:space="preserve"> </w:t>
      </w:r>
      <w:r w:rsidR="00A00191" w:rsidRPr="00A00191">
        <w:rPr>
          <w:sz w:val="28"/>
          <w:szCs w:val="28"/>
          <w:lang w:val="uk-UA"/>
        </w:rPr>
        <w:t xml:space="preserve">структурний підрозділ обласної </w:t>
      </w:r>
      <w:r w:rsidR="00A00191">
        <w:rPr>
          <w:sz w:val="28"/>
          <w:szCs w:val="28"/>
          <w:lang w:val="uk-UA"/>
        </w:rPr>
        <w:t xml:space="preserve">державної адміністрації, </w:t>
      </w:r>
      <w:r w:rsidR="00270B05" w:rsidRPr="00A00191">
        <w:rPr>
          <w:sz w:val="28"/>
          <w:szCs w:val="28"/>
          <w:lang w:val="uk-UA"/>
        </w:rPr>
        <w:t>районну державну адміністрацію</w:t>
      </w:r>
      <w:r w:rsidR="00270B05">
        <w:rPr>
          <w:sz w:val="28"/>
          <w:szCs w:val="28"/>
          <w:lang w:val="uk-UA"/>
        </w:rPr>
        <w:t xml:space="preserve">, структурний підрозділ районної державної адміністрації, </w:t>
      </w:r>
      <w:r w:rsidR="00A00191">
        <w:rPr>
          <w:sz w:val="28"/>
          <w:szCs w:val="28"/>
          <w:lang w:val="uk-UA"/>
        </w:rPr>
        <w:t>органи місцевого самоврядування області:</w:t>
      </w:r>
    </w:p>
    <w:p w:rsidR="00E3132F" w:rsidRPr="00655A60" w:rsidRDefault="00E3132F" w:rsidP="00C85B0E">
      <w:pPr>
        <w:ind w:firstLine="709"/>
        <w:jc w:val="both"/>
        <w:rPr>
          <w:sz w:val="28"/>
          <w:szCs w:val="28"/>
          <w:lang w:val="uk-UA"/>
        </w:rPr>
      </w:pPr>
      <w:r w:rsidRPr="00655A60">
        <w:rPr>
          <w:sz w:val="28"/>
          <w:szCs w:val="28"/>
          <w:lang w:val="uk-UA"/>
        </w:rPr>
        <w:t xml:space="preserve">1) Голобську селищну раду Ковельського району </w:t>
      </w:r>
      <w:r w:rsidR="0050134A">
        <w:rPr>
          <w:sz w:val="28"/>
          <w:szCs w:val="28"/>
          <w:lang w:val="uk-UA"/>
        </w:rPr>
        <w:t>–</w:t>
      </w:r>
      <w:r w:rsidRPr="00655A60">
        <w:rPr>
          <w:sz w:val="28"/>
          <w:szCs w:val="28"/>
          <w:lang w:val="uk-UA"/>
        </w:rPr>
        <w:t xml:space="preserve"> </w:t>
      </w:r>
      <w:r w:rsidRPr="00761A84">
        <w:rPr>
          <w:sz w:val="28"/>
          <w:szCs w:val="28"/>
          <w:lang w:val="uk-UA"/>
        </w:rPr>
        <w:t>2890 тис.</w:t>
      </w:r>
      <w:r w:rsidR="00761A84">
        <w:rPr>
          <w:sz w:val="28"/>
          <w:szCs w:val="28"/>
          <w:lang w:val="uk-UA"/>
        </w:rPr>
        <w:t xml:space="preserve"> </w:t>
      </w:r>
      <w:r w:rsidR="0050134A">
        <w:rPr>
          <w:sz w:val="28"/>
          <w:szCs w:val="28"/>
          <w:lang w:val="uk-UA"/>
        </w:rPr>
        <w:t>гривень</w:t>
      </w:r>
      <w:r w:rsidR="0050134A" w:rsidRPr="00761A84">
        <w:rPr>
          <w:sz w:val="28"/>
          <w:szCs w:val="28"/>
          <w:lang w:val="uk-UA"/>
        </w:rPr>
        <w:t xml:space="preserve"> </w:t>
      </w:r>
      <w:r w:rsidRPr="00761A84">
        <w:rPr>
          <w:sz w:val="28"/>
          <w:szCs w:val="28"/>
          <w:lang w:val="uk-UA"/>
        </w:rPr>
        <w:t>(1445 тис.</w:t>
      </w:r>
      <w:r w:rsidR="00761A84">
        <w:rPr>
          <w:sz w:val="28"/>
          <w:szCs w:val="28"/>
          <w:lang w:val="uk-UA"/>
        </w:rPr>
        <w:t xml:space="preserve"> </w:t>
      </w:r>
      <w:r w:rsidR="0050134A">
        <w:rPr>
          <w:sz w:val="28"/>
          <w:szCs w:val="28"/>
          <w:lang w:val="uk-UA"/>
        </w:rPr>
        <w:t>гривень</w:t>
      </w:r>
      <w:r w:rsidR="00761A84">
        <w:rPr>
          <w:sz w:val="28"/>
          <w:szCs w:val="28"/>
          <w:lang w:val="uk-UA"/>
        </w:rPr>
        <w:t xml:space="preserve"> </w:t>
      </w:r>
      <w:r w:rsidR="0050134A">
        <w:rPr>
          <w:sz w:val="28"/>
          <w:szCs w:val="28"/>
          <w:lang w:val="uk-UA"/>
        </w:rPr>
        <w:t>–</w:t>
      </w:r>
      <w:r w:rsidRPr="00761A84">
        <w:rPr>
          <w:sz w:val="28"/>
          <w:szCs w:val="28"/>
          <w:lang w:val="uk-UA"/>
        </w:rPr>
        <w:t xml:space="preserve"> загальний фонд, 1445 тис.</w:t>
      </w:r>
      <w:r w:rsidR="00761A84">
        <w:rPr>
          <w:sz w:val="28"/>
          <w:szCs w:val="28"/>
          <w:lang w:val="uk-UA"/>
        </w:rPr>
        <w:t xml:space="preserve"> </w:t>
      </w:r>
      <w:r w:rsidR="0050134A">
        <w:rPr>
          <w:sz w:val="28"/>
          <w:szCs w:val="28"/>
          <w:lang w:val="uk-UA"/>
        </w:rPr>
        <w:t>гривень</w:t>
      </w:r>
      <w:r w:rsidR="0050134A" w:rsidRPr="00761A84">
        <w:rPr>
          <w:sz w:val="28"/>
          <w:szCs w:val="28"/>
          <w:lang w:val="uk-UA"/>
        </w:rPr>
        <w:t xml:space="preserve"> </w:t>
      </w:r>
      <w:r w:rsidR="0050134A">
        <w:rPr>
          <w:sz w:val="28"/>
          <w:szCs w:val="28"/>
          <w:lang w:val="uk-UA"/>
        </w:rPr>
        <w:t>–</w:t>
      </w:r>
      <w:r w:rsidRPr="00761A84">
        <w:rPr>
          <w:sz w:val="28"/>
          <w:szCs w:val="28"/>
          <w:lang w:val="uk-UA"/>
        </w:rPr>
        <w:t xml:space="preserve"> спеціальний фонд) </w:t>
      </w:r>
      <w:r w:rsidR="0050134A">
        <w:rPr>
          <w:sz w:val="28"/>
          <w:szCs w:val="28"/>
          <w:lang w:val="uk-UA"/>
        </w:rPr>
        <w:t>–</w:t>
      </w:r>
      <w:r w:rsidRPr="00761A84">
        <w:rPr>
          <w:sz w:val="28"/>
          <w:szCs w:val="28"/>
          <w:lang w:val="uk-UA"/>
        </w:rPr>
        <w:t xml:space="preserve"> реконструкція (влаштування спортивних майданчиків, бігової доріжки) стадіону </w:t>
      </w:r>
      <w:r w:rsidR="0050134A">
        <w:rPr>
          <w:sz w:val="28"/>
          <w:szCs w:val="28"/>
          <w:lang w:val="uk-UA"/>
        </w:rPr>
        <w:t>«</w:t>
      </w:r>
      <w:r w:rsidRPr="00761A84">
        <w:rPr>
          <w:sz w:val="28"/>
          <w:szCs w:val="28"/>
          <w:lang w:val="uk-UA"/>
        </w:rPr>
        <w:t>Дружба</w:t>
      </w:r>
      <w:r w:rsidR="0050134A">
        <w:rPr>
          <w:sz w:val="28"/>
          <w:szCs w:val="28"/>
          <w:lang w:val="uk-UA"/>
        </w:rPr>
        <w:t>»</w:t>
      </w:r>
      <w:r w:rsidRPr="00761A84">
        <w:rPr>
          <w:sz w:val="28"/>
          <w:szCs w:val="28"/>
          <w:lang w:val="uk-UA"/>
        </w:rPr>
        <w:t xml:space="preserve"> в смт Голоби Ковельського району</w:t>
      </w:r>
      <w:r w:rsidRPr="00655A60">
        <w:rPr>
          <w:sz w:val="28"/>
          <w:szCs w:val="28"/>
          <w:lang w:val="uk-UA"/>
        </w:rPr>
        <w:t>;</w:t>
      </w:r>
    </w:p>
    <w:p w:rsidR="00E3132F" w:rsidRPr="00655A60" w:rsidRDefault="001A0DF6" w:rsidP="00C85B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Г</w:t>
      </w:r>
      <w:r w:rsidR="00E3132F" w:rsidRPr="00655A60">
        <w:rPr>
          <w:sz w:val="28"/>
          <w:szCs w:val="28"/>
          <w:lang w:val="uk-UA"/>
        </w:rPr>
        <w:t xml:space="preserve">ородищенську сільську раду Луцького району </w:t>
      </w:r>
      <w:r w:rsidR="00907505">
        <w:rPr>
          <w:sz w:val="28"/>
          <w:szCs w:val="28"/>
          <w:lang w:val="uk-UA"/>
        </w:rPr>
        <w:t>–</w:t>
      </w:r>
      <w:r w:rsidR="00E3132F" w:rsidRPr="00655A60">
        <w:rPr>
          <w:sz w:val="28"/>
          <w:szCs w:val="28"/>
          <w:lang w:val="uk-UA"/>
        </w:rPr>
        <w:t xml:space="preserve"> </w:t>
      </w:r>
      <w:r w:rsidR="00E3132F" w:rsidRPr="00086CED">
        <w:rPr>
          <w:sz w:val="28"/>
          <w:szCs w:val="28"/>
          <w:lang w:val="uk-UA"/>
        </w:rPr>
        <w:t>3600 тис.</w:t>
      </w:r>
      <w:r w:rsidR="00086CED">
        <w:rPr>
          <w:sz w:val="28"/>
          <w:szCs w:val="28"/>
          <w:lang w:val="uk-UA"/>
        </w:rPr>
        <w:t xml:space="preserve"> </w:t>
      </w:r>
      <w:r w:rsidR="00907505">
        <w:rPr>
          <w:sz w:val="28"/>
          <w:szCs w:val="28"/>
          <w:lang w:val="uk-UA"/>
        </w:rPr>
        <w:t>гривень</w:t>
      </w:r>
      <w:r w:rsidR="00907505" w:rsidRPr="00086CED">
        <w:rPr>
          <w:sz w:val="28"/>
          <w:szCs w:val="28"/>
          <w:lang w:val="uk-UA"/>
        </w:rPr>
        <w:t xml:space="preserve"> </w:t>
      </w:r>
      <w:r w:rsidR="00E3132F" w:rsidRPr="00086CED">
        <w:rPr>
          <w:sz w:val="28"/>
          <w:szCs w:val="28"/>
          <w:lang w:val="uk-UA"/>
        </w:rPr>
        <w:t>(1800 тис.</w:t>
      </w:r>
      <w:r w:rsidR="00086CED">
        <w:rPr>
          <w:sz w:val="28"/>
          <w:szCs w:val="28"/>
          <w:lang w:val="uk-UA"/>
        </w:rPr>
        <w:t xml:space="preserve"> </w:t>
      </w:r>
      <w:r w:rsidR="00907505">
        <w:rPr>
          <w:sz w:val="28"/>
          <w:szCs w:val="28"/>
          <w:lang w:val="uk-UA"/>
        </w:rPr>
        <w:t>гривень</w:t>
      </w:r>
      <w:r w:rsidR="00907505" w:rsidRPr="00086CED">
        <w:rPr>
          <w:sz w:val="28"/>
          <w:szCs w:val="28"/>
          <w:lang w:val="uk-UA"/>
        </w:rPr>
        <w:t xml:space="preserve"> </w:t>
      </w:r>
      <w:r w:rsidR="00907505">
        <w:rPr>
          <w:sz w:val="28"/>
          <w:szCs w:val="28"/>
          <w:lang w:val="uk-UA"/>
        </w:rPr>
        <w:t>–</w:t>
      </w:r>
      <w:r w:rsidR="00E3132F" w:rsidRPr="00086CED">
        <w:rPr>
          <w:sz w:val="28"/>
          <w:szCs w:val="28"/>
          <w:lang w:val="uk-UA"/>
        </w:rPr>
        <w:t xml:space="preserve"> загальний фонд, 1800 тис.</w:t>
      </w:r>
      <w:r w:rsidR="00086CED">
        <w:rPr>
          <w:sz w:val="28"/>
          <w:szCs w:val="28"/>
          <w:lang w:val="uk-UA"/>
        </w:rPr>
        <w:t xml:space="preserve"> </w:t>
      </w:r>
      <w:r w:rsidR="00907505">
        <w:rPr>
          <w:sz w:val="28"/>
          <w:szCs w:val="28"/>
          <w:lang w:val="uk-UA"/>
        </w:rPr>
        <w:t>гривень</w:t>
      </w:r>
      <w:r w:rsidR="00907505" w:rsidRPr="00086CED">
        <w:rPr>
          <w:sz w:val="28"/>
          <w:szCs w:val="28"/>
          <w:lang w:val="uk-UA"/>
        </w:rPr>
        <w:t xml:space="preserve"> </w:t>
      </w:r>
      <w:r w:rsidR="00907505">
        <w:rPr>
          <w:sz w:val="28"/>
          <w:szCs w:val="28"/>
          <w:lang w:val="uk-UA"/>
        </w:rPr>
        <w:t>–</w:t>
      </w:r>
      <w:r w:rsidR="00E3132F" w:rsidRPr="00086CED">
        <w:rPr>
          <w:sz w:val="28"/>
          <w:szCs w:val="28"/>
          <w:lang w:val="uk-UA"/>
        </w:rPr>
        <w:t xml:space="preserve"> спеціальний фонд) </w:t>
      </w:r>
      <w:r w:rsidR="00907505">
        <w:rPr>
          <w:sz w:val="28"/>
          <w:szCs w:val="28"/>
          <w:lang w:val="uk-UA"/>
        </w:rPr>
        <w:t>–</w:t>
      </w:r>
      <w:r w:rsidR="00E3132F" w:rsidRPr="00086CED">
        <w:rPr>
          <w:sz w:val="28"/>
          <w:szCs w:val="28"/>
          <w:lang w:val="uk-UA"/>
        </w:rPr>
        <w:t xml:space="preserve"> забезпечення якості і доступності послуг у сфері надання пожежної допомоги на території сільських населених пунктів новоствореної Городищенської сільської об'єднаної територіальної громади Луцького району</w:t>
      </w:r>
      <w:r w:rsidR="003126CB" w:rsidRPr="00655A60">
        <w:rPr>
          <w:sz w:val="28"/>
          <w:szCs w:val="28"/>
          <w:lang w:val="uk-UA"/>
        </w:rPr>
        <w:t>;</w:t>
      </w:r>
    </w:p>
    <w:p w:rsidR="00EE7F51" w:rsidRPr="00655A60" w:rsidRDefault="003126CB" w:rsidP="00C85B0E">
      <w:pPr>
        <w:ind w:firstLine="709"/>
        <w:jc w:val="both"/>
        <w:rPr>
          <w:sz w:val="28"/>
          <w:szCs w:val="28"/>
          <w:lang w:val="uk-UA"/>
        </w:rPr>
      </w:pPr>
      <w:r w:rsidRPr="00907505">
        <w:rPr>
          <w:spacing w:val="-8"/>
          <w:sz w:val="28"/>
          <w:szCs w:val="28"/>
          <w:lang w:val="uk-UA"/>
        </w:rPr>
        <w:t>3</w:t>
      </w:r>
      <w:r w:rsidR="00EE7F51" w:rsidRPr="00907505">
        <w:rPr>
          <w:spacing w:val="-8"/>
          <w:sz w:val="28"/>
          <w:szCs w:val="28"/>
          <w:lang w:val="uk-UA"/>
        </w:rPr>
        <w:t>) </w:t>
      </w:r>
      <w:r w:rsidR="001A0DF6" w:rsidRPr="00907505">
        <w:rPr>
          <w:spacing w:val="-8"/>
          <w:sz w:val="28"/>
          <w:szCs w:val="28"/>
          <w:lang w:val="uk-UA"/>
        </w:rPr>
        <w:t>П</w:t>
      </w:r>
      <w:r w:rsidR="00E3132F" w:rsidRPr="00907505">
        <w:rPr>
          <w:spacing w:val="-8"/>
          <w:sz w:val="28"/>
          <w:szCs w:val="28"/>
          <w:lang w:val="uk-UA"/>
        </w:rPr>
        <w:t>авлівську сільську раду Іваничівського</w:t>
      </w:r>
      <w:r w:rsidR="00EE7F51" w:rsidRPr="00907505">
        <w:rPr>
          <w:spacing w:val="-8"/>
          <w:sz w:val="28"/>
          <w:szCs w:val="28"/>
          <w:lang w:val="uk-UA"/>
        </w:rPr>
        <w:t> </w:t>
      </w:r>
      <w:r w:rsidR="00E3132F" w:rsidRPr="00907505">
        <w:rPr>
          <w:spacing w:val="-8"/>
          <w:sz w:val="28"/>
          <w:szCs w:val="28"/>
          <w:lang w:val="uk-UA"/>
        </w:rPr>
        <w:t xml:space="preserve">району </w:t>
      </w:r>
      <w:r w:rsidR="00907505" w:rsidRPr="00907505">
        <w:rPr>
          <w:spacing w:val="-8"/>
          <w:sz w:val="28"/>
          <w:szCs w:val="28"/>
          <w:lang w:val="uk-UA"/>
        </w:rPr>
        <w:t>–</w:t>
      </w:r>
      <w:r w:rsidR="00E3132F" w:rsidRPr="00907505">
        <w:rPr>
          <w:spacing w:val="-8"/>
          <w:sz w:val="28"/>
          <w:szCs w:val="28"/>
          <w:lang w:val="uk-UA"/>
        </w:rPr>
        <w:t xml:space="preserve"> </w:t>
      </w:r>
      <w:r w:rsidR="00907505" w:rsidRPr="00907505">
        <w:rPr>
          <w:spacing w:val="-8"/>
          <w:sz w:val="28"/>
          <w:szCs w:val="28"/>
          <w:lang w:val="uk-UA"/>
        </w:rPr>
        <w:t>3492,618 </w:t>
      </w:r>
      <w:r w:rsidR="00E3132F" w:rsidRPr="00907505">
        <w:rPr>
          <w:spacing w:val="-8"/>
          <w:sz w:val="28"/>
          <w:szCs w:val="28"/>
          <w:lang w:val="uk-UA"/>
        </w:rPr>
        <w:t>тис.</w:t>
      </w:r>
      <w:r w:rsidR="00907505" w:rsidRPr="00907505">
        <w:rPr>
          <w:spacing w:val="-8"/>
          <w:sz w:val="28"/>
          <w:szCs w:val="28"/>
          <w:lang w:val="uk-UA"/>
        </w:rPr>
        <w:t> гривень</w:t>
      </w:r>
      <w:r w:rsidR="00907505" w:rsidRPr="00907505">
        <w:rPr>
          <w:sz w:val="28"/>
          <w:szCs w:val="28"/>
          <w:lang w:val="uk-UA"/>
        </w:rPr>
        <w:t xml:space="preserve"> </w:t>
      </w:r>
      <w:r w:rsidR="00E3132F" w:rsidRPr="00907505">
        <w:rPr>
          <w:spacing w:val="-6"/>
          <w:sz w:val="28"/>
          <w:szCs w:val="28"/>
          <w:lang w:val="uk-UA"/>
        </w:rPr>
        <w:t>(1746 тис.</w:t>
      </w:r>
      <w:r w:rsidR="00086CED" w:rsidRPr="00907505">
        <w:rPr>
          <w:spacing w:val="-6"/>
          <w:sz w:val="28"/>
          <w:szCs w:val="28"/>
          <w:lang w:val="uk-UA"/>
        </w:rPr>
        <w:t xml:space="preserve"> </w:t>
      </w:r>
      <w:r w:rsidR="00907505" w:rsidRPr="00907505">
        <w:rPr>
          <w:spacing w:val="-6"/>
          <w:sz w:val="28"/>
          <w:szCs w:val="28"/>
          <w:lang w:val="uk-UA"/>
        </w:rPr>
        <w:t>гривень –</w:t>
      </w:r>
      <w:r w:rsidR="00E3132F" w:rsidRPr="00907505">
        <w:rPr>
          <w:spacing w:val="-6"/>
          <w:sz w:val="28"/>
          <w:szCs w:val="28"/>
          <w:lang w:val="uk-UA"/>
        </w:rPr>
        <w:t xml:space="preserve"> загальний фонд, 1746,618 тис.</w:t>
      </w:r>
      <w:r w:rsidR="00086CED" w:rsidRPr="00907505">
        <w:rPr>
          <w:spacing w:val="-6"/>
          <w:sz w:val="28"/>
          <w:szCs w:val="28"/>
          <w:lang w:val="uk-UA"/>
        </w:rPr>
        <w:t xml:space="preserve"> </w:t>
      </w:r>
      <w:r w:rsidR="00907505" w:rsidRPr="00907505">
        <w:rPr>
          <w:spacing w:val="-6"/>
          <w:sz w:val="28"/>
          <w:szCs w:val="28"/>
          <w:lang w:val="uk-UA"/>
        </w:rPr>
        <w:t>гривень –</w:t>
      </w:r>
      <w:r w:rsidR="00E3132F" w:rsidRPr="00907505">
        <w:rPr>
          <w:spacing w:val="-6"/>
          <w:sz w:val="28"/>
          <w:szCs w:val="28"/>
          <w:lang w:val="uk-UA"/>
        </w:rPr>
        <w:t xml:space="preserve"> спеціальний фонд) </w:t>
      </w:r>
      <w:r w:rsidR="00907505" w:rsidRPr="00907505">
        <w:rPr>
          <w:spacing w:val="-6"/>
          <w:sz w:val="28"/>
          <w:szCs w:val="28"/>
          <w:lang w:val="uk-UA"/>
        </w:rPr>
        <w:t>–</w:t>
      </w:r>
      <w:r w:rsidR="00E3132F" w:rsidRPr="00907505">
        <w:rPr>
          <w:sz w:val="28"/>
          <w:szCs w:val="28"/>
          <w:lang w:val="uk-UA"/>
        </w:rPr>
        <w:t xml:space="preserve"> реконструкція школи та дитячого садка в</w:t>
      </w:r>
      <w:r w:rsidR="00907505">
        <w:rPr>
          <w:sz w:val="28"/>
          <w:szCs w:val="28"/>
          <w:lang w:val="uk-UA"/>
        </w:rPr>
        <w:t xml:space="preserve"> с.</w:t>
      </w:r>
      <w:r w:rsidR="00E3132F" w:rsidRPr="00907505">
        <w:rPr>
          <w:sz w:val="28"/>
          <w:szCs w:val="28"/>
          <w:lang w:val="uk-UA"/>
        </w:rPr>
        <w:t>Старосілля Іваничівського району</w:t>
      </w:r>
      <w:r w:rsidR="00E3132F" w:rsidRPr="00655A60">
        <w:rPr>
          <w:sz w:val="28"/>
          <w:szCs w:val="28"/>
          <w:lang w:val="uk-UA"/>
        </w:rPr>
        <w:t>;</w:t>
      </w:r>
    </w:p>
    <w:p w:rsidR="003126CB" w:rsidRPr="00655A60" w:rsidRDefault="001A0DF6" w:rsidP="00655A6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4) У</w:t>
      </w:r>
      <w:r w:rsidR="003126CB" w:rsidRPr="00655A60">
        <w:rPr>
          <w:sz w:val="28"/>
          <w:szCs w:val="28"/>
          <w:lang w:val="uk-UA"/>
        </w:rPr>
        <w:t xml:space="preserve">стилузьку міську раду Володимир-Волинського району </w:t>
      </w:r>
      <w:r w:rsidR="00907505">
        <w:rPr>
          <w:sz w:val="28"/>
          <w:szCs w:val="28"/>
          <w:lang w:val="uk-UA"/>
        </w:rPr>
        <w:t>–</w:t>
      </w:r>
      <w:r w:rsidR="003126CB" w:rsidRPr="00655A60">
        <w:rPr>
          <w:sz w:val="28"/>
          <w:szCs w:val="28"/>
          <w:lang w:val="uk-UA"/>
        </w:rPr>
        <w:t xml:space="preserve"> </w:t>
      </w:r>
      <w:r w:rsidR="005B7639" w:rsidRPr="005B7639">
        <w:rPr>
          <w:spacing w:val="-6"/>
          <w:sz w:val="28"/>
          <w:szCs w:val="28"/>
          <w:lang w:val="uk-UA"/>
        </w:rPr>
        <w:t>3976,757 </w:t>
      </w:r>
      <w:r w:rsidR="003126CB" w:rsidRPr="005B7639">
        <w:rPr>
          <w:spacing w:val="-6"/>
          <w:sz w:val="28"/>
          <w:szCs w:val="28"/>
          <w:lang w:val="uk-UA"/>
        </w:rPr>
        <w:t>тис.</w:t>
      </w:r>
      <w:r w:rsidR="00086CED" w:rsidRPr="005B7639">
        <w:rPr>
          <w:spacing w:val="-6"/>
          <w:sz w:val="28"/>
          <w:szCs w:val="28"/>
          <w:lang w:val="uk-UA"/>
        </w:rPr>
        <w:t xml:space="preserve"> </w:t>
      </w:r>
      <w:r w:rsidR="005B7639" w:rsidRPr="005B7639">
        <w:rPr>
          <w:spacing w:val="-6"/>
          <w:sz w:val="28"/>
          <w:szCs w:val="28"/>
          <w:lang w:val="uk-UA"/>
        </w:rPr>
        <w:t xml:space="preserve">гривень </w:t>
      </w:r>
      <w:r w:rsidR="003126CB" w:rsidRPr="005B7639">
        <w:rPr>
          <w:spacing w:val="-6"/>
          <w:sz w:val="28"/>
          <w:szCs w:val="28"/>
          <w:lang w:val="uk-UA"/>
        </w:rPr>
        <w:t>(2000 тис.</w:t>
      </w:r>
      <w:r w:rsidR="00086CED" w:rsidRPr="005B7639">
        <w:rPr>
          <w:spacing w:val="-6"/>
          <w:sz w:val="28"/>
          <w:szCs w:val="28"/>
          <w:lang w:val="uk-UA"/>
        </w:rPr>
        <w:t xml:space="preserve"> </w:t>
      </w:r>
      <w:r w:rsidR="005B7639" w:rsidRPr="005B7639">
        <w:rPr>
          <w:spacing w:val="-6"/>
          <w:sz w:val="28"/>
          <w:szCs w:val="28"/>
          <w:lang w:val="uk-UA"/>
        </w:rPr>
        <w:t>гривень –</w:t>
      </w:r>
      <w:r w:rsidR="003126CB" w:rsidRPr="005B7639">
        <w:rPr>
          <w:spacing w:val="-6"/>
          <w:sz w:val="28"/>
          <w:szCs w:val="28"/>
          <w:lang w:val="uk-UA"/>
        </w:rPr>
        <w:t xml:space="preserve"> загальний фонд, 1976,757 тис.</w:t>
      </w:r>
      <w:r w:rsidR="00086CED" w:rsidRPr="005B7639">
        <w:rPr>
          <w:spacing w:val="-6"/>
          <w:sz w:val="28"/>
          <w:szCs w:val="28"/>
          <w:lang w:val="uk-UA"/>
        </w:rPr>
        <w:t xml:space="preserve"> </w:t>
      </w:r>
      <w:r w:rsidR="005B7639" w:rsidRPr="005B7639">
        <w:rPr>
          <w:spacing w:val="-6"/>
          <w:sz w:val="28"/>
          <w:szCs w:val="28"/>
          <w:lang w:val="uk-UA"/>
        </w:rPr>
        <w:t>гривень –</w:t>
      </w:r>
      <w:r w:rsidR="003126CB" w:rsidRPr="00086CED">
        <w:rPr>
          <w:sz w:val="28"/>
          <w:szCs w:val="28"/>
          <w:lang w:val="uk-UA"/>
        </w:rPr>
        <w:t xml:space="preserve"> спеціальний фонд) </w:t>
      </w:r>
      <w:r w:rsidR="005B7639">
        <w:rPr>
          <w:sz w:val="28"/>
          <w:szCs w:val="28"/>
          <w:lang w:val="uk-UA"/>
        </w:rPr>
        <w:t>–</w:t>
      </w:r>
      <w:r w:rsidR="003126CB" w:rsidRPr="00086CED">
        <w:rPr>
          <w:sz w:val="28"/>
          <w:szCs w:val="28"/>
          <w:lang w:val="uk-UA"/>
        </w:rPr>
        <w:t xml:space="preserve"> реконструкція частини приміщень загальноосвітньої школи </w:t>
      </w:r>
      <w:r w:rsidR="003126CB" w:rsidRPr="00655A60">
        <w:rPr>
          <w:sz w:val="28"/>
          <w:szCs w:val="28"/>
        </w:rPr>
        <w:t>I</w:t>
      </w:r>
      <w:r w:rsidR="003126CB" w:rsidRPr="00086CED">
        <w:rPr>
          <w:sz w:val="28"/>
          <w:szCs w:val="28"/>
          <w:lang w:val="uk-UA"/>
        </w:rPr>
        <w:t xml:space="preserve"> </w:t>
      </w:r>
      <w:r w:rsidR="005B7639">
        <w:rPr>
          <w:sz w:val="28"/>
          <w:szCs w:val="28"/>
          <w:lang w:val="uk-UA"/>
        </w:rPr>
        <w:t>–</w:t>
      </w:r>
      <w:r w:rsidR="003126CB" w:rsidRPr="00086CED">
        <w:rPr>
          <w:sz w:val="28"/>
          <w:szCs w:val="28"/>
          <w:lang w:val="uk-UA"/>
        </w:rPr>
        <w:t xml:space="preserve"> </w:t>
      </w:r>
      <w:r w:rsidR="003126CB" w:rsidRPr="00655A60">
        <w:rPr>
          <w:sz w:val="28"/>
          <w:szCs w:val="28"/>
        </w:rPr>
        <w:t>II</w:t>
      </w:r>
      <w:r w:rsidR="003126CB" w:rsidRPr="00086CED">
        <w:rPr>
          <w:sz w:val="28"/>
          <w:szCs w:val="28"/>
          <w:lang w:val="uk-UA"/>
        </w:rPr>
        <w:t xml:space="preserve"> ступен</w:t>
      </w:r>
      <w:r w:rsidR="005B7639">
        <w:rPr>
          <w:sz w:val="28"/>
          <w:szCs w:val="28"/>
          <w:lang w:val="uk-UA"/>
        </w:rPr>
        <w:t>ів</w:t>
      </w:r>
      <w:r w:rsidR="003126CB" w:rsidRPr="00086CED">
        <w:rPr>
          <w:sz w:val="28"/>
          <w:szCs w:val="28"/>
          <w:lang w:val="uk-UA"/>
        </w:rPr>
        <w:t xml:space="preserve"> під н</w:t>
      </w:r>
      <w:r w:rsidR="005B7639">
        <w:rPr>
          <w:sz w:val="28"/>
          <w:szCs w:val="28"/>
          <w:lang w:val="uk-UA"/>
        </w:rPr>
        <w:t>авчально-виховний комплекс в с.</w:t>
      </w:r>
      <w:r w:rsidR="003126CB" w:rsidRPr="00086CED">
        <w:rPr>
          <w:sz w:val="28"/>
          <w:szCs w:val="28"/>
          <w:lang w:val="uk-UA"/>
        </w:rPr>
        <w:t>П'ятидні Устилузької об'єднаної міської територіальної громади</w:t>
      </w:r>
      <w:r w:rsidR="003126CB" w:rsidRPr="00655A60">
        <w:rPr>
          <w:sz w:val="28"/>
          <w:szCs w:val="28"/>
          <w:lang w:val="uk-UA"/>
        </w:rPr>
        <w:t>;</w:t>
      </w:r>
    </w:p>
    <w:p w:rsidR="003126CB" w:rsidRPr="00655A60" w:rsidRDefault="001A0DF6" w:rsidP="00C85B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 Р</w:t>
      </w:r>
      <w:r w:rsidR="00BE009B">
        <w:rPr>
          <w:sz w:val="28"/>
          <w:szCs w:val="28"/>
          <w:lang w:val="uk-UA"/>
        </w:rPr>
        <w:t>атнівську районну державну адміністрацію</w:t>
      </w:r>
      <w:r w:rsidR="003126CB" w:rsidRPr="00655A60">
        <w:rPr>
          <w:sz w:val="28"/>
          <w:szCs w:val="28"/>
          <w:lang w:val="uk-UA"/>
        </w:rPr>
        <w:t xml:space="preserve"> </w:t>
      </w:r>
      <w:r w:rsidR="005B7639">
        <w:rPr>
          <w:sz w:val="28"/>
          <w:szCs w:val="28"/>
          <w:lang w:val="uk-UA"/>
        </w:rPr>
        <w:t>–</w:t>
      </w:r>
      <w:r w:rsidR="003126CB" w:rsidRPr="00655A60">
        <w:rPr>
          <w:sz w:val="28"/>
          <w:szCs w:val="28"/>
          <w:lang w:val="uk-UA"/>
        </w:rPr>
        <w:t xml:space="preserve"> </w:t>
      </w:r>
      <w:r w:rsidR="003126CB" w:rsidRPr="00086CED">
        <w:rPr>
          <w:sz w:val="28"/>
          <w:szCs w:val="28"/>
          <w:lang w:val="uk-UA"/>
        </w:rPr>
        <w:t>6930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5B7639">
        <w:rPr>
          <w:sz w:val="28"/>
          <w:szCs w:val="28"/>
          <w:lang w:val="uk-UA"/>
        </w:rPr>
        <w:t>(3465 </w:t>
      </w:r>
      <w:r w:rsidR="003126CB" w:rsidRPr="00086CED">
        <w:rPr>
          <w:sz w:val="28"/>
          <w:szCs w:val="28"/>
          <w:lang w:val="uk-UA"/>
        </w:rPr>
        <w:t>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5B7639">
        <w:rPr>
          <w:sz w:val="28"/>
          <w:szCs w:val="28"/>
          <w:lang w:val="uk-UA"/>
        </w:rPr>
        <w:t>–</w:t>
      </w:r>
      <w:r w:rsidR="003126CB" w:rsidRPr="00086CED">
        <w:rPr>
          <w:sz w:val="28"/>
          <w:szCs w:val="28"/>
          <w:lang w:val="uk-UA"/>
        </w:rPr>
        <w:t xml:space="preserve"> загальний фонд, 3465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5B7639">
        <w:rPr>
          <w:sz w:val="28"/>
          <w:szCs w:val="28"/>
          <w:lang w:val="uk-UA"/>
        </w:rPr>
        <w:t>–</w:t>
      </w:r>
      <w:r w:rsidR="003126CB" w:rsidRPr="00086CED">
        <w:rPr>
          <w:sz w:val="28"/>
          <w:szCs w:val="28"/>
          <w:lang w:val="uk-UA"/>
        </w:rPr>
        <w:t xml:space="preserve"> спеціальний фонд) </w:t>
      </w:r>
      <w:r w:rsidR="005B7639">
        <w:rPr>
          <w:sz w:val="28"/>
          <w:szCs w:val="28"/>
          <w:lang w:val="uk-UA"/>
        </w:rPr>
        <w:t>–</w:t>
      </w:r>
      <w:r w:rsidR="003126CB" w:rsidRPr="00086CED">
        <w:rPr>
          <w:sz w:val="28"/>
          <w:szCs w:val="28"/>
          <w:lang w:val="uk-UA"/>
        </w:rPr>
        <w:t xml:space="preserve"> підвищення якості медичного обслуговування населення Ратнівського району шляхом придбання томографа для Ратнівської центральної районної лікарні</w:t>
      </w:r>
      <w:r w:rsidR="003126CB" w:rsidRPr="00655A60">
        <w:rPr>
          <w:sz w:val="28"/>
          <w:szCs w:val="28"/>
          <w:lang w:val="uk-UA"/>
        </w:rPr>
        <w:t>;</w:t>
      </w:r>
    </w:p>
    <w:p w:rsidR="003126CB" w:rsidRPr="00655A60" w:rsidRDefault="003126CB" w:rsidP="00C85B0E">
      <w:pPr>
        <w:ind w:firstLine="709"/>
        <w:jc w:val="both"/>
        <w:rPr>
          <w:sz w:val="28"/>
          <w:szCs w:val="28"/>
          <w:lang w:val="uk-UA"/>
        </w:rPr>
      </w:pPr>
      <w:r w:rsidRPr="00655A60">
        <w:rPr>
          <w:sz w:val="28"/>
          <w:szCs w:val="28"/>
          <w:lang w:val="uk-UA"/>
        </w:rPr>
        <w:t xml:space="preserve">6) відділ освіти, молоді та спорту Ратнівської районної державної адміністрації </w:t>
      </w:r>
      <w:r w:rsidR="005B7639">
        <w:rPr>
          <w:sz w:val="28"/>
          <w:szCs w:val="28"/>
          <w:lang w:val="uk-UA"/>
        </w:rPr>
        <w:t>–</w:t>
      </w:r>
      <w:r w:rsidRPr="00655A60">
        <w:rPr>
          <w:sz w:val="28"/>
          <w:szCs w:val="28"/>
          <w:lang w:val="uk-UA"/>
        </w:rPr>
        <w:t xml:space="preserve"> 14839,456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Pr="00086CED">
        <w:rPr>
          <w:sz w:val="28"/>
          <w:szCs w:val="28"/>
          <w:lang w:val="uk-UA"/>
        </w:rPr>
        <w:t xml:space="preserve">(загальний фонд) </w:t>
      </w:r>
      <w:r w:rsidR="005B7639">
        <w:rPr>
          <w:sz w:val="28"/>
          <w:szCs w:val="28"/>
          <w:lang w:val="uk-UA"/>
        </w:rPr>
        <w:t>–</w:t>
      </w:r>
      <w:r w:rsidRPr="00086CED">
        <w:rPr>
          <w:sz w:val="28"/>
          <w:szCs w:val="28"/>
          <w:lang w:val="uk-UA"/>
        </w:rPr>
        <w:t xml:space="preserve"> двоповерховий дитячий ясла-садок по вул. Набережній в смт Ратне </w:t>
      </w:r>
      <w:r w:rsidR="00C52217" w:rsidRPr="00086CED">
        <w:rPr>
          <w:sz w:val="28"/>
          <w:szCs w:val="28"/>
          <w:lang w:val="uk-UA"/>
        </w:rPr>
        <w:t>–</w:t>
      </w:r>
      <w:r w:rsidRPr="00086CED">
        <w:rPr>
          <w:sz w:val="28"/>
          <w:szCs w:val="28"/>
          <w:lang w:val="uk-UA"/>
        </w:rPr>
        <w:t xml:space="preserve"> будівництво</w:t>
      </w:r>
      <w:r w:rsidR="00C52217" w:rsidRPr="00655A60">
        <w:rPr>
          <w:sz w:val="28"/>
          <w:szCs w:val="28"/>
          <w:lang w:val="uk-UA"/>
        </w:rPr>
        <w:t>;</w:t>
      </w:r>
    </w:p>
    <w:p w:rsidR="00655A60" w:rsidRPr="00655A60" w:rsidRDefault="00655A60" w:rsidP="00315382">
      <w:pPr>
        <w:ind w:firstLine="709"/>
        <w:jc w:val="both"/>
        <w:rPr>
          <w:sz w:val="28"/>
          <w:szCs w:val="28"/>
          <w:lang w:val="uk-UA"/>
        </w:rPr>
      </w:pPr>
      <w:r w:rsidRPr="00655A60">
        <w:rPr>
          <w:sz w:val="28"/>
          <w:szCs w:val="28"/>
          <w:lang w:val="uk-UA"/>
        </w:rPr>
        <w:t>7) управління капітального будівництва о</w:t>
      </w:r>
      <w:r w:rsidR="00086CED">
        <w:rPr>
          <w:sz w:val="28"/>
          <w:szCs w:val="28"/>
          <w:lang w:val="uk-UA"/>
        </w:rPr>
        <w:t>бласної державної адміністрації </w:t>
      </w:r>
      <w:r w:rsidR="00BE009B">
        <w:rPr>
          <w:sz w:val="28"/>
          <w:szCs w:val="28"/>
          <w:lang w:val="uk-UA"/>
        </w:rPr>
        <w:t>–</w:t>
      </w:r>
      <w:r w:rsidR="00086CED">
        <w:rPr>
          <w:sz w:val="28"/>
          <w:szCs w:val="28"/>
          <w:lang w:val="uk-UA"/>
        </w:rPr>
        <w:t> </w:t>
      </w:r>
      <w:r w:rsidR="00BE009B">
        <w:rPr>
          <w:sz w:val="28"/>
          <w:szCs w:val="28"/>
          <w:lang w:val="uk-UA"/>
        </w:rPr>
        <w:t xml:space="preserve">80526,643 тис.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BE009B">
        <w:rPr>
          <w:sz w:val="28"/>
          <w:szCs w:val="28"/>
          <w:lang w:val="uk-UA"/>
        </w:rPr>
        <w:t xml:space="preserve">(69265,396 тис.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BE009B">
        <w:rPr>
          <w:sz w:val="28"/>
          <w:szCs w:val="28"/>
          <w:lang w:val="uk-UA"/>
        </w:rPr>
        <w:t xml:space="preserve">– загальний фонд, 11261,247 тис.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BE009B">
        <w:rPr>
          <w:sz w:val="28"/>
          <w:szCs w:val="28"/>
          <w:lang w:val="uk-UA"/>
        </w:rPr>
        <w:t xml:space="preserve">– спеціальний </w:t>
      </w:r>
      <w:r w:rsidR="00315382">
        <w:rPr>
          <w:sz w:val="28"/>
          <w:szCs w:val="28"/>
          <w:lang w:val="uk-UA"/>
        </w:rPr>
        <w:t xml:space="preserve">фонд (1753,147 тис.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5B7639">
        <w:rPr>
          <w:sz w:val="28"/>
          <w:szCs w:val="28"/>
          <w:lang w:val="uk-UA"/>
        </w:rPr>
        <w:t>–</w:t>
      </w:r>
      <w:r w:rsidR="00315382" w:rsidRPr="00655A60">
        <w:rPr>
          <w:sz w:val="28"/>
          <w:szCs w:val="28"/>
          <w:lang w:val="uk-UA"/>
        </w:rPr>
        <w:t xml:space="preserve"> за рахунок залишку коштів спеціального фонду станом на </w:t>
      </w:r>
      <w:r w:rsidR="005B7639">
        <w:rPr>
          <w:sz w:val="28"/>
          <w:szCs w:val="28"/>
          <w:lang w:val="uk-UA"/>
        </w:rPr>
        <w:t>0</w:t>
      </w:r>
      <w:r w:rsidR="00315382" w:rsidRPr="00655A60">
        <w:rPr>
          <w:sz w:val="28"/>
          <w:szCs w:val="28"/>
          <w:lang w:val="uk-UA"/>
        </w:rPr>
        <w:t>1 січня 2018 р</w:t>
      </w:r>
      <w:r w:rsidR="00315382">
        <w:rPr>
          <w:sz w:val="28"/>
          <w:szCs w:val="28"/>
          <w:lang w:val="uk-UA"/>
        </w:rPr>
        <w:t xml:space="preserve">), </w:t>
      </w:r>
      <w:r w:rsidRPr="00655A60">
        <w:rPr>
          <w:sz w:val="28"/>
          <w:szCs w:val="28"/>
          <w:lang w:val="uk-UA"/>
        </w:rPr>
        <w:t>у тому числі:</w:t>
      </w:r>
    </w:p>
    <w:p w:rsidR="00655A60" w:rsidRPr="00655A60" w:rsidRDefault="00655A60" w:rsidP="00C85B0E">
      <w:pPr>
        <w:ind w:firstLine="709"/>
        <w:jc w:val="both"/>
        <w:rPr>
          <w:sz w:val="28"/>
          <w:szCs w:val="28"/>
          <w:lang w:val="uk-UA"/>
        </w:rPr>
      </w:pPr>
      <w:r w:rsidRPr="00655A60">
        <w:rPr>
          <w:sz w:val="28"/>
          <w:szCs w:val="28"/>
          <w:lang w:val="uk-UA"/>
        </w:rPr>
        <w:t xml:space="preserve">- </w:t>
      </w:r>
      <w:r w:rsidRPr="00086CED">
        <w:rPr>
          <w:sz w:val="28"/>
          <w:szCs w:val="28"/>
          <w:lang w:val="uk-UA"/>
        </w:rPr>
        <w:t>31005,396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Pr="00086CED">
        <w:rPr>
          <w:sz w:val="28"/>
          <w:szCs w:val="28"/>
          <w:lang w:val="uk-UA"/>
        </w:rPr>
        <w:t xml:space="preserve">(загальний фонд) </w:t>
      </w:r>
      <w:r w:rsidR="005B7639">
        <w:rPr>
          <w:sz w:val="28"/>
          <w:szCs w:val="28"/>
          <w:lang w:val="uk-UA"/>
        </w:rPr>
        <w:t>–</w:t>
      </w:r>
      <w:r w:rsidRPr="00086CED">
        <w:rPr>
          <w:sz w:val="28"/>
          <w:szCs w:val="28"/>
          <w:lang w:val="uk-UA"/>
        </w:rPr>
        <w:t xml:space="preserve"> загальноосвітня школа </w:t>
      </w:r>
      <w:r w:rsidRPr="00655A60">
        <w:rPr>
          <w:sz w:val="28"/>
          <w:szCs w:val="28"/>
        </w:rPr>
        <w:t>I</w:t>
      </w:r>
      <w:r w:rsidRPr="00086CED">
        <w:rPr>
          <w:sz w:val="28"/>
          <w:szCs w:val="28"/>
          <w:lang w:val="uk-UA"/>
        </w:rPr>
        <w:t xml:space="preserve"> </w:t>
      </w:r>
      <w:r w:rsidR="005B7639">
        <w:rPr>
          <w:sz w:val="28"/>
          <w:szCs w:val="28"/>
          <w:lang w:val="uk-UA"/>
        </w:rPr>
        <w:t>–</w:t>
      </w:r>
      <w:r w:rsidRPr="00086CED">
        <w:rPr>
          <w:sz w:val="28"/>
          <w:szCs w:val="28"/>
          <w:lang w:val="uk-UA"/>
        </w:rPr>
        <w:t xml:space="preserve"> </w:t>
      </w:r>
      <w:r w:rsidRPr="005B7639">
        <w:rPr>
          <w:spacing w:val="-6"/>
          <w:sz w:val="28"/>
          <w:szCs w:val="28"/>
        </w:rPr>
        <w:t>III</w:t>
      </w:r>
      <w:r w:rsidR="005B7639" w:rsidRPr="005B7639">
        <w:rPr>
          <w:spacing w:val="-6"/>
          <w:sz w:val="28"/>
          <w:szCs w:val="28"/>
          <w:lang w:val="uk-UA"/>
        </w:rPr>
        <w:t> </w:t>
      </w:r>
      <w:r w:rsidRPr="005B7639">
        <w:rPr>
          <w:spacing w:val="-6"/>
          <w:sz w:val="28"/>
          <w:szCs w:val="28"/>
          <w:lang w:val="uk-UA"/>
        </w:rPr>
        <w:t>ступен</w:t>
      </w:r>
      <w:r w:rsidR="005B7639" w:rsidRPr="005B7639">
        <w:rPr>
          <w:spacing w:val="-6"/>
          <w:sz w:val="28"/>
          <w:szCs w:val="28"/>
          <w:lang w:val="uk-UA"/>
        </w:rPr>
        <w:t>ів на 198 учнів в с.</w:t>
      </w:r>
      <w:r w:rsidRPr="005B7639">
        <w:rPr>
          <w:spacing w:val="-6"/>
          <w:sz w:val="28"/>
          <w:szCs w:val="28"/>
          <w:lang w:val="uk-UA"/>
        </w:rPr>
        <w:t>Любохини Старовижівського району – будівництво;</w:t>
      </w:r>
    </w:p>
    <w:p w:rsidR="00655A60" w:rsidRPr="00655A60" w:rsidRDefault="00655A60" w:rsidP="00C85B0E">
      <w:pPr>
        <w:ind w:firstLine="709"/>
        <w:jc w:val="both"/>
        <w:rPr>
          <w:sz w:val="28"/>
          <w:szCs w:val="28"/>
          <w:lang w:val="uk-UA"/>
        </w:rPr>
      </w:pPr>
      <w:r w:rsidRPr="00655A60">
        <w:rPr>
          <w:sz w:val="28"/>
          <w:szCs w:val="28"/>
          <w:lang w:val="uk-UA"/>
        </w:rPr>
        <w:t xml:space="preserve">- </w:t>
      </w:r>
      <w:r w:rsidRPr="00086CED">
        <w:rPr>
          <w:sz w:val="28"/>
          <w:szCs w:val="28"/>
          <w:lang w:val="uk-UA"/>
        </w:rPr>
        <w:t>28260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Pr="00086CED">
        <w:rPr>
          <w:sz w:val="28"/>
          <w:szCs w:val="28"/>
          <w:lang w:val="uk-UA"/>
        </w:rPr>
        <w:t xml:space="preserve">(загальний фонд) </w:t>
      </w:r>
      <w:r w:rsidR="005B7639">
        <w:rPr>
          <w:sz w:val="28"/>
          <w:szCs w:val="28"/>
          <w:lang w:val="uk-UA"/>
        </w:rPr>
        <w:t>–</w:t>
      </w:r>
      <w:r w:rsidRPr="00086CED">
        <w:rPr>
          <w:sz w:val="28"/>
          <w:szCs w:val="28"/>
          <w:lang w:val="uk-UA"/>
        </w:rPr>
        <w:t xml:space="preserve"> школа </w:t>
      </w:r>
      <w:r w:rsidRPr="00655A60">
        <w:rPr>
          <w:sz w:val="28"/>
          <w:szCs w:val="28"/>
        </w:rPr>
        <w:t>I</w:t>
      </w:r>
      <w:r w:rsidRPr="00086CED">
        <w:rPr>
          <w:sz w:val="28"/>
          <w:szCs w:val="28"/>
          <w:lang w:val="uk-UA"/>
        </w:rPr>
        <w:t xml:space="preserve"> </w:t>
      </w:r>
      <w:r w:rsidR="005B7639">
        <w:rPr>
          <w:sz w:val="28"/>
          <w:szCs w:val="28"/>
          <w:lang w:val="uk-UA"/>
        </w:rPr>
        <w:t>–</w:t>
      </w:r>
      <w:r w:rsidRPr="00086CED">
        <w:rPr>
          <w:sz w:val="28"/>
          <w:szCs w:val="28"/>
          <w:lang w:val="uk-UA"/>
        </w:rPr>
        <w:t xml:space="preserve"> </w:t>
      </w:r>
      <w:r w:rsidRPr="00655A60">
        <w:rPr>
          <w:sz w:val="28"/>
          <w:szCs w:val="28"/>
        </w:rPr>
        <w:t>III</w:t>
      </w:r>
      <w:r w:rsidR="005B7639">
        <w:rPr>
          <w:sz w:val="28"/>
          <w:szCs w:val="28"/>
          <w:lang w:val="uk-UA"/>
        </w:rPr>
        <w:t xml:space="preserve"> ступенів у с.</w:t>
      </w:r>
      <w:r w:rsidRPr="00086CED">
        <w:rPr>
          <w:sz w:val="28"/>
          <w:szCs w:val="28"/>
          <w:lang w:val="uk-UA"/>
        </w:rPr>
        <w:t>Осівці Камінь-Каширського району – будівництво</w:t>
      </w:r>
      <w:r w:rsidRPr="00655A60">
        <w:rPr>
          <w:sz w:val="28"/>
          <w:szCs w:val="28"/>
          <w:lang w:val="uk-UA"/>
        </w:rPr>
        <w:t>;</w:t>
      </w:r>
    </w:p>
    <w:p w:rsidR="00655A60" w:rsidRPr="00655A60" w:rsidRDefault="00655A60" w:rsidP="00C85B0E">
      <w:pPr>
        <w:ind w:firstLine="709"/>
        <w:jc w:val="both"/>
        <w:rPr>
          <w:sz w:val="28"/>
          <w:szCs w:val="28"/>
          <w:lang w:val="uk-UA"/>
        </w:rPr>
      </w:pPr>
      <w:r w:rsidRPr="00655A60">
        <w:rPr>
          <w:sz w:val="28"/>
          <w:szCs w:val="28"/>
          <w:lang w:val="uk-UA"/>
        </w:rPr>
        <w:t>- 8474,023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Pr="00655A60">
        <w:rPr>
          <w:sz w:val="28"/>
          <w:szCs w:val="28"/>
          <w:lang w:val="uk-UA"/>
        </w:rPr>
        <w:t>(4000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5B7639">
        <w:rPr>
          <w:sz w:val="28"/>
          <w:szCs w:val="28"/>
          <w:lang w:val="uk-UA"/>
        </w:rPr>
        <w:t>– загальний фонд, 4474,023 </w:t>
      </w:r>
      <w:r w:rsidRPr="00655A60">
        <w:rPr>
          <w:sz w:val="28"/>
          <w:szCs w:val="28"/>
          <w:lang w:val="uk-UA"/>
        </w:rPr>
        <w:t>тис.</w:t>
      </w:r>
      <w:r w:rsidR="005B7639">
        <w:rPr>
          <w:sz w:val="28"/>
          <w:szCs w:val="28"/>
          <w:lang w:val="uk-UA"/>
        </w:rPr>
        <w:t> 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5B7639">
        <w:rPr>
          <w:sz w:val="28"/>
          <w:szCs w:val="28"/>
          <w:lang w:val="uk-UA"/>
        </w:rPr>
        <w:t>–</w:t>
      </w:r>
      <w:r w:rsidRPr="00655A60">
        <w:rPr>
          <w:sz w:val="28"/>
          <w:szCs w:val="28"/>
          <w:lang w:val="uk-UA"/>
        </w:rPr>
        <w:t xml:space="preserve"> спеціальний фонд, у тому числі 191,613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5B7639">
        <w:rPr>
          <w:sz w:val="28"/>
          <w:szCs w:val="28"/>
          <w:lang w:val="uk-UA"/>
        </w:rPr>
        <w:t>–</w:t>
      </w:r>
      <w:r w:rsidRPr="00655A60">
        <w:rPr>
          <w:sz w:val="28"/>
          <w:szCs w:val="28"/>
          <w:lang w:val="uk-UA"/>
        </w:rPr>
        <w:t xml:space="preserve"> за рахунок залишку коштів спеціального фонду станом на </w:t>
      </w:r>
      <w:r w:rsidR="005B7639">
        <w:rPr>
          <w:sz w:val="28"/>
          <w:szCs w:val="28"/>
          <w:lang w:val="uk-UA"/>
        </w:rPr>
        <w:t>0</w:t>
      </w:r>
      <w:r w:rsidRPr="00655A60">
        <w:rPr>
          <w:sz w:val="28"/>
          <w:szCs w:val="28"/>
          <w:lang w:val="uk-UA"/>
        </w:rPr>
        <w:t>1 січня 2018 р</w:t>
      </w:r>
      <w:r w:rsidR="005B7639">
        <w:rPr>
          <w:sz w:val="28"/>
          <w:szCs w:val="28"/>
          <w:lang w:val="uk-UA"/>
        </w:rPr>
        <w:t>оку</w:t>
      </w:r>
      <w:r w:rsidRPr="00655A60">
        <w:rPr>
          <w:sz w:val="28"/>
          <w:szCs w:val="28"/>
          <w:lang w:val="uk-UA"/>
        </w:rPr>
        <w:t xml:space="preserve">) </w:t>
      </w:r>
      <w:r w:rsidR="005B7639">
        <w:rPr>
          <w:sz w:val="28"/>
          <w:szCs w:val="28"/>
          <w:lang w:val="uk-UA"/>
        </w:rPr>
        <w:t>–</w:t>
      </w:r>
      <w:r w:rsidRPr="00655A60">
        <w:rPr>
          <w:sz w:val="28"/>
          <w:szCs w:val="28"/>
          <w:lang w:val="uk-UA"/>
        </w:rPr>
        <w:t xml:space="preserve"> реконструкція Горохівської загальноосвітньої школи </w:t>
      </w:r>
      <w:r w:rsidRPr="00655A60">
        <w:rPr>
          <w:sz w:val="28"/>
          <w:szCs w:val="28"/>
        </w:rPr>
        <w:t>I</w:t>
      </w:r>
      <w:r w:rsidRPr="00655A60">
        <w:rPr>
          <w:sz w:val="28"/>
          <w:szCs w:val="28"/>
          <w:lang w:val="uk-UA"/>
        </w:rPr>
        <w:t xml:space="preserve"> </w:t>
      </w:r>
      <w:r w:rsidR="005B7639">
        <w:rPr>
          <w:sz w:val="28"/>
          <w:szCs w:val="28"/>
          <w:lang w:val="uk-UA"/>
        </w:rPr>
        <w:t>–</w:t>
      </w:r>
      <w:r w:rsidRPr="00655A60">
        <w:rPr>
          <w:sz w:val="28"/>
          <w:szCs w:val="28"/>
          <w:lang w:val="uk-UA"/>
        </w:rPr>
        <w:t xml:space="preserve"> </w:t>
      </w:r>
      <w:r w:rsidRPr="00655A60">
        <w:rPr>
          <w:sz w:val="28"/>
          <w:szCs w:val="28"/>
        </w:rPr>
        <w:t>III</w:t>
      </w:r>
      <w:r w:rsidR="005B7639">
        <w:rPr>
          <w:sz w:val="28"/>
          <w:szCs w:val="28"/>
          <w:lang w:val="uk-UA"/>
        </w:rPr>
        <w:t xml:space="preserve"> ступенів імені І.</w:t>
      </w:r>
      <w:r w:rsidRPr="00655A60">
        <w:rPr>
          <w:sz w:val="28"/>
          <w:szCs w:val="28"/>
          <w:lang w:val="uk-UA"/>
        </w:rPr>
        <w:t xml:space="preserve">Франка з добудовою їдальні та залу для занять хореографією по вул. </w:t>
      </w:r>
      <w:r w:rsidR="005B7639">
        <w:rPr>
          <w:sz w:val="28"/>
          <w:szCs w:val="28"/>
          <w:lang w:val="uk-UA"/>
        </w:rPr>
        <w:t>Лисенка в м.</w:t>
      </w:r>
      <w:r w:rsidRPr="00086CED">
        <w:rPr>
          <w:sz w:val="28"/>
          <w:szCs w:val="28"/>
          <w:lang w:val="uk-UA"/>
        </w:rPr>
        <w:t>Горохові</w:t>
      </w:r>
      <w:r w:rsidRPr="00655A60">
        <w:rPr>
          <w:sz w:val="28"/>
          <w:szCs w:val="28"/>
          <w:lang w:val="uk-UA"/>
        </w:rPr>
        <w:t>;</w:t>
      </w:r>
    </w:p>
    <w:p w:rsidR="00655A60" w:rsidRPr="00655A60" w:rsidRDefault="00655A60" w:rsidP="00C85B0E">
      <w:pPr>
        <w:ind w:firstLine="709"/>
        <w:jc w:val="both"/>
        <w:rPr>
          <w:sz w:val="28"/>
          <w:szCs w:val="28"/>
          <w:lang w:val="uk-UA"/>
        </w:rPr>
      </w:pPr>
      <w:r w:rsidRPr="00655A60">
        <w:rPr>
          <w:sz w:val="28"/>
          <w:szCs w:val="28"/>
          <w:lang w:val="uk-UA"/>
        </w:rPr>
        <w:t>- 6662,504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Pr="00655A60">
        <w:rPr>
          <w:sz w:val="28"/>
          <w:szCs w:val="28"/>
          <w:lang w:val="uk-UA"/>
        </w:rPr>
        <w:t>(3000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5B7639">
        <w:rPr>
          <w:sz w:val="28"/>
          <w:szCs w:val="28"/>
          <w:lang w:val="uk-UA"/>
        </w:rPr>
        <w:t>–</w:t>
      </w:r>
      <w:r w:rsidRPr="00655A60">
        <w:rPr>
          <w:sz w:val="28"/>
          <w:szCs w:val="28"/>
          <w:lang w:val="uk-UA"/>
        </w:rPr>
        <w:t xml:space="preserve"> </w:t>
      </w:r>
      <w:r w:rsidR="005B7639">
        <w:rPr>
          <w:sz w:val="28"/>
          <w:szCs w:val="28"/>
          <w:lang w:val="uk-UA"/>
        </w:rPr>
        <w:t>загальний фонд, 3662,504 </w:t>
      </w:r>
      <w:r w:rsidRPr="00655A60">
        <w:rPr>
          <w:sz w:val="28"/>
          <w:szCs w:val="28"/>
          <w:lang w:val="uk-UA"/>
        </w:rPr>
        <w:t>тис.</w:t>
      </w:r>
      <w:r w:rsidR="005B7639">
        <w:rPr>
          <w:sz w:val="28"/>
          <w:szCs w:val="28"/>
          <w:lang w:val="uk-UA"/>
        </w:rPr>
        <w:t> </w:t>
      </w:r>
      <w:r w:rsidR="005B7639" w:rsidRPr="00907505">
        <w:rPr>
          <w:spacing w:val="-6"/>
          <w:sz w:val="28"/>
          <w:szCs w:val="28"/>
          <w:lang w:val="uk-UA"/>
        </w:rPr>
        <w:t>гривень</w:t>
      </w:r>
      <w:r w:rsidRPr="00655A60">
        <w:rPr>
          <w:sz w:val="28"/>
          <w:szCs w:val="28"/>
          <w:lang w:val="uk-UA"/>
        </w:rPr>
        <w:t xml:space="preserve"> </w:t>
      </w:r>
      <w:r w:rsidR="005B7639">
        <w:rPr>
          <w:sz w:val="28"/>
          <w:szCs w:val="28"/>
          <w:lang w:val="uk-UA"/>
        </w:rPr>
        <w:t>–</w:t>
      </w:r>
      <w:r w:rsidRPr="00655A60">
        <w:rPr>
          <w:sz w:val="28"/>
          <w:szCs w:val="28"/>
          <w:lang w:val="uk-UA"/>
        </w:rPr>
        <w:t xml:space="preserve"> спеціальний фонд) </w:t>
      </w:r>
      <w:r w:rsidR="005B7639">
        <w:rPr>
          <w:sz w:val="28"/>
          <w:szCs w:val="28"/>
          <w:lang w:val="uk-UA"/>
        </w:rPr>
        <w:t>–</w:t>
      </w:r>
      <w:r w:rsidRPr="00655A60">
        <w:rPr>
          <w:sz w:val="28"/>
          <w:szCs w:val="28"/>
          <w:lang w:val="uk-UA"/>
        </w:rPr>
        <w:t xml:space="preserve"> капітальний ремонт даху та проведення енергоефективних заходів навчально-виховного комплексу </w:t>
      </w:r>
      <w:r w:rsidR="005B7639" w:rsidRPr="005B7639">
        <w:rPr>
          <w:spacing w:val="-8"/>
          <w:sz w:val="28"/>
          <w:szCs w:val="28"/>
          <w:lang w:val="uk-UA"/>
        </w:rPr>
        <w:t>«</w:t>
      </w:r>
      <w:r w:rsidRPr="005B7639">
        <w:rPr>
          <w:spacing w:val="-8"/>
          <w:sz w:val="28"/>
          <w:szCs w:val="28"/>
          <w:lang w:val="uk-UA"/>
        </w:rPr>
        <w:t xml:space="preserve">Локачинська загальноосвітня школа </w:t>
      </w:r>
      <w:r w:rsidRPr="005B7639">
        <w:rPr>
          <w:spacing w:val="-8"/>
          <w:sz w:val="28"/>
          <w:szCs w:val="28"/>
        </w:rPr>
        <w:t>I</w:t>
      </w:r>
      <w:r w:rsidRPr="005B7639">
        <w:rPr>
          <w:spacing w:val="-8"/>
          <w:sz w:val="28"/>
          <w:szCs w:val="28"/>
          <w:lang w:val="uk-UA"/>
        </w:rPr>
        <w:t xml:space="preserve"> </w:t>
      </w:r>
      <w:r w:rsidR="005B7639" w:rsidRPr="005B7639">
        <w:rPr>
          <w:spacing w:val="-8"/>
          <w:sz w:val="28"/>
          <w:szCs w:val="28"/>
          <w:lang w:val="uk-UA"/>
        </w:rPr>
        <w:t>–</w:t>
      </w:r>
      <w:r w:rsidRPr="005B7639">
        <w:rPr>
          <w:spacing w:val="-8"/>
          <w:sz w:val="28"/>
          <w:szCs w:val="28"/>
          <w:lang w:val="uk-UA"/>
        </w:rPr>
        <w:t xml:space="preserve"> </w:t>
      </w:r>
      <w:r w:rsidRPr="005B7639">
        <w:rPr>
          <w:spacing w:val="-8"/>
          <w:sz w:val="28"/>
          <w:szCs w:val="28"/>
        </w:rPr>
        <w:t>III</w:t>
      </w:r>
      <w:r w:rsidRPr="005B7639">
        <w:rPr>
          <w:spacing w:val="-8"/>
          <w:sz w:val="28"/>
          <w:szCs w:val="28"/>
          <w:lang w:val="uk-UA"/>
        </w:rPr>
        <w:t xml:space="preserve"> ступен</w:t>
      </w:r>
      <w:r w:rsidR="005B7639" w:rsidRPr="005B7639">
        <w:rPr>
          <w:spacing w:val="-8"/>
          <w:sz w:val="28"/>
          <w:szCs w:val="28"/>
          <w:lang w:val="uk-UA"/>
        </w:rPr>
        <w:t>ів</w:t>
      </w:r>
      <w:r w:rsidRPr="005B7639">
        <w:rPr>
          <w:spacing w:val="-8"/>
          <w:sz w:val="28"/>
          <w:szCs w:val="28"/>
          <w:lang w:val="uk-UA"/>
        </w:rPr>
        <w:t xml:space="preserve"> </w:t>
      </w:r>
      <w:r w:rsidR="005B7639" w:rsidRPr="005B7639">
        <w:rPr>
          <w:spacing w:val="-8"/>
          <w:sz w:val="28"/>
          <w:szCs w:val="28"/>
          <w:lang w:val="uk-UA"/>
        </w:rPr>
        <w:t>–</w:t>
      </w:r>
      <w:r w:rsidRPr="005B7639">
        <w:rPr>
          <w:spacing w:val="-8"/>
          <w:sz w:val="28"/>
          <w:szCs w:val="28"/>
          <w:lang w:val="uk-UA"/>
        </w:rPr>
        <w:t xml:space="preserve"> гімназія</w:t>
      </w:r>
      <w:r w:rsidR="005B7639" w:rsidRPr="005B7639">
        <w:rPr>
          <w:spacing w:val="-8"/>
          <w:sz w:val="28"/>
          <w:szCs w:val="28"/>
          <w:lang w:val="uk-UA"/>
        </w:rPr>
        <w:t>»</w:t>
      </w:r>
      <w:r w:rsidRPr="005B7639">
        <w:rPr>
          <w:spacing w:val="-8"/>
          <w:sz w:val="28"/>
          <w:szCs w:val="28"/>
          <w:lang w:val="uk-UA"/>
        </w:rPr>
        <w:t xml:space="preserve"> по вул</w:t>
      </w:r>
      <w:r w:rsidR="005B7639" w:rsidRPr="005B7639">
        <w:rPr>
          <w:spacing w:val="-8"/>
          <w:sz w:val="28"/>
          <w:szCs w:val="28"/>
          <w:lang w:val="uk-UA"/>
        </w:rPr>
        <w:t>.</w:t>
      </w:r>
      <w:r w:rsidR="005B7639">
        <w:rPr>
          <w:spacing w:val="-8"/>
          <w:sz w:val="28"/>
          <w:szCs w:val="28"/>
          <w:lang w:val="uk-UA"/>
        </w:rPr>
        <w:t xml:space="preserve"> Миру, 30</w:t>
      </w:r>
      <w:r w:rsidRPr="00655A60">
        <w:rPr>
          <w:sz w:val="28"/>
          <w:szCs w:val="28"/>
          <w:lang w:val="uk-UA"/>
        </w:rPr>
        <w:t xml:space="preserve"> </w:t>
      </w:r>
      <w:r w:rsidR="005B7639">
        <w:rPr>
          <w:sz w:val="28"/>
          <w:szCs w:val="28"/>
          <w:lang w:val="uk-UA"/>
        </w:rPr>
        <w:t xml:space="preserve">      у</w:t>
      </w:r>
      <w:r w:rsidRPr="00655A60">
        <w:rPr>
          <w:sz w:val="28"/>
          <w:szCs w:val="28"/>
          <w:lang w:val="uk-UA"/>
        </w:rPr>
        <w:t xml:space="preserve"> смт Локачі Локачинського району;</w:t>
      </w:r>
    </w:p>
    <w:p w:rsidR="00655A60" w:rsidRPr="00655A60" w:rsidRDefault="00655A60" w:rsidP="00C85B0E">
      <w:pPr>
        <w:ind w:firstLine="709"/>
        <w:jc w:val="both"/>
        <w:rPr>
          <w:sz w:val="28"/>
          <w:szCs w:val="28"/>
          <w:lang w:val="uk-UA"/>
        </w:rPr>
      </w:pPr>
      <w:r w:rsidRPr="00655A60">
        <w:rPr>
          <w:sz w:val="28"/>
          <w:szCs w:val="28"/>
          <w:lang w:val="uk-UA"/>
        </w:rPr>
        <w:t xml:space="preserve">- </w:t>
      </w:r>
      <w:r w:rsidRPr="00086CED">
        <w:rPr>
          <w:sz w:val="28"/>
          <w:szCs w:val="28"/>
          <w:lang w:val="uk-UA"/>
        </w:rPr>
        <w:t>3063,186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Pr="00086CED">
        <w:rPr>
          <w:sz w:val="28"/>
          <w:szCs w:val="28"/>
          <w:lang w:val="uk-UA"/>
        </w:rPr>
        <w:t>(1500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5B7639">
        <w:rPr>
          <w:sz w:val="28"/>
          <w:szCs w:val="28"/>
          <w:lang w:val="uk-UA"/>
        </w:rPr>
        <w:t>–</w:t>
      </w:r>
      <w:r w:rsidRPr="00086CED">
        <w:rPr>
          <w:sz w:val="28"/>
          <w:szCs w:val="28"/>
          <w:lang w:val="uk-UA"/>
        </w:rPr>
        <w:t xml:space="preserve"> </w:t>
      </w:r>
      <w:r w:rsidR="005B7639">
        <w:rPr>
          <w:sz w:val="28"/>
          <w:szCs w:val="28"/>
          <w:lang w:val="uk-UA"/>
        </w:rPr>
        <w:t>загальний фонд, 1563,186 </w:t>
      </w:r>
      <w:r w:rsidRPr="00086CED">
        <w:rPr>
          <w:sz w:val="28"/>
          <w:szCs w:val="28"/>
          <w:lang w:val="uk-UA"/>
        </w:rPr>
        <w:t>тис.</w:t>
      </w:r>
      <w:r w:rsidR="005B7639">
        <w:rPr>
          <w:sz w:val="28"/>
          <w:szCs w:val="28"/>
          <w:lang w:val="uk-UA"/>
        </w:rPr>
        <w:t> 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5B7639">
        <w:rPr>
          <w:sz w:val="28"/>
          <w:szCs w:val="28"/>
          <w:lang w:val="uk-UA"/>
        </w:rPr>
        <w:t>–</w:t>
      </w:r>
      <w:r w:rsidRPr="00086CED">
        <w:rPr>
          <w:sz w:val="28"/>
          <w:szCs w:val="28"/>
          <w:lang w:val="uk-UA"/>
        </w:rPr>
        <w:t xml:space="preserve"> спеціальний фонд) </w:t>
      </w:r>
      <w:r w:rsidR="005B7639">
        <w:rPr>
          <w:sz w:val="28"/>
          <w:szCs w:val="28"/>
          <w:lang w:val="uk-UA"/>
        </w:rPr>
        <w:t>–</w:t>
      </w:r>
      <w:r w:rsidRPr="00086CED">
        <w:rPr>
          <w:sz w:val="28"/>
          <w:szCs w:val="28"/>
          <w:lang w:val="uk-UA"/>
        </w:rPr>
        <w:t xml:space="preserve"> будівнцитво школи і дитячого садка в 55 мікрор</w:t>
      </w:r>
      <w:r w:rsidR="005B7639">
        <w:rPr>
          <w:sz w:val="28"/>
          <w:szCs w:val="28"/>
          <w:lang w:val="uk-UA"/>
        </w:rPr>
        <w:t>айоні, м.</w:t>
      </w:r>
      <w:r w:rsidRPr="00017425">
        <w:rPr>
          <w:sz w:val="28"/>
          <w:szCs w:val="28"/>
          <w:lang w:val="uk-UA"/>
        </w:rPr>
        <w:t>Луцьк</w:t>
      </w:r>
      <w:r w:rsidRPr="00655A60">
        <w:rPr>
          <w:sz w:val="28"/>
          <w:szCs w:val="28"/>
          <w:lang w:val="uk-UA"/>
        </w:rPr>
        <w:t>;</w:t>
      </w:r>
    </w:p>
    <w:p w:rsidR="00E3132F" w:rsidRPr="00BE009B" w:rsidRDefault="00655A60" w:rsidP="00BE009B">
      <w:pPr>
        <w:ind w:firstLine="709"/>
        <w:jc w:val="both"/>
        <w:rPr>
          <w:sz w:val="28"/>
          <w:szCs w:val="28"/>
          <w:lang w:val="uk-UA"/>
        </w:rPr>
      </w:pPr>
      <w:r w:rsidRPr="00655A60">
        <w:rPr>
          <w:sz w:val="28"/>
          <w:szCs w:val="28"/>
          <w:lang w:val="uk-UA"/>
        </w:rPr>
        <w:t xml:space="preserve">- </w:t>
      </w:r>
      <w:r w:rsidRPr="00086CED">
        <w:rPr>
          <w:sz w:val="28"/>
          <w:szCs w:val="28"/>
          <w:lang w:val="uk-UA"/>
        </w:rPr>
        <w:t>3061,534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Pr="00086CED">
        <w:rPr>
          <w:sz w:val="28"/>
          <w:szCs w:val="28"/>
          <w:lang w:val="uk-UA"/>
        </w:rPr>
        <w:t>(1500 тис.</w:t>
      </w:r>
      <w:r w:rsidR="00086CED">
        <w:rPr>
          <w:sz w:val="28"/>
          <w:szCs w:val="28"/>
          <w:lang w:val="uk-UA"/>
        </w:rPr>
        <w:t xml:space="preserve"> 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5B7639">
        <w:rPr>
          <w:sz w:val="28"/>
          <w:szCs w:val="28"/>
          <w:lang w:val="uk-UA"/>
        </w:rPr>
        <w:t>–</w:t>
      </w:r>
      <w:r w:rsidRPr="00086CED">
        <w:rPr>
          <w:sz w:val="28"/>
          <w:szCs w:val="28"/>
          <w:lang w:val="uk-UA"/>
        </w:rPr>
        <w:t xml:space="preserve"> </w:t>
      </w:r>
      <w:r w:rsidR="005B7639">
        <w:rPr>
          <w:sz w:val="28"/>
          <w:szCs w:val="28"/>
          <w:lang w:val="uk-UA"/>
        </w:rPr>
        <w:t>загальний фонд, 1561,534 </w:t>
      </w:r>
      <w:r w:rsidRPr="00086CED">
        <w:rPr>
          <w:sz w:val="28"/>
          <w:szCs w:val="28"/>
          <w:lang w:val="uk-UA"/>
        </w:rPr>
        <w:t>тис.</w:t>
      </w:r>
      <w:r w:rsidR="005B7639">
        <w:rPr>
          <w:sz w:val="28"/>
          <w:szCs w:val="28"/>
          <w:lang w:val="uk-UA"/>
        </w:rPr>
        <w:t> </w:t>
      </w:r>
      <w:r w:rsidR="005B7639" w:rsidRPr="00907505">
        <w:rPr>
          <w:spacing w:val="-6"/>
          <w:sz w:val="28"/>
          <w:szCs w:val="28"/>
          <w:lang w:val="uk-UA"/>
        </w:rPr>
        <w:t xml:space="preserve">гривень </w:t>
      </w:r>
      <w:r w:rsidR="005B7639">
        <w:rPr>
          <w:sz w:val="28"/>
          <w:szCs w:val="28"/>
          <w:lang w:val="uk-UA"/>
        </w:rPr>
        <w:t>–</w:t>
      </w:r>
      <w:r w:rsidRPr="00086CED">
        <w:rPr>
          <w:sz w:val="28"/>
          <w:szCs w:val="28"/>
          <w:lang w:val="uk-UA"/>
        </w:rPr>
        <w:t xml:space="preserve"> за рахунок залишку коштів спеціального фонду станом на </w:t>
      </w:r>
      <w:r w:rsidR="005B7639">
        <w:rPr>
          <w:sz w:val="28"/>
          <w:szCs w:val="28"/>
          <w:lang w:val="uk-UA"/>
        </w:rPr>
        <w:t>0</w:t>
      </w:r>
      <w:r w:rsidRPr="00086CED">
        <w:rPr>
          <w:sz w:val="28"/>
          <w:szCs w:val="28"/>
          <w:lang w:val="uk-UA"/>
        </w:rPr>
        <w:t>1 січня 2018 р</w:t>
      </w:r>
      <w:r w:rsidR="005B7639">
        <w:rPr>
          <w:sz w:val="28"/>
          <w:szCs w:val="28"/>
          <w:lang w:val="uk-UA"/>
        </w:rPr>
        <w:t>оку</w:t>
      </w:r>
      <w:r w:rsidRPr="00086CED">
        <w:rPr>
          <w:sz w:val="28"/>
          <w:szCs w:val="28"/>
          <w:lang w:val="uk-UA"/>
        </w:rPr>
        <w:t xml:space="preserve">) </w:t>
      </w:r>
      <w:r w:rsidR="005B7639">
        <w:rPr>
          <w:sz w:val="28"/>
          <w:szCs w:val="28"/>
          <w:lang w:val="uk-UA"/>
        </w:rPr>
        <w:t>–</w:t>
      </w:r>
      <w:r w:rsidRPr="00086CED">
        <w:rPr>
          <w:sz w:val="28"/>
          <w:szCs w:val="28"/>
          <w:lang w:val="uk-UA"/>
        </w:rPr>
        <w:t xml:space="preserve"> капітальний ремонт Іваничівської центральної районної лікарні (блок А) по вул. Грушевського, 45 </w:t>
      </w:r>
      <w:r w:rsidR="005B7639">
        <w:rPr>
          <w:sz w:val="28"/>
          <w:szCs w:val="28"/>
          <w:lang w:val="uk-UA"/>
        </w:rPr>
        <w:t>у</w:t>
      </w:r>
      <w:r w:rsidRPr="00086CED">
        <w:rPr>
          <w:sz w:val="28"/>
          <w:szCs w:val="28"/>
          <w:lang w:val="uk-UA"/>
        </w:rPr>
        <w:t xml:space="preserve"> смт Іваничі Іваничівського</w:t>
      </w:r>
      <w:r w:rsidR="00BE009B" w:rsidRPr="00086CED">
        <w:rPr>
          <w:sz w:val="28"/>
          <w:szCs w:val="28"/>
          <w:lang w:val="uk-UA"/>
        </w:rPr>
        <w:t xml:space="preserve"> району (термореновація будівлі</w:t>
      </w:r>
      <w:r w:rsidR="00BE009B">
        <w:rPr>
          <w:sz w:val="28"/>
          <w:szCs w:val="28"/>
          <w:lang w:val="uk-UA"/>
        </w:rPr>
        <w:t>)</w:t>
      </w:r>
      <w:r w:rsidR="005B7639">
        <w:rPr>
          <w:sz w:val="28"/>
          <w:szCs w:val="28"/>
          <w:lang w:val="uk-UA"/>
        </w:rPr>
        <w:t>.</w:t>
      </w:r>
    </w:p>
    <w:p w:rsidR="00AE08C1" w:rsidRDefault="00AE08C1" w:rsidP="00270B0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2.</w:t>
      </w:r>
      <w:r>
        <w:rPr>
          <w:sz w:val="28"/>
          <w:szCs w:val="28"/>
          <w:lang w:val="uk-UA"/>
        </w:rPr>
        <w:t xml:space="preserve"> ЗОБОВ’ЯЗУЮ вказаний вище </w:t>
      </w:r>
      <w:r w:rsidR="00270B05" w:rsidRPr="00A00191">
        <w:rPr>
          <w:sz w:val="28"/>
          <w:szCs w:val="28"/>
          <w:lang w:val="uk-UA"/>
        </w:rPr>
        <w:t xml:space="preserve">структурний підрозділ обласної </w:t>
      </w:r>
      <w:r w:rsidR="00270B05">
        <w:rPr>
          <w:sz w:val="28"/>
          <w:szCs w:val="28"/>
          <w:lang w:val="uk-UA"/>
        </w:rPr>
        <w:t xml:space="preserve">державної адміністрації, </w:t>
      </w:r>
      <w:r w:rsidR="00270B05" w:rsidRPr="00A00191">
        <w:rPr>
          <w:sz w:val="28"/>
          <w:szCs w:val="28"/>
          <w:lang w:val="uk-UA"/>
        </w:rPr>
        <w:t>районну державну адміністрацію</w:t>
      </w:r>
      <w:r w:rsidR="00270B05">
        <w:rPr>
          <w:sz w:val="28"/>
          <w:szCs w:val="28"/>
          <w:lang w:val="uk-UA"/>
        </w:rPr>
        <w:t xml:space="preserve">, структурний підрозділ районної державної адміністрації, органи місцевого самоврядування області </w:t>
      </w:r>
      <w:r>
        <w:rPr>
          <w:sz w:val="28"/>
          <w:szCs w:val="28"/>
          <w:lang w:val="uk-UA"/>
        </w:rPr>
        <w:t xml:space="preserve">з дотриманням вимог чинного законодавства забезпечити цільове використання вказаних у пункті 1 розпорядження бюджетних коштів. </w:t>
      </w:r>
    </w:p>
    <w:p w:rsidR="00BE009B" w:rsidRDefault="00BE009B" w:rsidP="00BE00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 Замовникам та р</w:t>
      </w:r>
      <w:r w:rsidR="005B7639">
        <w:rPr>
          <w:sz w:val="28"/>
          <w:szCs w:val="28"/>
          <w:lang w:val="uk-UA"/>
        </w:rPr>
        <w:t>озпорядникам коштів, визначених</w:t>
      </w:r>
      <w:r>
        <w:rPr>
          <w:sz w:val="28"/>
          <w:szCs w:val="28"/>
          <w:lang w:val="uk-UA"/>
        </w:rPr>
        <w:t xml:space="preserve"> підпунктами 1 – 7 пункту 1 розпорядження: </w:t>
      </w:r>
    </w:p>
    <w:p w:rsidR="00315382" w:rsidRDefault="00BE009B" w:rsidP="00086C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у встановленому законодавством порядку забезпечити контроль за будівництвом, реконструкцією, інших видів будівельних робіт,</w:t>
      </w:r>
      <w:r>
        <w:rPr>
          <w:color w:val="00B0F0"/>
          <w:sz w:val="28"/>
          <w:szCs w:val="28"/>
          <w:lang w:val="uk-UA"/>
        </w:rPr>
        <w:t xml:space="preserve"> </w:t>
      </w:r>
      <w:r w:rsidRPr="009B315A">
        <w:rPr>
          <w:sz w:val="28"/>
          <w:szCs w:val="28"/>
          <w:lang w:val="uk-UA"/>
        </w:rPr>
        <w:t xml:space="preserve">придбання обладнання і предметів довгострокового користування </w:t>
      </w:r>
      <w:r w:rsidR="005B7639">
        <w:rPr>
          <w:sz w:val="28"/>
          <w:szCs w:val="28"/>
          <w:lang w:val="uk-UA"/>
        </w:rPr>
        <w:t>в області, що</w:t>
      </w:r>
      <w:r w:rsidR="00086CE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фінансуються коштами з державного фонду регіонального розвитку, на відповідній території;</w:t>
      </w:r>
    </w:p>
    <w:p w:rsidR="00BE009B" w:rsidRDefault="00BE009B" w:rsidP="00BE00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щомісяця до 10 числа подавати управлінню капітального будівн</w:t>
      </w:r>
      <w:r w:rsidR="00270B05">
        <w:rPr>
          <w:sz w:val="28"/>
          <w:szCs w:val="28"/>
          <w:lang w:val="uk-UA"/>
        </w:rPr>
        <w:t>ицтва обласної державної адміністрації</w:t>
      </w:r>
      <w:r>
        <w:rPr>
          <w:sz w:val="28"/>
          <w:szCs w:val="28"/>
          <w:lang w:val="uk-UA"/>
        </w:rPr>
        <w:t xml:space="preserve"> звітність про використання бюджетних коштів у розрізі інвестиційних програм (проектів) за встановленою Мінрегіоном формою за погодженням з головами райдержадміністрацій (уповноваженими особами);</w:t>
      </w:r>
    </w:p>
    <w:p w:rsidR="00017425" w:rsidRPr="00017425" w:rsidRDefault="00BE009B" w:rsidP="00BE009B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3) з</w:t>
      </w:r>
      <w:r w:rsidRPr="0075466D">
        <w:rPr>
          <w:sz w:val="28"/>
          <w:szCs w:val="28"/>
          <w:lang w:val="uk-UA"/>
        </w:rPr>
        <w:t xml:space="preserve">абезпечити </w:t>
      </w:r>
      <w:r w:rsidRPr="0075466D">
        <w:rPr>
          <w:color w:val="000000"/>
          <w:sz w:val="28"/>
          <w:szCs w:val="28"/>
          <w:shd w:val="clear" w:color="auto" w:fill="FFFFFF"/>
          <w:lang w:val="uk-UA"/>
        </w:rPr>
        <w:t xml:space="preserve">оформлення та виготовлення інформаційних табличок (наклейок) з логотипом державного фонду регіонального розвитку, які використовуються з метою ідентифікації інвестиційних програм і проектів регіонального розвитку, що фінансуються із залученням бюджетних коштів, та їх розміщення на об’єктах, що фінансуються із залученням бюджетних коштів, відповідно до </w:t>
      </w:r>
      <w:r w:rsidR="00017425">
        <w:rPr>
          <w:color w:val="000000"/>
          <w:sz w:val="28"/>
          <w:szCs w:val="28"/>
          <w:shd w:val="clear" w:color="auto" w:fill="FFFFFF"/>
          <w:lang w:val="uk-UA"/>
        </w:rPr>
        <w:t xml:space="preserve">пункту </w:t>
      </w:r>
      <w:r w:rsidR="00017425" w:rsidRPr="00017425"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="00017425" w:rsidRPr="00017425">
        <w:rPr>
          <w:rStyle w:val="rvts37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  <w:lang w:val="uk-UA"/>
        </w:rPr>
        <w:t>2</w:t>
      </w:r>
      <w:r w:rsidR="00017425">
        <w:rPr>
          <w:rStyle w:val="rvts37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  <w:lang w:val="uk-UA"/>
        </w:rPr>
        <w:t xml:space="preserve">  </w:t>
      </w:r>
      <w:r w:rsidR="00017425">
        <w:rPr>
          <w:sz w:val="28"/>
          <w:szCs w:val="28"/>
          <w:lang w:val="uk-UA"/>
        </w:rPr>
        <w:t>Порядку.</w:t>
      </w:r>
    </w:p>
    <w:p w:rsidR="00BE009B" w:rsidRDefault="00BE009B" w:rsidP="00BE00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Відповідальність за підготовку зведеної фінансової</w:t>
      </w:r>
      <w:r w:rsidR="004E4209">
        <w:rPr>
          <w:sz w:val="28"/>
          <w:szCs w:val="28"/>
          <w:lang w:val="uk-UA"/>
        </w:rPr>
        <w:t xml:space="preserve"> та бюджетної</w:t>
      </w:r>
      <w:r>
        <w:rPr>
          <w:sz w:val="28"/>
          <w:szCs w:val="28"/>
          <w:lang w:val="uk-UA"/>
        </w:rPr>
        <w:t xml:space="preserve"> звітності відповідно до п</w:t>
      </w:r>
      <w:r w:rsidR="004E4209">
        <w:rPr>
          <w:sz w:val="28"/>
          <w:szCs w:val="28"/>
          <w:lang w:val="uk-UA"/>
        </w:rPr>
        <w:t>ункту 12</w:t>
      </w:r>
      <w:r w:rsidR="00017425">
        <w:rPr>
          <w:sz w:val="28"/>
          <w:szCs w:val="28"/>
          <w:lang w:val="uk-UA"/>
        </w:rPr>
        <w:t xml:space="preserve"> Порядку </w:t>
      </w:r>
      <w:r w:rsidR="004E4209">
        <w:rPr>
          <w:sz w:val="28"/>
          <w:szCs w:val="28"/>
          <w:lang w:val="uk-UA"/>
        </w:rPr>
        <w:t>покласти на управління капітального будівництва</w:t>
      </w:r>
      <w:r>
        <w:rPr>
          <w:sz w:val="28"/>
          <w:szCs w:val="28"/>
          <w:lang w:val="uk-UA"/>
        </w:rPr>
        <w:t xml:space="preserve"> обласної державної адміністрації.</w:t>
      </w:r>
    </w:p>
    <w:p w:rsidR="00BE009B" w:rsidRDefault="00BE009B" w:rsidP="00BE00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 Контроль за виконанням розпорядження залишаю за собою.</w:t>
      </w:r>
    </w:p>
    <w:p w:rsidR="00BE009B" w:rsidRDefault="00BE009B" w:rsidP="00BE009B">
      <w:pPr>
        <w:ind w:firstLine="709"/>
        <w:jc w:val="both"/>
        <w:rPr>
          <w:sz w:val="28"/>
          <w:szCs w:val="28"/>
          <w:lang w:val="uk-UA"/>
        </w:rPr>
      </w:pPr>
    </w:p>
    <w:p w:rsidR="00AE08C1" w:rsidRDefault="00AE08C1" w:rsidP="00AE08C1">
      <w:pPr>
        <w:jc w:val="both"/>
        <w:rPr>
          <w:sz w:val="28"/>
          <w:szCs w:val="28"/>
          <w:lang w:val="uk-UA"/>
        </w:rPr>
      </w:pPr>
    </w:p>
    <w:p w:rsidR="00FB6247" w:rsidRDefault="00FB6247" w:rsidP="00AE08C1">
      <w:pPr>
        <w:jc w:val="both"/>
        <w:rPr>
          <w:sz w:val="28"/>
          <w:szCs w:val="28"/>
          <w:lang w:val="uk-UA"/>
        </w:rPr>
      </w:pPr>
    </w:p>
    <w:p w:rsidR="00FB6247" w:rsidRDefault="00FB6247" w:rsidP="00AE08C1">
      <w:pPr>
        <w:jc w:val="both"/>
        <w:rPr>
          <w:sz w:val="28"/>
          <w:szCs w:val="28"/>
          <w:lang w:val="uk-UA"/>
        </w:rPr>
      </w:pPr>
    </w:p>
    <w:p w:rsidR="00FB6247" w:rsidRDefault="00FB6247" w:rsidP="00AE08C1">
      <w:pPr>
        <w:jc w:val="both"/>
        <w:rPr>
          <w:sz w:val="28"/>
          <w:szCs w:val="28"/>
          <w:lang w:val="uk-UA"/>
        </w:rPr>
      </w:pPr>
      <w:bookmarkStart w:id="0" w:name="_GoBack"/>
    </w:p>
    <w:p w:rsidR="00AE08C1" w:rsidRDefault="00AE08C1" w:rsidP="00AE08C1">
      <w:pPr>
        <w:jc w:val="both"/>
        <w:rPr>
          <w:sz w:val="28"/>
          <w:szCs w:val="28"/>
          <w:lang w:val="uk-UA"/>
        </w:rPr>
      </w:pPr>
    </w:p>
    <w:p w:rsidR="00AE08C1" w:rsidRDefault="00AE08C1" w:rsidP="00AE08C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61A84">
        <w:rPr>
          <w:b/>
          <w:sz w:val="28"/>
          <w:szCs w:val="28"/>
          <w:lang w:val="uk-UA"/>
        </w:rPr>
        <w:t xml:space="preserve">                                                                                О.САВЧЕНКО</w:t>
      </w:r>
      <w:bookmarkEnd w:id="0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E08C1" w:rsidRDefault="00AE08C1" w:rsidP="00AE08C1">
      <w:pPr>
        <w:jc w:val="both"/>
        <w:rPr>
          <w:sz w:val="28"/>
          <w:szCs w:val="28"/>
          <w:lang w:val="uk-UA"/>
        </w:rPr>
      </w:pPr>
    </w:p>
    <w:p w:rsidR="00FB6247" w:rsidRDefault="00FB6247" w:rsidP="00AE08C1">
      <w:pPr>
        <w:jc w:val="both"/>
        <w:rPr>
          <w:sz w:val="28"/>
          <w:szCs w:val="28"/>
          <w:lang w:val="uk-UA"/>
        </w:rPr>
      </w:pPr>
    </w:p>
    <w:p w:rsidR="00FB6247" w:rsidRDefault="00FB6247" w:rsidP="00AE08C1">
      <w:pPr>
        <w:jc w:val="both"/>
        <w:rPr>
          <w:sz w:val="28"/>
          <w:szCs w:val="28"/>
          <w:lang w:val="uk-UA"/>
        </w:rPr>
      </w:pPr>
    </w:p>
    <w:p w:rsidR="00AE08C1" w:rsidRDefault="00AE08C1" w:rsidP="00AE08C1">
      <w:pPr>
        <w:jc w:val="both"/>
        <w:rPr>
          <w:sz w:val="28"/>
          <w:szCs w:val="28"/>
          <w:lang w:val="uk-UA"/>
        </w:rPr>
      </w:pPr>
    </w:p>
    <w:p w:rsidR="00AE08C1" w:rsidRDefault="00761A84" w:rsidP="00AE08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Наумчик 778 269</w:t>
      </w:r>
    </w:p>
    <w:p w:rsidR="00AE08C1" w:rsidRDefault="00AE08C1" w:rsidP="00AE08C1">
      <w:pPr>
        <w:jc w:val="both"/>
        <w:rPr>
          <w:sz w:val="28"/>
          <w:szCs w:val="28"/>
          <w:lang w:val="en-US"/>
        </w:rPr>
      </w:pPr>
    </w:p>
    <w:p w:rsidR="00C43856" w:rsidRDefault="00C43856"/>
    <w:sectPr w:rsidR="00C43856" w:rsidSect="00FB6247">
      <w:headerReference w:type="default" r:id="rId7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BB9" w:rsidRDefault="00E47BB9" w:rsidP="00FB6247">
      <w:r>
        <w:separator/>
      </w:r>
    </w:p>
  </w:endnote>
  <w:endnote w:type="continuationSeparator" w:id="0">
    <w:p w:rsidR="00E47BB9" w:rsidRDefault="00E47BB9" w:rsidP="00FB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BB9" w:rsidRDefault="00E47BB9" w:rsidP="00FB6247">
      <w:r>
        <w:separator/>
      </w:r>
    </w:p>
  </w:footnote>
  <w:footnote w:type="continuationSeparator" w:id="0">
    <w:p w:rsidR="00E47BB9" w:rsidRDefault="00E47BB9" w:rsidP="00FB6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954621"/>
      <w:docPartObj>
        <w:docPartGallery w:val="Page Numbers (Top of Page)"/>
        <w:docPartUnique/>
      </w:docPartObj>
    </w:sdtPr>
    <w:sdtEndPr/>
    <w:sdtContent>
      <w:p w:rsidR="00FB6247" w:rsidRDefault="00FB62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0EA" w:rsidRPr="00EB70EA">
          <w:rPr>
            <w:noProof/>
            <w:lang w:val="uk-UA"/>
          </w:rPr>
          <w:t>2</w:t>
        </w:r>
        <w:r>
          <w:fldChar w:fldCharType="end"/>
        </w:r>
      </w:p>
    </w:sdtContent>
  </w:sdt>
  <w:p w:rsidR="00FB6247" w:rsidRDefault="00FB62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1AE"/>
    <w:rsid w:val="00017425"/>
    <w:rsid w:val="00071609"/>
    <w:rsid w:val="00086CED"/>
    <w:rsid w:val="00151E22"/>
    <w:rsid w:val="001A04E0"/>
    <w:rsid w:val="001A0DF6"/>
    <w:rsid w:val="001A5161"/>
    <w:rsid w:val="00270B05"/>
    <w:rsid w:val="003126CB"/>
    <w:rsid w:val="00315382"/>
    <w:rsid w:val="0039138E"/>
    <w:rsid w:val="003A12CB"/>
    <w:rsid w:val="003F47DB"/>
    <w:rsid w:val="00482CDC"/>
    <w:rsid w:val="004E4209"/>
    <w:rsid w:val="0050134A"/>
    <w:rsid w:val="00537CFD"/>
    <w:rsid w:val="00545AA2"/>
    <w:rsid w:val="005B7639"/>
    <w:rsid w:val="005D0FA9"/>
    <w:rsid w:val="00614D63"/>
    <w:rsid w:val="00655A60"/>
    <w:rsid w:val="00656D39"/>
    <w:rsid w:val="006861AE"/>
    <w:rsid w:val="00712DE5"/>
    <w:rsid w:val="00761A84"/>
    <w:rsid w:val="00787CA5"/>
    <w:rsid w:val="00907505"/>
    <w:rsid w:val="00A00191"/>
    <w:rsid w:val="00A06A83"/>
    <w:rsid w:val="00A06EC1"/>
    <w:rsid w:val="00AB165E"/>
    <w:rsid w:val="00AE08C1"/>
    <w:rsid w:val="00AF72EF"/>
    <w:rsid w:val="00BE009B"/>
    <w:rsid w:val="00C43856"/>
    <w:rsid w:val="00C52217"/>
    <w:rsid w:val="00C85B0E"/>
    <w:rsid w:val="00E01FC8"/>
    <w:rsid w:val="00E3132F"/>
    <w:rsid w:val="00E47BB9"/>
    <w:rsid w:val="00EB70EA"/>
    <w:rsid w:val="00EE7F51"/>
    <w:rsid w:val="00FB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1CDEC"/>
  <w15:docId w15:val="{89525DA5-1EAC-4571-973B-B8FBD32D3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E08C1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E08C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6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D3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EE7F51"/>
    <w:pPr>
      <w:ind w:left="720"/>
      <w:contextualSpacing/>
    </w:pPr>
  </w:style>
  <w:style w:type="character" w:customStyle="1" w:styleId="rvts37">
    <w:name w:val="rvts37"/>
    <w:basedOn w:val="a0"/>
    <w:rsid w:val="00017425"/>
  </w:style>
  <w:style w:type="paragraph" w:styleId="a6">
    <w:name w:val="header"/>
    <w:basedOn w:val="a"/>
    <w:link w:val="a7"/>
    <w:uiPriority w:val="99"/>
    <w:unhideWhenUsed/>
    <w:rsid w:val="00FB624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624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B624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24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4435</Words>
  <Characters>2528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2018-06-12T05:14:00Z</cp:lastPrinted>
  <dcterms:created xsi:type="dcterms:W3CDTF">2017-06-16T12:44:00Z</dcterms:created>
  <dcterms:modified xsi:type="dcterms:W3CDTF">2018-06-13T14:03:00Z</dcterms:modified>
</cp:coreProperties>
</file>