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6C" w:rsidRPr="00517D29" w:rsidRDefault="00DD116C" w:rsidP="00981308">
      <w:pPr>
        <w:spacing w:after="0"/>
        <w:ind w:left="11328" w:hanging="528"/>
        <w:rPr>
          <w:rFonts w:ascii="Times New Roman" w:hAnsi="Times New Roman"/>
          <w:sz w:val="28"/>
          <w:szCs w:val="28"/>
          <w:lang w:val="uk-UA"/>
        </w:rPr>
      </w:pPr>
      <w:r w:rsidRPr="00517D29">
        <w:rPr>
          <w:rFonts w:ascii="Times New Roman" w:hAnsi="Times New Roman"/>
          <w:sz w:val="28"/>
          <w:szCs w:val="28"/>
          <w:lang w:val="uk-UA"/>
        </w:rPr>
        <w:t xml:space="preserve">   До пункту 6</w:t>
      </w:r>
    </w:p>
    <w:p w:rsidR="00DD116C" w:rsidRPr="00517D29" w:rsidRDefault="00DD116C" w:rsidP="00981308">
      <w:pPr>
        <w:spacing w:after="0"/>
        <w:ind w:left="11328" w:hanging="528"/>
        <w:rPr>
          <w:rFonts w:ascii="Times New Roman" w:hAnsi="Times New Roman"/>
          <w:sz w:val="28"/>
          <w:szCs w:val="28"/>
          <w:lang w:val="uk-UA"/>
        </w:rPr>
      </w:pPr>
      <w:r w:rsidRPr="00517D29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7D29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</w:p>
    <w:p w:rsidR="00DD116C" w:rsidRPr="00517D29" w:rsidRDefault="00DD116C" w:rsidP="00517D29">
      <w:pPr>
        <w:spacing w:after="0"/>
        <w:ind w:right="-370" w:hanging="528"/>
        <w:jc w:val="right"/>
        <w:rPr>
          <w:rFonts w:ascii="Times New Roman" w:hAnsi="Times New Roman"/>
          <w:sz w:val="28"/>
          <w:szCs w:val="28"/>
          <w:lang w:val="uk-UA"/>
        </w:rPr>
      </w:pPr>
      <w:r w:rsidRPr="00517D29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517D29">
        <w:rPr>
          <w:rFonts w:ascii="Times New Roman" w:hAnsi="Times New Roman"/>
          <w:sz w:val="28"/>
          <w:szCs w:val="28"/>
          <w:lang w:val="uk-UA"/>
        </w:rPr>
        <w:t>обласної державної адміністрації</w:t>
      </w:r>
    </w:p>
    <w:p w:rsidR="00DD116C" w:rsidRPr="00981308" w:rsidRDefault="00DD116C" w:rsidP="00981308">
      <w:pPr>
        <w:spacing w:after="0"/>
        <w:ind w:left="11328" w:hanging="528"/>
        <w:rPr>
          <w:rFonts w:ascii="Times New Roman" w:hAnsi="Times New Roman"/>
          <w:sz w:val="24"/>
          <w:szCs w:val="24"/>
          <w:lang w:val="uk-UA"/>
        </w:rPr>
      </w:pPr>
      <w:r w:rsidRPr="00517D29">
        <w:rPr>
          <w:rFonts w:ascii="Times New Roman" w:hAnsi="Times New Roman"/>
          <w:sz w:val="28"/>
          <w:szCs w:val="28"/>
          <w:lang w:val="uk-UA"/>
        </w:rPr>
        <w:t xml:space="preserve">   21.04.2015 № 156</w:t>
      </w:r>
    </w:p>
    <w:p w:rsidR="00DD116C" w:rsidRPr="00517D29" w:rsidRDefault="00DD116C" w:rsidP="00CA1C13">
      <w:pPr>
        <w:tabs>
          <w:tab w:val="center" w:pos="7072"/>
          <w:tab w:val="left" w:pos="11085"/>
        </w:tabs>
        <w:spacing w:after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CA1C13">
        <w:rPr>
          <w:rFonts w:ascii="Times New Roman" w:hAnsi="Times New Roman"/>
          <w:sz w:val="10"/>
          <w:szCs w:val="10"/>
          <w:lang w:val="uk-UA"/>
        </w:rPr>
        <w:tab/>
      </w:r>
      <w:r w:rsidRPr="00CA1C13">
        <w:rPr>
          <w:rFonts w:ascii="Times New Roman" w:hAnsi="Times New Roman"/>
          <w:sz w:val="10"/>
          <w:szCs w:val="10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517D29">
        <w:rPr>
          <w:rFonts w:ascii="Times New Roman" w:hAnsi="Times New Roman"/>
          <w:sz w:val="28"/>
          <w:szCs w:val="28"/>
          <w:lang w:val="uk-UA"/>
        </w:rPr>
        <w:t>ЗВЕДЕНА ІНФОРМАЦІЯ</w:t>
      </w:r>
      <w:r>
        <w:rPr>
          <w:rFonts w:ascii="Times New Roman" w:hAnsi="Times New Roman"/>
          <w:sz w:val="28"/>
          <w:szCs w:val="28"/>
          <w:lang w:val="uk-UA"/>
        </w:rPr>
        <w:tab/>
        <w:t>Форма</w:t>
      </w:r>
    </w:p>
    <w:p w:rsidR="00DD116C" w:rsidRPr="00517D29" w:rsidRDefault="00DD116C" w:rsidP="00327EE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17D29">
        <w:rPr>
          <w:rFonts w:ascii="Times New Roman" w:hAnsi="Times New Roman"/>
          <w:sz w:val="28"/>
          <w:szCs w:val="28"/>
          <w:lang w:val="uk-UA"/>
        </w:rPr>
        <w:t>про заготівлю, експорт лісових ресурсів та сплату податків</w:t>
      </w:r>
    </w:p>
    <w:p w:rsidR="00DD116C" w:rsidRPr="00F85EAE" w:rsidRDefault="00DD116C" w:rsidP="00327EEB">
      <w:pPr>
        <w:spacing w:after="0"/>
        <w:jc w:val="center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8"/>
        <w:gridCol w:w="2302"/>
        <w:gridCol w:w="540"/>
        <w:gridCol w:w="720"/>
        <w:gridCol w:w="720"/>
        <w:gridCol w:w="720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682"/>
        <w:gridCol w:w="1118"/>
        <w:gridCol w:w="1440"/>
        <w:gridCol w:w="540"/>
        <w:gridCol w:w="720"/>
      </w:tblGrid>
      <w:tr w:rsidR="00DD116C" w:rsidRPr="00981308" w:rsidTr="00E82530">
        <w:trPr>
          <w:cantSplit/>
          <w:trHeight w:val="1839"/>
        </w:trPr>
        <w:tc>
          <w:tcPr>
            <w:tcW w:w="578" w:type="dxa"/>
            <w:vMerge w:val="restart"/>
            <w:vAlign w:val="center"/>
          </w:tcPr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116C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302" w:type="dxa"/>
            <w:vMerge w:val="restart"/>
            <w:vAlign w:val="center"/>
          </w:tcPr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Назва СПД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Реєстраційний номер облікової картки платника податків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</w:p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аготовленої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продукції</w:t>
            </w:r>
          </w:p>
        </w:tc>
        <w:tc>
          <w:tcPr>
            <w:tcW w:w="1440" w:type="dxa"/>
            <w:gridSpan w:val="2"/>
            <w:vAlign w:val="center"/>
          </w:tcPr>
          <w:p w:rsidR="00DD116C" w:rsidRPr="00F85EAE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"/>
                <w:szCs w:val="2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обласного управління лісового та мисливського господарства</w:t>
            </w:r>
          </w:p>
        </w:tc>
        <w:tc>
          <w:tcPr>
            <w:tcW w:w="3780" w:type="dxa"/>
            <w:gridSpan w:val="6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ГУ ДФС в області</w:t>
            </w:r>
          </w:p>
        </w:tc>
        <w:tc>
          <w:tcPr>
            <w:tcW w:w="2842" w:type="dxa"/>
            <w:gridSpan w:val="5"/>
            <w:vAlign w:val="center"/>
          </w:tcPr>
          <w:p w:rsidR="00DD116C" w:rsidRPr="00F85EAE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"/>
                <w:szCs w:val="2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державної екологічної або державної фітосанітарної інспекції в області залежно від того, до якої служби першочергово 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вернувся суб’єкт господарювання</w:t>
            </w:r>
          </w:p>
        </w:tc>
        <w:tc>
          <w:tcPr>
            <w:tcW w:w="1118" w:type="dxa"/>
            <w:vAlign w:val="center"/>
          </w:tcPr>
          <w:p w:rsidR="00DD116C" w:rsidRPr="00981308" w:rsidRDefault="00DD116C" w:rsidP="00E82530">
            <w:pPr>
              <w:spacing w:after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Інформа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ція державної екологіч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ної інспекції в області</w:t>
            </w:r>
          </w:p>
        </w:tc>
        <w:tc>
          <w:tcPr>
            <w:tcW w:w="1440" w:type="dxa"/>
            <w:vAlign w:val="center"/>
          </w:tcPr>
          <w:p w:rsidR="00DD116C" w:rsidRPr="00981308" w:rsidRDefault="00DD116C" w:rsidP="00E82530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державної фітосанітарної інспекції в області</w:t>
            </w:r>
          </w:p>
        </w:tc>
        <w:tc>
          <w:tcPr>
            <w:tcW w:w="1260" w:type="dxa"/>
            <w:gridSpan w:val="2"/>
            <w:vAlign w:val="center"/>
          </w:tcPr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Інформа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ція</w:t>
            </w:r>
          </w:p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Волинсь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кої</w:t>
            </w:r>
          </w:p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митниці</w:t>
            </w:r>
          </w:p>
        </w:tc>
      </w:tr>
      <w:tr w:rsidR="00DD116C" w:rsidRPr="00981308" w:rsidTr="00E82530">
        <w:trPr>
          <w:cantSplit/>
          <w:trHeight w:val="335"/>
        </w:trPr>
        <w:tc>
          <w:tcPr>
            <w:tcW w:w="578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 w:val="restart"/>
            <w:textDirection w:val="btLr"/>
          </w:tcPr>
          <w:p w:rsidR="00DD116C" w:rsidRPr="00981308" w:rsidRDefault="00DD116C" w:rsidP="00D3614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установлений ліміт</w:t>
            </w:r>
          </w:p>
        </w:tc>
        <w:tc>
          <w:tcPr>
            <w:tcW w:w="720" w:type="dxa"/>
            <w:vMerge w:val="restart"/>
            <w:textDirection w:val="btLr"/>
          </w:tcPr>
          <w:p w:rsidR="00DD116C" w:rsidRPr="00981308" w:rsidRDefault="00DD116C" w:rsidP="00D3614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виписано лісових квитків</w:t>
            </w:r>
          </w:p>
        </w:tc>
        <w:tc>
          <w:tcPr>
            <w:tcW w:w="3780" w:type="dxa"/>
            <w:gridSpan w:val="6"/>
          </w:tcPr>
          <w:p w:rsidR="00DD116C" w:rsidRPr="00E82530" w:rsidRDefault="00DD116C" w:rsidP="00C167F2">
            <w:pPr>
              <w:spacing w:after="0"/>
              <w:ind w:left="0"/>
              <w:rPr>
                <w:rFonts w:ascii="Times New Roman" w:hAnsi="Times New Roman"/>
                <w:sz w:val="2"/>
                <w:szCs w:val="2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с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плата коштів до бюджету</w:t>
            </w:r>
          </w:p>
        </w:tc>
        <w:tc>
          <w:tcPr>
            <w:tcW w:w="540" w:type="dxa"/>
            <w:vMerge w:val="restart"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ісові ресурси</w:t>
            </w:r>
          </w:p>
        </w:tc>
        <w:tc>
          <w:tcPr>
            <w:tcW w:w="540" w:type="dxa"/>
            <w:vMerge w:val="restart"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б’є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 до вивезення, тон</w:t>
            </w:r>
          </w:p>
        </w:tc>
        <w:tc>
          <w:tcPr>
            <w:tcW w:w="540" w:type="dxa"/>
            <w:vMerge w:val="restart"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кспорт, тон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нутрішні перевезення, тон</w:t>
            </w:r>
          </w:p>
        </w:tc>
        <w:tc>
          <w:tcPr>
            <w:tcW w:w="682" w:type="dxa"/>
            <w:vMerge w:val="restart"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омер товаро-транспортної накладної</w:t>
            </w:r>
          </w:p>
        </w:tc>
        <w:tc>
          <w:tcPr>
            <w:tcW w:w="1118" w:type="dxa"/>
          </w:tcPr>
          <w:p w:rsidR="00DD116C" w:rsidRPr="00E82530" w:rsidRDefault="00DD116C" w:rsidP="00517D29">
            <w:pPr>
              <w:spacing w:after="0"/>
              <w:ind w:left="0"/>
              <w:jc w:val="center"/>
              <w:rPr>
                <w:rFonts w:ascii="Times New Roman" w:hAnsi="Times New Roman"/>
                <w:sz w:val="2"/>
                <w:szCs w:val="2"/>
                <w:lang w:val="uk-UA"/>
              </w:rPr>
            </w:pPr>
          </w:p>
          <w:p w:rsidR="00DD116C" w:rsidRPr="00981308" w:rsidRDefault="00DD116C" w:rsidP="00517D29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ата</w:t>
            </w:r>
          </w:p>
        </w:tc>
        <w:tc>
          <w:tcPr>
            <w:tcW w:w="1440" w:type="dxa"/>
          </w:tcPr>
          <w:p w:rsidR="00DD116C" w:rsidRPr="00E82530" w:rsidRDefault="00DD116C" w:rsidP="00517D29">
            <w:pPr>
              <w:spacing w:after="0"/>
              <w:ind w:left="0"/>
              <w:jc w:val="center"/>
              <w:rPr>
                <w:rFonts w:ascii="Times New Roman" w:hAnsi="Times New Roman"/>
                <w:sz w:val="2"/>
                <w:szCs w:val="2"/>
                <w:lang w:val="uk-UA"/>
              </w:rPr>
            </w:pPr>
          </w:p>
          <w:p w:rsidR="00DD116C" w:rsidRPr="00981308" w:rsidRDefault="00DD116C" w:rsidP="00517D29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ата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ата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вивезення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DD116C" w:rsidRPr="00981308" w:rsidRDefault="00DD116C" w:rsidP="00517D2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артість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овару,</w:t>
            </w:r>
          </w:p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тис. гр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ивень</w:t>
            </w:r>
          </w:p>
        </w:tc>
      </w:tr>
      <w:tr w:rsidR="00DD116C" w:rsidRPr="00981308" w:rsidTr="00E82530">
        <w:trPr>
          <w:cantSplit/>
          <w:trHeight w:val="1197"/>
        </w:trPr>
        <w:tc>
          <w:tcPr>
            <w:tcW w:w="578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D116C" w:rsidRPr="00517D29" w:rsidRDefault="00DD116C" w:rsidP="00517D29">
            <w:pPr>
              <w:spacing w:after="0"/>
              <w:ind w:left="0"/>
              <w:rPr>
                <w:rFonts w:ascii="Times New Roman" w:hAnsi="Times New Roman"/>
                <w:sz w:val="2"/>
                <w:szCs w:val="2"/>
                <w:lang w:val="uk-UA"/>
              </w:rPr>
            </w:pPr>
          </w:p>
          <w:p w:rsidR="00DD116C" w:rsidRPr="00981308" w:rsidRDefault="00DD116C" w:rsidP="00F85EAE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бір за спеціальне використання</w:t>
            </w:r>
          </w:p>
        </w:tc>
        <w:tc>
          <w:tcPr>
            <w:tcW w:w="1260" w:type="dxa"/>
            <w:gridSpan w:val="2"/>
            <w:vAlign w:val="center"/>
          </w:tcPr>
          <w:p w:rsidR="00DD116C" w:rsidRPr="00517D29" w:rsidRDefault="00DD116C" w:rsidP="00517D29">
            <w:pPr>
              <w:spacing w:after="0"/>
              <w:ind w:left="0"/>
              <w:rPr>
                <w:rFonts w:ascii="Times New Roman" w:hAnsi="Times New Roman"/>
                <w:sz w:val="2"/>
                <w:szCs w:val="2"/>
                <w:lang w:val="uk-UA"/>
              </w:rPr>
            </w:pPr>
          </w:p>
          <w:p w:rsidR="00DD116C" w:rsidRPr="00981308" w:rsidRDefault="00DD116C" w:rsidP="00C167F2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одаток з доходів фізичних осіб</w:t>
            </w:r>
          </w:p>
        </w:tc>
        <w:tc>
          <w:tcPr>
            <w:tcW w:w="720" w:type="dxa"/>
            <w:vMerge w:val="restart"/>
            <w:textDirection w:val="btLr"/>
          </w:tcPr>
          <w:p w:rsidR="00DD116C" w:rsidRDefault="00DD116C" w:rsidP="00517D2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плата єдиного податку, </w:t>
            </w:r>
          </w:p>
          <w:p w:rsidR="00DD116C" w:rsidRPr="00981308" w:rsidRDefault="00DD116C" w:rsidP="00517D2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тис. гр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ивень</w:t>
            </w:r>
          </w:p>
        </w:tc>
        <w:tc>
          <w:tcPr>
            <w:tcW w:w="540" w:type="dxa"/>
            <w:vMerge w:val="restart"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сього, тис. гр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ивень</w:t>
            </w:r>
          </w:p>
        </w:tc>
        <w:tc>
          <w:tcPr>
            <w:tcW w:w="540" w:type="dxa"/>
            <w:vMerge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2" w:type="dxa"/>
            <w:vMerge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18" w:type="dxa"/>
            <w:vMerge w:val="restart"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ідмітки на товаро-транспортній накладній</w:t>
            </w:r>
          </w:p>
        </w:tc>
        <w:tc>
          <w:tcPr>
            <w:tcW w:w="1440" w:type="dxa"/>
            <w:vMerge w:val="restart"/>
          </w:tcPr>
          <w:p w:rsidR="00DD116C" w:rsidRPr="00981308" w:rsidRDefault="00DD116C" w:rsidP="00E82530">
            <w:pPr>
              <w:spacing w:after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ідмітка на товаро-транспортній накладній та номер фітосанітарного сертифікату</w:t>
            </w:r>
          </w:p>
        </w:tc>
        <w:tc>
          <w:tcPr>
            <w:tcW w:w="540" w:type="dxa"/>
            <w:vMerge/>
            <w:vAlign w:val="center"/>
          </w:tcPr>
          <w:p w:rsidR="00DD116C" w:rsidRPr="00981308" w:rsidRDefault="00DD116C" w:rsidP="00E82530">
            <w:pPr>
              <w:spacing w:after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D116C" w:rsidRPr="00981308" w:rsidTr="00E82530">
        <w:trPr>
          <w:cantSplit/>
          <w:trHeight w:val="691"/>
        </w:trPr>
        <w:tc>
          <w:tcPr>
            <w:tcW w:w="578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 w:val="restart"/>
            <w:textDirection w:val="btLr"/>
          </w:tcPr>
          <w:p w:rsidR="00DD116C" w:rsidRPr="00981308" w:rsidRDefault="00DD116C" w:rsidP="00517D29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б’єм лісових ресурсів, тон</w:t>
            </w:r>
          </w:p>
        </w:tc>
        <w:tc>
          <w:tcPr>
            <w:tcW w:w="540" w:type="dxa"/>
            <w:vMerge w:val="restart"/>
            <w:textDirection w:val="btLr"/>
          </w:tcPr>
          <w:p w:rsidR="00DD116C" w:rsidRPr="00981308" w:rsidRDefault="00DD116C" w:rsidP="00517D2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исяч гривень</w:t>
            </w:r>
          </w:p>
        </w:tc>
        <w:tc>
          <w:tcPr>
            <w:tcW w:w="720" w:type="dxa"/>
            <w:vMerge w:val="restart"/>
            <w:textDirection w:val="btLr"/>
          </w:tcPr>
          <w:p w:rsidR="00DD116C" w:rsidRPr="00981308" w:rsidRDefault="00DD116C" w:rsidP="00517D29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об’єм лісових р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есурсів, тон</w:t>
            </w:r>
          </w:p>
        </w:tc>
        <w:tc>
          <w:tcPr>
            <w:tcW w:w="540" w:type="dxa"/>
            <w:vMerge w:val="restart"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т</w:t>
            </w: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исяч гривень</w:t>
            </w: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2" w:type="dxa"/>
            <w:vMerge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18" w:type="dxa"/>
            <w:vMerge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</w:tcPr>
          <w:p w:rsidR="00DD116C" w:rsidRPr="00981308" w:rsidRDefault="00DD116C" w:rsidP="00E82530">
            <w:pPr>
              <w:spacing w:after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  <w:vAlign w:val="center"/>
          </w:tcPr>
          <w:p w:rsidR="00DD116C" w:rsidRPr="00981308" w:rsidRDefault="00DD116C" w:rsidP="00E82530">
            <w:pPr>
              <w:spacing w:after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D116C" w:rsidRPr="00981308" w:rsidTr="00E82530">
        <w:trPr>
          <w:cantSplit/>
          <w:trHeight w:val="1758"/>
        </w:trPr>
        <w:tc>
          <w:tcPr>
            <w:tcW w:w="578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  <w:vMerge/>
            <w:textDirection w:val="btLr"/>
          </w:tcPr>
          <w:p w:rsidR="00DD116C" w:rsidRPr="00981308" w:rsidRDefault="00DD116C" w:rsidP="00C167F2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2" w:type="dxa"/>
            <w:vMerge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18" w:type="dxa"/>
            <w:vMerge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DD116C" w:rsidRPr="00E82530" w:rsidRDefault="00DD116C" w:rsidP="00E82530">
            <w:pPr>
              <w:spacing w:before="100" w:beforeAutospacing="1" w:after="360"/>
              <w:ind w:left="-113" w:right="-113"/>
              <w:jc w:val="center"/>
              <w:rPr>
                <w:rFonts w:ascii="Times New Roman" w:hAnsi="Times New Roman"/>
                <w:sz w:val="2"/>
                <w:szCs w:val="2"/>
                <w:lang w:val="uk-UA"/>
              </w:rPr>
            </w:pPr>
          </w:p>
          <w:p w:rsidR="00DD116C" w:rsidRPr="00981308" w:rsidRDefault="00DD116C" w:rsidP="00E82530">
            <w:pPr>
              <w:spacing w:before="100" w:beforeAutospacing="1" w:after="36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(у разі видачі) номер карантинного сертифікату</w:t>
            </w:r>
          </w:p>
        </w:tc>
        <w:tc>
          <w:tcPr>
            <w:tcW w:w="540" w:type="dxa"/>
            <w:vMerge/>
            <w:vAlign w:val="center"/>
          </w:tcPr>
          <w:p w:rsidR="00DD116C" w:rsidRPr="00981308" w:rsidRDefault="00DD116C" w:rsidP="00E82530">
            <w:pPr>
              <w:spacing w:after="0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vMerge/>
            <w:textDirection w:val="btLr"/>
            <w:vAlign w:val="center"/>
          </w:tcPr>
          <w:p w:rsidR="00DD116C" w:rsidRPr="00981308" w:rsidRDefault="00DD116C" w:rsidP="00C167F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D116C" w:rsidRPr="00981308" w:rsidTr="00F85EAE">
        <w:tc>
          <w:tcPr>
            <w:tcW w:w="578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02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4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4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2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4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4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4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4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4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682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118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44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4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20" w:type="dxa"/>
          </w:tcPr>
          <w:p w:rsidR="00DD116C" w:rsidRPr="00981308" w:rsidRDefault="00DD116C" w:rsidP="00F85EAE">
            <w:pPr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308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</w:tr>
      <w:tr w:rsidR="00DD116C" w:rsidRPr="00981308" w:rsidTr="00F85EAE">
        <w:tc>
          <w:tcPr>
            <w:tcW w:w="578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2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18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D116C" w:rsidRPr="00981308" w:rsidTr="00F85EAE">
        <w:tc>
          <w:tcPr>
            <w:tcW w:w="578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DD116C" w:rsidRPr="00981308" w:rsidRDefault="00DD116C" w:rsidP="00F85EAE">
            <w:pPr>
              <w:spacing w:after="0"/>
              <w:ind w:left="0" w:right="-113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2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18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DD116C" w:rsidRPr="00981308" w:rsidRDefault="00DD116C" w:rsidP="00C167F2">
            <w:p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DD116C" w:rsidRPr="00F85EAE" w:rsidRDefault="00DD116C" w:rsidP="00F85EAE">
      <w:pPr>
        <w:spacing w:after="240"/>
        <w:ind w:left="0"/>
        <w:rPr>
          <w:rFonts w:ascii="Times New Roman" w:hAnsi="Times New Roman"/>
          <w:sz w:val="2"/>
          <w:szCs w:val="2"/>
          <w:lang w:val="uk-UA"/>
        </w:rPr>
      </w:pPr>
    </w:p>
    <w:sectPr w:rsidR="00DD116C" w:rsidRPr="00F85EAE" w:rsidSect="00CA1C13">
      <w:pgSz w:w="16838" w:h="11906" w:orient="landscape"/>
      <w:pgMar w:top="1304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0B5"/>
    <w:rsid w:val="000B7038"/>
    <w:rsid w:val="003149C4"/>
    <w:rsid w:val="00327EEB"/>
    <w:rsid w:val="004101BD"/>
    <w:rsid w:val="00486AA1"/>
    <w:rsid w:val="00517D29"/>
    <w:rsid w:val="00587DB8"/>
    <w:rsid w:val="00681DCB"/>
    <w:rsid w:val="00791559"/>
    <w:rsid w:val="008E0419"/>
    <w:rsid w:val="00931A54"/>
    <w:rsid w:val="00981308"/>
    <w:rsid w:val="00997F60"/>
    <w:rsid w:val="00A27816"/>
    <w:rsid w:val="00AA4DC4"/>
    <w:rsid w:val="00AC3539"/>
    <w:rsid w:val="00C167F2"/>
    <w:rsid w:val="00CA1C13"/>
    <w:rsid w:val="00D36147"/>
    <w:rsid w:val="00DD116C"/>
    <w:rsid w:val="00E37A86"/>
    <w:rsid w:val="00E82530"/>
    <w:rsid w:val="00F51FB1"/>
    <w:rsid w:val="00F84C7B"/>
    <w:rsid w:val="00F85EAE"/>
    <w:rsid w:val="00FE1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DCB"/>
    <w:pPr>
      <w:spacing w:after="200"/>
      <w:ind w:left="-425"/>
      <w:jc w:val="both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10B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1</Pages>
  <Words>1003</Words>
  <Characters>573</Characters>
  <Application>Microsoft Office Outlook</Application>
  <DocSecurity>0</DocSecurity>
  <Lines>0</Lines>
  <Paragraphs>0</Paragraphs>
  <ScaleCrop>false</ScaleCrop>
  <Company>VOULG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DIANA</cp:lastModifiedBy>
  <cp:revision>18</cp:revision>
  <cp:lastPrinted>2015-04-23T08:11:00Z</cp:lastPrinted>
  <dcterms:created xsi:type="dcterms:W3CDTF">2015-04-15T13:17:00Z</dcterms:created>
  <dcterms:modified xsi:type="dcterms:W3CDTF">2015-04-23T08:11:00Z</dcterms:modified>
</cp:coreProperties>
</file>