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ED" w:rsidRPr="00ED07D8" w:rsidRDefault="009314ED" w:rsidP="00815497">
      <w:pPr>
        <w:spacing w:after="0" w:line="216" w:lineRule="auto"/>
        <w:rPr>
          <w:rFonts w:ascii="Times New Roman" w:hAnsi="Times New Roman" w:cs="Times New Roman"/>
          <w:snapToGrid w:val="0"/>
          <w:spacing w:val="8"/>
          <w:lang w:val="uk-UA"/>
        </w:rPr>
      </w:pPr>
      <w:r>
        <w:rPr>
          <w:noProof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23.45pt;margin-top:0;width:33.95pt;height:47.55pt;z-index:251658240;visibility:visible" filled="t" fillcolor="silver">
            <v:imagedata r:id="rId7" o:title=""/>
            <w10:wrap type="square" side="left"/>
          </v:shape>
        </w:pict>
      </w:r>
    </w:p>
    <w:p w:rsidR="009314ED" w:rsidRPr="00ED07D8" w:rsidRDefault="009314ED" w:rsidP="00815497">
      <w:pPr>
        <w:spacing w:after="0" w:line="216" w:lineRule="auto"/>
        <w:rPr>
          <w:rFonts w:ascii="Times New Roman" w:hAnsi="Times New Roman" w:cs="Times New Roman"/>
          <w:snapToGrid w:val="0"/>
          <w:spacing w:val="8"/>
          <w:sz w:val="16"/>
          <w:szCs w:val="16"/>
          <w:lang w:val="uk-UA"/>
        </w:rPr>
      </w:pPr>
    </w:p>
    <w:p w:rsidR="009314ED" w:rsidRDefault="009314ED" w:rsidP="000446B6">
      <w:pPr>
        <w:pStyle w:val="Heading2"/>
        <w:spacing w:before="0" w:line="216" w:lineRule="auto"/>
        <w:jc w:val="center"/>
        <w:rPr>
          <w:rFonts w:ascii="Times New Roman" w:hAnsi="Times New Roman" w:cs="Times New Roman"/>
          <w:color w:val="auto"/>
          <w:spacing w:val="14"/>
          <w:sz w:val="28"/>
          <w:szCs w:val="28"/>
          <w:lang w:val="uk-UA"/>
        </w:rPr>
      </w:pPr>
    </w:p>
    <w:p w:rsidR="009314ED" w:rsidRDefault="009314ED" w:rsidP="000446B6">
      <w:pPr>
        <w:pStyle w:val="Heading2"/>
        <w:spacing w:before="0" w:line="216" w:lineRule="auto"/>
        <w:jc w:val="center"/>
        <w:rPr>
          <w:rFonts w:ascii="Times New Roman" w:hAnsi="Times New Roman" w:cs="Times New Roman"/>
          <w:color w:val="auto"/>
          <w:spacing w:val="14"/>
          <w:sz w:val="28"/>
          <w:szCs w:val="28"/>
          <w:lang w:val="uk-UA"/>
        </w:rPr>
      </w:pPr>
    </w:p>
    <w:p w:rsidR="009314ED" w:rsidRDefault="009314ED" w:rsidP="000446B6">
      <w:pPr>
        <w:pStyle w:val="Heading2"/>
        <w:spacing w:before="0" w:line="216" w:lineRule="auto"/>
        <w:jc w:val="center"/>
        <w:rPr>
          <w:rFonts w:ascii="Times New Roman" w:hAnsi="Times New Roman" w:cs="Times New Roman"/>
          <w:color w:val="auto"/>
          <w:spacing w:val="14"/>
          <w:sz w:val="28"/>
          <w:szCs w:val="28"/>
          <w:lang w:val="uk-UA"/>
        </w:rPr>
      </w:pPr>
    </w:p>
    <w:p w:rsidR="009314ED" w:rsidRPr="00ED07D8" w:rsidRDefault="009314ED" w:rsidP="000446B6">
      <w:pPr>
        <w:pStyle w:val="Heading2"/>
        <w:spacing w:before="0" w:line="216" w:lineRule="auto"/>
        <w:jc w:val="center"/>
        <w:rPr>
          <w:rFonts w:ascii="Times New Roman" w:hAnsi="Times New Roman" w:cs="Times New Roman"/>
          <w:color w:val="auto"/>
          <w:spacing w:val="14"/>
          <w:sz w:val="28"/>
          <w:szCs w:val="28"/>
        </w:rPr>
      </w:pPr>
      <w:r w:rsidRPr="00ED07D8">
        <w:rPr>
          <w:rFonts w:ascii="Times New Roman" w:hAnsi="Times New Roman" w:cs="Times New Roman"/>
          <w:color w:val="auto"/>
          <w:spacing w:val="14"/>
          <w:sz w:val="28"/>
          <w:szCs w:val="28"/>
        </w:rPr>
        <w:t>ВОЛИНСЬКА ОБЛАСНА ДЕРЖАВНА АДМІНІСТРАЦІЯ</w:t>
      </w:r>
    </w:p>
    <w:p w:rsidR="009314ED" w:rsidRPr="00ED07D8" w:rsidRDefault="009314ED" w:rsidP="000446B6">
      <w:pPr>
        <w:spacing w:after="0" w:line="216" w:lineRule="auto"/>
        <w:rPr>
          <w:rFonts w:ascii="Times New Roman" w:hAnsi="Times New Roman" w:cs="Times New Roman"/>
          <w:sz w:val="16"/>
          <w:szCs w:val="16"/>
        </w:rPr>
      </w:pPr>
    </w:p>
    <w:p w:rsidR="009314ED" w:rsidRPr="00ED07D8" w:rsidRDefault="009314ED" w:rsidP="000446B6">
      <w:pPr>
        <w:pStyle w:val="Heading2"/>
        <w:spacing w:before="0" w:line="216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ED07D8">
        <w:rPr>
          <w:rFonts w:ascii="Times New Roman" w:hAnsi="Times New Roman" w:cs="Times New Roman"/>
          <w:color w:val="auto"/>
          <w:sz w:val="32"/>
          <w:szCs w:val="32"/>
        </w:rPr>
        <w:t>РОЗПОРЯДЖЕННЯ</w:t>
      </w:r>
    </w:p>
    <w:p w:rsidR="009314ED" w:rsidRPr="00CD2D48" w:rsidRDefault="009314ED" w:rsidP="002A3E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14ED" w:rsidRPr="00DA62B8" w:rsidRDefault="009314ED" w:rsidP="00DA62B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15 </w:t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>листопада</w:t>
      </w:r>
      <w:r w:rsidRPr="002A3E90">
        <w:rPr>
          <w:rFonts w:ascii="Times New Roman" w:hAnsi="Times New Roman" w:cs="Times New Roman"/>
          <w:sz w:val="28"/>
          <w:szCs w:val="28"/>
        </w:rPr>
        <w:t xml:space="preserve"> 2011 року</w:t>
      </w:r>
      <w:r w:rsidRPr="002A3E90">
        <w:rPr>
          <w:rFonts w:ascii="Times New Roman" w:hAnsi="Times New Roman" w:cs="Times New Roman"/>
          <w:sz w:val="28"/>
          <w:szCs w:val="28"/>
        </w:rPr>
        <w:tab/>
      </w:r>
      <w:r w:rsidRPr="002A3E9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2A3E90">
        <w:rPr>
          <w:rFonts w:ascii="Times New Roman" w:hAnsi="Times New Roman" w:cs="Times New Roman"/>
          <w:sz w:val="28"/>
          <w:szCs w:val="28"/>
        </w:rPr>
        <w:t>м. Луцьк</w:t>
      </w:r>
      <w:r w:rsidRPr="002A3E90">
        <w:rPr>
          <w:rFonts w:ascii="Times New Roman" w:hAnsi="Times New Roman" w:cs="Times New Roman"/>
          <w:sz w:val="28"/>
          <w:szCs w:val="28"/>
        </w:rPr>
        <w:tab/>
      </w:r>
      <w:r w:rsidRPr="002A3E90">
        <w:rPr>
          <w:rFonts w:ascii="Times New Roman" w:hAnsi="Times New Roman" w:cs="Times New Roman"/>
          <w:sz w:val="28"/>
          <w:szCs w:val="28"/>
        </w:rPr>
        <w:tab/>
      </w:r>
      <w:r w:rsidRPr="002A3E90">
        <w:rPr>
          <w:rFonts w:ascii="Times New Roman" w:hAnsi="Times New Roman" w:cs="Times New Roman"/>
          <w:sz w:val="28"/>
          <w:szCs w:val="28"/>
        </w:rPr>
        <w:tab/>
      </w:r>
      <w:r w:rsidRPr="002A3E90">
        <w:rPr>
          <w:rFonts w:ascii="Times New Roman" w:hAnsi="Times New Roman" w:cs="Times New Roman"/>
          <w:sz w:val="28"/>
          <w:szCs w:val="28"/>
        </w:rPr>
        <w:tab/>
      </w:r>
      <w:r w:rsidRPr="002A3E90">
        <w:rPr>
          <w:rFonts w:ascii="Times New Roman" w:hAnsi="Times New Roman" w:cs="Times New Roman"/>
          <w:sz w:val="28"/>
          <w:szCs w:val="28"/>
        </w:rPr>
        <w:tab/>
        <w:t>№</w:t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460 </w:t>
      </w:r>
    </w:p>
    <w:p w:rsidR="009314ED" w:rsidRPr="002A3E90" w:rsidRDefault="009314ED" w:rsidP="002A3E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14ED" w:rsidRPr="002A3E90" w:rsidRDefault="009314ED" w:rsidP="002A3E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 xml:space="preserve">Про проект Обласної цільової соціальної програми розвитку </w:t>
      </w:r>
    </w:p>
    <w:p w:rsidR="009314ED" w:rsidRPr="002A3E90" w:rsidRDefault="009314ED" w:rsidP="002A3E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>фізичної культури і спорту на 2012</w:t>
      </w:r>
      <w:r w:rsidRPr="00DF6608">
        <w:rPr>
          <w:rFonts w:ascii="Times New Roman" w:hAnsi="Times New Roman" w:cs="Times New Roman"/>
          <w:sz w:val="28"/>
          <w:szCs w:val="28"/>
        </w:rPr>
        <w:t xml:space="preserve"> </w:t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DF6608">
        <w:rPr>
          <w:rFonts w:ascii="Times New Roman" w:hAnsi="Times New Roman" w:cs="Times New Roman"/>
          <w:sz w:val="28"/>
          <w:szCs w:val="28"/>
        </w:rPr>
        <w:t xml:space="preserve"> </w:t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>2016 рок</w:t>
      </w:r>
      <w:r w:rsidRPr="002A3E90">
        <w:rPr>
          <w:rFonts w:ascii="Times New Roman" w:hAnsi="Times New Roman" w:cs="Times New Roman"/>
          <w:sz w:val="28"/>
          <w:szCs w:val="28"/>
        </w:rPr>
        <w:t>и</w:t>
      </w:r>
    </w:p>
    <w:p w:rsidR="009314ED" w:rsidRPr="002A3E90" w:rsidRDefault="009314ED" w:rsidP="002A3E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314ED" w:rsidRPr="002A3E90" w:rsidRDefault="009314ED" w:rsidP="002A3E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17, 22, 31, 35, 41 Закону України «Про місцеві державні адміністрації», розпорядження Кабінету Міністрів України від </w:t>
      </w:r>
      <w:r w:rsidRPr="00DF660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>31 серпня 2011 року № 828-р «Про схвалення Концепції Загальнодержавної цільової соціальної програми розвитку фізичної культури і спорту на 2012 - 2016 роки», з метою орієнтації населення області на поетапне формування ефективної моделі розвитку фізичної культури і спорту на демократичних та гуманістичних засадах, задоволення потреб кожного жителя області у створенні належних умов для занять фізичною культурою і спортом:</w:t>
      </w:r>
    </w:p>
    <w:p w:rsidR="009314ED" w:rsidRPr="002A3E90" w:rsidRDefault="009314ED" w:rsidP="002A3E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>1. Схвалити проект Обласної цільової соціальної програми розвитку фізичної культури і спорту на 2012 - 2016 роки (далі – проект Програми), що додається.</w:t>
      </w:r>
    </w:p>
    <w:p w:rsidR="009314ED" w:rsidRPr="002A3E90" w:rsidRDefault="009314ED" w:rsidP="002A3E90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>2. Управлінню у справах сім’ї, молоді та спорту облдержадміністрації (М. Зайченко):</w:t>
      </w:r>
    </w:p>
    <w:p w:rsidR="009314ED" w:rsidRDefault="009314ED" w:rsidP="002A3E90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 Підготувати для обласної ради звіт про виконання Програми розвитку фізичної культури і спорту в області на 2007 </w:t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2011 роки, затвердженої рішенням обласної ради від 7 грудня 2006 року № 7/4.</w:t>
      </w:r>
    </w:p>
    <w:p w:rsidR="009314ED" w:rsidRPr="002A3E90" w:rsidRDefault="009314ED" w:rsidP="002A3E90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</w:t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>. У встановленому порядку внести проект Програми на розгляд чергової сесії обласної ради для затвердження.</w:t>
      </w:r>
    </w:p>
    <w:p w:rsidR="009314ED" w:rsidRPr="002A3E90" w:rsidRDefault="009314ED" w:rsidP="002A3E90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>. При формуванні обласного бюджету на відповідні роки передбачати кошти на реалізацію Програми в межах наявних фінансових ресурсів.</w:t>
      </w:r>
    </w:p>
    <w:p w:rsidR="009314ED" w:rsidRPr="002A3E90" w:rsidRDefault="009314ED" w:rsidP="002A3E90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>3. Районним державним адміністраціям, рекомендувати виконкомам міських (міст обласного значення) рад розробити та в установленому порядку затвердити відповідні Програми.</w:t>
      </w:r>
    </w:p>
    <w:p w:rsidR="009314ED" w:rsidRPr="002A3E90" w:rsidRDefault="009314ED" w:rsidP="002A3E90">
      <w:pPr>
        <w:tabs>
          <w:tab w:val="left" w:pos="851"/>
          <w:tab w:val="left" w:pos="993"/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>4. Структурним підрозділам облдержадміністрації, територіальним органам міністерств та інших центральних органів виконавчої влади, райдержадміністраціям, виконкомам міських (міст обласного значення) рад:</w:t>
      </w:r>
    </w:p>
    <w:p w:rsidR="009314ED" w:rsidRPr="002A3E90" w:rsidRDefault="009314ED" w:rsidP="002A3E90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>4.1. Забезпечити виконання Програми у межах видатків, передбачених у відповідних бюджетах.</w:t>
      </w:r>
    </w:p>
    <w:p w:rsidR="009314ED" w:rsidRPr="002A3E90" w:rsidRDefault="009314ED" w:rsidP="002A3E90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>4.2. Про хід виконання Програми інформувати управління у справах сім’ї, молоді та спорту облдержадміністрації щороку до 10 січня.</w:t>
      </w:r>
    </w:p>
    <w:p w:rsidR="009314ED" w:rsidRPr="002A3E90" w:rsidRDefault="009314ED" w:rsidP="002A3E90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>5. Управлінню у справах сім’ї, молоді та спорту облдержадміністрації узагальнену інформацію про хід виконання Програми подавати обласній державній адміністрації щороку до 20 січня.</w:t>
      </w:r>
    </w:p>
    <w:p w:rsidR="009314ED" w:rsidRPr="002A3E90" w:rsidRDefault="009314ED" w:rsidP="002A3E90">
      <w:pPr>
        <w:tabs>
          <w:tab w:val="left" w:pos="851"/>
          <w:tab w:val="left" w:pos="993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>6. Контроль за виконанням розпорядження покласти на заступника голови обласної державної адміністрації О. Курилюка.</w:t>
      </w:r>
    </w:p>
    <w:p w:rsidR="009314ED" w:rsidRDefault="009314ED" w:rsidP="002A3E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14ED" w:rsidRPr="002A3E90" w:rsidRDefault="009314ED" w:rsidP="002A3E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14ED" w:rsidRPr="002A3E90" w:rsidRDefault="009314ED" w:rsidP="002A3E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>Голова обласної державної</w:t>
      </w:r>
    </w:p>
    <w:p w:rsidR="009314ED" w:rsidRPr="002A3E90" w:rsidRDefault="009314ED" w:rsidP="002A3E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 xml:space="preserve">       адміністрації</w:t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A3E90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Б. КЛІМЧУК</w:t>
      </w:r>
    </w:p>
    <w:p w:rsidR="009314ED" w:rsidRDefault="009314ED" w:rsidP="002A3E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14ED" w:rsidRPr="002A3E90" w:rsidRDefault="009314ED" w:rsidP="002A3E9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14ED" w:rsidRPr="00ED07D8" w:rsidRDefault="009314ED" w:rsidP="00ED744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2A3E90">
        <w:rPr>
          <w:rFonts w:ascii="Times New Roman" w:hAnsi="Times New Roman" w:cs="Times New Roman"/>
          <w:sz w:val="28"/>
          <w:szCs w:val="28"/>
          <w:lang w:val="uk-UA"/>
        </w:rPr>
        <w:t>Зайченко 243 264</w:t>
      </w:r>
    </w:p>
    <w:sectPr w:rsidR="009314ED" w:rsidRPr="00ED07D8" w:rsidSect="002A3E90"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4ED" w:rsidRDefault="009314ED" w:rsidP="00665943">
      <w:pPr>
        <w:spacing w:after="0" w:line="240" w:lineRule="auto"/>
      </w:pPr>
      <w:r>
        <w:separator/>
      </w:r>
    </w:p>
  </w:endnote>
  <w:endnote w:type="continuationSeparator" w:id="0">
    <w:p w:rsidR="009314ED" w:rsidRDefault="009314ED" w:rsidP="00665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4ED" w:rsidRDefault="009314ED" w:rsidP="00665943">
      <w:pPr>
        <w:spacing w:after="0" w:line="240" w:lineRule="auto"/>
      </w:pPr>
      <w:r>
        <w:separator/>
      </w:r>
    </w:p>
  </w:footnote>
  <w:footnote w:type="continuationSeparator" w:id="0">
    <w:p w:rsidR="009314ED" w:rsidRDefault="009314ED" w:rsidP="00665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ED" w:rsidRDefault="009314ED" w:rsidP="00FE69CD">
    <w:pPr>
      <w:pStyle w:val="Header"/>
      <w:framePr w:wrap="auto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2</w:t>
    </w:r>
    <w:r>
      <w:rPr>
        <w:rStyle w:val="PageNumber"/>
        <w:rFonts w:cs="Calibri"/>
      </w:rPr>
      <w:fldChar w:fldCharType="end"/>
    </w:r>
  </w:p>
  <w:p w:rsidR="009314ED" w:rsidRDefault="009314ED" w:rsidP="005E3A79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CC223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0C4DA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24209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7AE935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76608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D8FB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B4CC1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0265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EE0F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68CB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571177"/>
    <w:multiLevelType w:val="hybridMultilevel"/>
    <w:tmpl w:val="069AA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112234"/>
    <w:multiLevelType w:val="hybridMultilevel"/>
    <w:tmpl w:val="A46683F4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8366A9"/>
    <w:multiLevelType w:val="hybridMultilevel"/>
    <w:tmpl w:val="236645B2"/>
    <w:lvl w:ilvl="0" w:tplc="6686C0D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83C5753"/>
    <w:multiLevelType w:val="hybridMultilevel"/>
    <w:tmpl w:val="7C6E289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6DA94042"/>
    <w:multiLevelType w:val="hybridMultilevel"/>
    <w:tmpl w:val="7C6E289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3"/>
  </w:num>
  <w:num w:numId="4">
    <w:abstractNumId w:val="11"/>
  </w:num>
  <w:num w:numId="5">
    <w:abstractNumId w:val="12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49B2"/>
    <w:rsid w:val="0003167C"/>
    <w:rsid w:val="000446B6"/>
    <w:rsid w:val="000B6088"/>
    <w:rsid w:val="000C1446"/>
    <w:rsid w:val="000F4308"/>
    <w:rsid w:val="001025FB"/>
    <w:rsid w:val="0010300C"/>
    <w:rsid w:val="00110A8B"/>
    <w:rsid w:val="00121B90"/>
    <w:rsid w:val="00127089"/>
    <w:rsid w:val="00151E2D"/>
    <w:rsid w:val="00164415"/>
    <w:rsid w:val="00185BE0"/>
    <w:rsid w:val="00192E80"/>
    <w:rsid w:val="00197BDF"/>
    <w:rsid w:val="001E5971"/>
    <w:rsid w:val="00216167"/>
    <w:rsid w:val="002249B2"/>
    <w:rsid w:val="0023130B"/>
    <w:rsid w:val="002319B3"/>
    <w:rsid w:val="00236DDE"/>
    <w:rsid w:val="002477ED"/>
    <w:rsid w:val="002532CD"/>
    <w:rsid w:val="00255F5D"/>
    <w:rsid w:val="00262B2C"/>
    <w:rsid w:val="00294FDD"/>
    <w:rsid w:val="00296969"/>
    <w:rsid w:val="002A3E90"/>
    <w:rsid w:val="002D378F"/>
    <w:rsid w:val="002E2728"/>
    <w:rsid w:val="002E2E88"/>
    <w:rsid w:val="002F6A90"/>
    <w:rsid w:val="003047C7"/>
    <w:rsid w:val="00317ADB"/>
    <w:rsid w:val="003434B3"/>
    <w:rsid w:val="0034740D"/>
    <w:rsid w:val="00365F88"/>
    <w:rsid w:val="003758C2"/>
    <w:rsid w:val="00386073"/>
    <w:rsid w:val="003A3A84"/>
    <w:rsid w:val="003C420B"/>
    <w:rsid w:val="003D1AFA"/>
    <w:rsid w:val="003D2F59"/>
    <w:rsid w:val="003D56D8"/>
    <w:rsid w:val="003E03EB"/>
    <w:rsid w:val="003F1B66"/>
    <w:rsid w:val="00411117"/>
    <w:rsid w:val="00425B49"/>
    <w:rsid w:val="00433938"/>
    <w:rsid w:val="00437266"/>
    <w:rsid w:val="00465B3C"/>
    <w:rsid w:val="00470AD1"/>
    <w:rsid w:val="004944AB"/>
    <w:rsid w:val="004965B8"/>
    <w:rsid w:val="004A0CE0"/>
    <w:rsid w:val="004B14C6"/>
    <w:rsid w:val="004C1855"/>
    <w:rsid w:val="004C50F7"/>
    <w:rsid w:val="004E1077"/>
    <w:rsid w:val="004F6BE0"/>
    <w:rsid w:val="005040D9"/>
    <w:rsid w:val="005109A5"/>
    <w:rsid w:val="00530216"/>
    <w:rsid w:val="005460EE"/>
    <w:rsid w:val="00552B95"/>
    <w:rsid w:val="0056011C"/>
    <w:rsid w:val="005704BE"/>
    <w:rsid w:val="00572E24"/>
    <w:rsid w:val="0057489F"/>
    <w:rsid w:val="005916A5"/>
    <w:rsid w:val="005B26C0"/>
    <w:rsid w:val="005B38A3"/>
    <w:rsid w:val="005C3DDE"/>
    <w:rsid w:val="005E3A79"/>
    <w:rsid w:val="005E6DD7"/>
    <w:rsid w:val="00607441"/>
    <w:rsid w:val="00635091"/>
    <w:rsid w:val="00646034"/>
    <w:rsid w:val="00665943"/>
    <w:rsid w:val="006770D8"/>
    <w:rsid w:val="00691CB9"/>
    <w:rsid w:val="006A6B67"/>
    <w:rsid w:val="006B081E"/>
    <w:rsid w:val="006C2039"/>
    <w:rsid w:val="006D5400"/>
    <w:rsid w:val="006D6E1B"/>
    <w:rsid w:val="0071119C"/>
    <w:rsid w:val="00712EA1"/>
    <w:rsid w:val="00736CD0"/>
    <w:rsid w:val="00741AC8"/>
    <w:rsid w:val="007420A9"/>
    <w:rsid w:val="00795CD5"/>
    <w:rsid w:val="007A5F9E"/>
    <w:rsid w:val="007B19E2"/>
    <w:rsid w:val="007C3339"/>
    <w:rsid w:val="007C71BB"/>
    <w:rsid w:val="007E43ED"/>
    <w:rsid w:val="0080136E"/>
    <w:rsid w:val="008043AC"/>
    <w:rsid w:val="00804FD5"/>
    <w:rsid w:val="0080531D"/>
    <w:rsid w:val="00815497"/>
    <w:rsid w:val="00827E0E"/>
    <w:rsid w:val="00843307"/>
    <w:rsid w:val="00862B3F"/>
    <w:rsid w:val="0088026E"/>
    <w:rsid w:val="0088131F"/>
    <w:rsid w:val="008949D8"/>
    <w:rsid w:val="008B4B8E"/>
    <w:rsid w:val="00910295"/>
    <w:rsid w:val="009107FD"/>
    <w:rsid w:val="00910AB1"/>
    <w:rsid w:val="00913824"/>
    <w:rsid w:val="00920D64"/>
    <w:rsid w:val="009314ED"/>
    <w:rsid w:val="00934128"/>
    <w:rsid w:val="00963672"/>
    <w:rsid w:val="0096677C"/>
    <w:rsid w:val="00967C5B"/>
    <w:rsid w:val="00975BDA"/>
    <w:rsid w:val="0099204D"/>
    <w:rsid w:val="009A1DF6"/>
    <w:rsid w:val="009A2D6B"/>
    <w:rsid w:val="009A45EB"/>
    <w:rsid w:val="009B3658"/>
    <w:rsid w:val="009B6241"/>
    <w:rsid w:val="009D2F03"/>
    <w:rsid w:val="009E0232"/>
    <w:rsid w:val="009E0FAB"/>
    <w:rsid w:val="009F3451"/>
    <w:rsid w:val="00A2639A"/>
    <w:rsid w:val="00A51A00"/>
    <w:rsid w:val="00A624DD"/>
    <w:rsid w:val="00A73797"/>
    <w:rsid w:val="00A84D13"/>
    <w:rsid w:val="00A873D6"/>
    <w:rsid w:val="00AA1E68"/>
    <w:rsid w:val="00AA5D34"/>
    <w:rsid w:val="00AE07A6"/>
    <w:rsid w:val="00AE5D5B"/>
    <w:rsid w:val="00AF6021"/>
    <w:rsid w:val="00B05049"/>
    <w:rsid w:val="00B36E96"/>
    <w:rsid w:val="00B4377A"/>
    <w:rsid w:val="00B510DC"/>
    <w:rsid w:val="00B83699"/>
    <w:rsid w:val="00BB1852"/>
    <w:rsid w:val="00BD2825"/>
    <w:rsid w:val="00BE3007"/>
    <w:rsid w:val="00C33C85"/>
    <w:rsid w:val="00C573E6"/>
    <w:rsid w:val="00C708F2"/>
    <w:rsid w:val="00C719E8"/>
    <w:rsid w:val="00C81B0B"/>
    <w:rsid w:val="00C859F0"/>
    <w:rsid w:val="00C93257"/>
    <w:rsid w:val="00CA60FC"/>
    <w:rsid w:val="00CB7DFD"/>
    <w:rsid w:val="00CC05E5"/>
    <w:rsid w:val="00CD2D48"/>
    <w:rsid w:val="00CE7FBD"/>
    <w:rsid w:val="00D06397"/>
    <w:rsid w:val="00D06B6C"/>
    <w:rsid w:val="00D22D6E"/>
    <w:rsid w:val="00D339B6"/>
    <w:rsid w:val="00D42850"/>
    <w:rsid w:val="00D433B3"/>
    <w:rsid w:val="00D44A9A"/>
    <w:rsid w:val="00D52729"/>
    <w:rsid w:val="00D60C29"/>
    <w:rsid w:val="00D6434A"/>
    <w:rsid w:val="00D70858"/>
    <w:rsid w:val="00D8145B"/>
    <w:rsid w:val="00D95BA3"/>
    <w:rsid w:val="00DA07C3"/>
    <w:rsid w:val="00DA62B8"/>
    <w:rsid w:val="00DE38B8"/>
    <w:rsid w:val="00DF6608"/>
    <w:rsid w:val="00E01AF7"/>
    <w:rsid w:val="00E02C7B"/>
    <w:rsid w:val="00E103FF"/>
    <w:rsid w:val="00E25773"/>
    <w:rsid w:val="00E6487B"/>
    <w:rsid w:val="00E658C2"/>
    <w:rsid w:val="00E6719C"/>
    <w:rsid w:val="00E770C5"/>
    <w:rsid w:val="00E8149E"/>
    <w:rsid w:val="00E964D9"/>
    <w:rsid w:val="00EA1333"/>
    <w:rsid w:val="00EB7D89"/>
    <w:rsid w:val="00ED07D8"/>
    <w:rsid w:val="00ED5312"/>
    <w:rsid w:val="00ED5CC0"/>
    <w:rsid w:val="00ED7445"/>
    <w:rsid w:val="00ED79B6"/>
    <w:rsid w:val="00EE5F7E"/>
    <w:rsid w:val="00EF62CF"/>
    <w:rsid w:val="00F03998"/>
    <w:rsid w:val="00F23314"/>
    <w:rsid w:val="00F324A7"/>
    <w:rsid w:val="00F362C5"/>
    <w:rsid w:val="00F56026"/>
    <w:rsid w:val="00F619B1"/>
    <w:rsid w:val="00F62AE0"/>
    <w:rsid w:val="00F77D7F"/>
    <w:rsid w:val="00F83CC8"/>
    <w:rsid w:val="00FE294F"/>
    <w:rsid w:val="00FE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FD5"/>
    <w:pPr>
      <w:spacing w:after="200" w:line="276" w:lineRule="auto"/>
    </w:pPr>
    <w:rPr>
      <w:rFonts w:cs="Calibri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95CD5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249B2"/>
    <w:pPr>
      <w:keepNext/>
      <w:widowControl w:val="0"/>
      <w:autoSpaceDE w:val="0"/>
      <w:autoSpaceDN w:val="0"/>
      <w:adjustRightInd w:val="0"/>
      <w:spacing w:after="0" w:line="360" w:lineRule="auto"/>
      <w:outlineLvl w:val="2"/>
    </w:pPr>
    <w:rPr>
      <w:sz w:val="24"/>
      <w:szCs w:val="24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795CD5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249B2"/>
    <w:rPr>
      <w:rFonts w:ascii="Times New Roman" w:hAnsi="Times New Roman" w:cs="Times New Roman"/>
      <w:sz w:val="24"/>
      <w:szCs w:val="24"/>
      <w:lang w:val="uk-UA" w:eastAsia="uk-UA"/>
    </w:rPr>
  </w:style>
  <w:style w:type="paragraph" w:styleId="BodyText">
    <w:name w:val="Body Text"/>
    <w:basedOn w:val="Normal"/>
    <w:link w:val="BodyTextChar"/>
    <w:uiPriority w:val="99"/>
    <w:rsid w:val="002249B2"/>
    <w:pPr>
      <w:widowControl w:val="0"/>
      <w:autoSpaceDE w:val="0"/>
      <w:autoSpaceDN w:val="0"/>
      <w:adjustRightInd w:val="0"/>
      <w:spacing w:after="0" w:line="240" w:lineRule="auto"/>
      <w:jc w:val="both"/>
    </w:pPr>
    <w:rPr>
      <w:sz w:val="24"/>
      <w:szCs w:val="24"/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249B2"/>
    <w:rPr>
      <w:rFonts w:ascii="Times New Roman" w:hAnsi="Times New Roman" w:cs="Times New Roman"/>
      <w:sz w:val="24"/>
      <w:szCs w:val="24"/>
      <w:lang w:val="uk-UA"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2249B2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  <w:lang w:val="uk-UA"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249B2"/>
    <w:rPr>
      <w:rFonts w:ascii="Tahoma" w:hAnsi="Tahoma" w:cs="Tahoma"/>
      <w:sz w:val="16"/>
      <w:szCs w:val="16"/>
      <w:lang w:val="uk-UA" w:eastAsia="uk-UA"/>
    </w:rPr>
  </w:style>
  <w:style w:type="paragraph" w:styleId="ListParagraph">
    <w:name w:val="List Paragraph"/>
    <w:basedOn w:val="Normal"/>
    <w:uiPriority w:val="99"/>
    <w:qFormat/>
    <w:rsid w:val="006770D8"/>
    <w:pPr>
      <w:ind w:left="720"/>
    </w:pPr>
  </w:style>
  <w:style w:type="paragraph" w:styleId="Header">
    <w:name w:val="header"/>
    <w:basedOn w:val="Normal"/>
    <w:link w:val="HeaderChar"/>
    <w:uiPriority w:val="99"/>
    <w:rsid w:val="00665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6594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659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5943"/>
    <w:rPr>
      <w:rFonts w:cs="Times New Roman"/>
    </w:rPr>
  </w:style>
  <w:style w:type="character" w:styleId="LineNumber">
    <w:name w:val="line number"/>
    <w:basedOn w:val="DefaultParagraphFont"/>
    <w:uiPriority w:val="99"/>
    <w:semiHidden/>
    <w:rsid w:val="00D06397"/>
    <w:rPr>
      <w:rFonts w:cs="Times New Roman"/>
    </w:rPr>
  </w:style>
  <w:style w:type="character" w:styleId="PageNumber">
    <w:name w:val="page number"/>
    <w:basedOn w:val="DefaultParagraphFont"/>
    <w:uiPriority w:val="99"/>
    <w:rsid w:val="00C719E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50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6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06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1226</TotalTime>
  <Pages>2</Pages>
  <Words>1561</Words>
  <Characters>891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DIANA</cp:lastModifiedBy>
  <cp:revision>38</cp:revision>
  <cp:lastPrinted>2011-11-15T13:30:00Z</cp:lastPrinted>
  <dcterms:created xsi:type="dcterms:W3CDTF">2011-10-19T07:24:00Z</dcterms:created>
  <dcterms:modified xsi:type="dcterms:W3CDTF">2011-11-15T13:48:00Z</dcterms:modified>
</cp:coreProperties>
</file>